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37" w:rsidRDefault="00685737" w:rsidP="006857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SSU </w:t>
      </w:r>
      <w:r w:rsidRPr="002A0FD4">
        <w:rPr>
          <w:b/>
          <w:bCs/>
          <w:sz w:val="28"/>
          <w:szCs w:val="28"/>
        </w:rPr>
        <w:t xml:space="preserve">Math and Marine Sciences (SSUMMS) </w:t>
      </w:r>
      <w:r>
        <w:rPr>
          <w:b/>
          <w:bCs/>
          <w:sz w:val="28"/>
          <w:szCs w:val="28"/>
        </w:rPr>
        <w:t>Program</w:t>
      </w:r>
    </w:p>
    <w:p w:rsidR="00685737" w:rsidRPr="002A0FD4" w:rsidRDefault="00685737" w:rsidP="006857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U.S. Department of Education</w:t>
      </w:r>
      <w:r w:rsidRPr="002A0FD4">
        <w:rPr>
          <w:b/>
          <w:bCs/>
          <w:sz w:val="28"/>
          <w:szCs w:val="28"/>
        </w:rPr>
        <w:br/>
        <w:t>FELLOWSHIP</w:t>
      </w:r>
      <w:r>
        <w:rPr>
          <w:b/>
          <w:bCs/>
          <w:sz w:val="28"/>
          <w:szCs w:val="28"/>
        </w:rPr>
        <w:t>/SCHOLARSHIP</w:t>
      </w:r>
      <w:r w:rsidRPr="002A0FD4">
        <w:rPr>
          <w:b/>
          <w:bCs/>
          <w:sz w:val="28"/>
          <w:szCs w:val="28"/>
        </w:rPr>
        <w:t xml:space="preserve"> APPLICATION</w:t>
      </w:r>
    </w:p>
    <w:p w:rsidR="00685737" w:rsidRDefault="00685737" w:rsidP="00685737">
      <w:pPr>
        <w:rPr>
          <w:bCs/>
          <w:sz w:val="22"/>
          <w:szCs w:val="22"/>
        </w:rPr>
      </w:pPr>
    </w:p>
    <w:p w:rsidR="00685737" w:rsidRDefault="00685737" w:rsidP="00685737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ELIGIBILITY</w:t>
      </w:r>
    </w:p>
    <w:p w:rsidR="00685737" w:rsidRDefault="00685737" w:rsidP="0068573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Eligible applicants must be in good academic standing, be U.S. citizens/permanent residents, </w:t>
      </w:r>
      <w:r w:rsidRPr="00387406">
        <w:rPr>
          <w:bCs/>
          <w:sz w:val="22"/>
          <w:szCs w:val="22"/>
          <w:u w:val="single"/>
        </w:rPr>
        <w:t>and</w:t>
      </w:r>
      <w:r>
        <w:rPr>
          <w:bCs/>
          <w:sz w:val="22"/>
          <w:szCs w:val="22"/>
        </w:rPr>
        <w:t xml:space="preserve"> meet one of the criteria below:</w:t>
      </w:r>
    </w:p>
    <w:p w:rsidR="00685737" w:rsidRDefault="00685737" w:rsidP="00685737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African-American </w:t>
      </w:r>
      <w:r w:rsidRPr="00C57940">
        <w:rPr>
          <w:bCs/>
          <w:sz w:val="22"/>
          <w:szCs w:val="22"/>
          <w:u w:val="single"/>
        </w:rPr>
        <w:t>OR</w:t>
      </w:r>
    </w:p>
    <w:p w:rsidR="00685737" w:rsidRDefault="00685737" w:rsidP="00685737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Personal income at or below 150% of poverty level and </w:t>
      </w:r>
      <w:r w:rsidRPr="00387406">
        <w:rPr>
          <w:bCs/>
          <w:sz w:val="22"/>
          <w:szCs w:val="22"/>
          <w:u w:val="single"/>
        </w:rPr>
        <w:t>not</w:t>
      </w:r>
      <w:r>
        <w:rPr>
          <w:bCs/>
          <w:sz w:val="22"/>
          <w:szCs w:val="22"/>
        </w:rPr>
        <w:t xml:space="preserve"> claimed on parents’ taxes </w:t>
      </w:r>
      <w:r w:rsidRPr="00C57940">
        <w:rPr>
          <w:bCs/>
          <w:sz w:val="22"/>
          <w:szCs w:val="22"/>
          <w:u w:val="single"/>
        </w:rPr>
        <w:t>OR</w:t>
      </w:r>
    </w:p>
    <w:p w:rsidR="00685737" w:rsidRDefault="00685737" w:rsidP="00685737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Claimed on parents’ taxes and parents meet the income requirement of being at or below 150% of the poverty level.</w:t>
      </w:r>
    </w:p>
    <w:p w:rsidR="00685737" w:rsidRPr="007D68CB" w:rsidRDefault="00685737" w:rsidP="00685737">
      <w:pPr>
        <w:ind w:left="1440"/>
        <w:rPr>
          <w:b/>
          <w:bCs/>
          <w:sz w:val="22"/>
          <w:szCs w:val="22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1796"/>
        <w:gridCol w:w="2887"/>
      </w:tblGrid>
      <w:tr w:rsidR="00685737" w:rsidRPr="004D47FE" w:rsidTr="00980408">
        <w:tc>
          <w:tcPr>
            <w:tcW w:w="3082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Persons in Family/H</w:t>
            </w:r>
            <w:r w:rsidRPr="004D47FE">
              <w:rPr>
                <w:bCs/>
                <w:sz w:val="22"/>
                <w:szCs w:val="22"/>
              </w:rPr>
              <w:t>ousehold</w:t>
            </w:r>
          </w:p>
        </w:tc>
        <w:tc>
          <w:tcPr>
            <w:tcW w:w="1796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2019 Federal </w:t>
            </w:r>
            <w:r w:rsidRPr="004D47FE">
              <w:rPr>
                <w:bCs/>
                <w:sz w:val="22"/>
                <w:szCs w:val="22"/>
              </w:rPr>
              <w:t>Poverty Level</w:t>
            </w:r>
          </w:p>
        </w:tc>
        <w:tc>
          <w:tcPr>
            <w:tcW w:w="2887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 w:rsidRPr="004D47FE">
              <w:rPr>
                <w:bCs/>
                <w:sz w:val="22"/>
                <w:szCs w:val="22"/>
              </w:rPr>
              <w:t>150% Poverty level</w:t>
            </w:r>
          </w:p>
        </w:tc>
      </w:tr>
      <w:tr w:rsidR="00685737" w:rsidRPr="004D47FE" w:rsidTr="00980408">
        <w:tc>
          <w:tcPr>
            <w:tcW w:w="3082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 w:rsidRPr="004D47F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 w:rsidRPr="004D47FE">
              <w:rPr>
                <w:bCs/>
                <w:sz w:val="22"/>
                <w:szCs w:val="22"/>
              </w:rPr>
              <w:t>$12,</w:t>
            </w:r>
            <w:r>
              <w:rPr>
                <w:bCs/>
                <w:sz w:val="22"/>
                <w:szCs w:val="22"/>
              </w:rPr>
              <w:t>490</w:t>
            </w:r>
          </w:p>
        </w:tc>
        <w:tc>
          <w:tcPr>
            <w:tcW w:w="2887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 w:rsidRPr="004D47FE">
              <w:rPr>
                <w:bCs/>
                <w:sz w:val="22"/>
                <w:szCs w:val="22"/>
              </w:rPr>
              <w:t>$18,</w:t>
            </w:r>
            <w:r>
              <w:rPr>
                <w:bCs/>
                <w:sz w:val="22"/>
                <w:szCs w:val="22"/>
              </w:rPr>
              <w:t>735</w:t>
            </w:r>
          </w:p>
        </w:tc>
      </w:tr>
      <w:tr w:rsidR="00685737" w:rsidRPr="004D47FE" w:rsidTr="00980408">
        <w:tc>
          <w:tcPr>
            <w:tcW w:w="3082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 w:rsidRPr="004D47F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 w:rsidRPr="004D47FE">
              <w:rPr>
                <w:bCs/>
                <w:sz w:val="22"/>
                <w:szCs w:val="22"/>
              </w:rPr>
              <w:t>$16,</w:t>
            </w:r>
            <w:r>
              <w:rPr>
                <w:bCs/>
                <w:sz w:val="22"/>
                <w:szCs w:val="22"/>
              </w:rPr>
              <w:t>910</w:t>
            </w:r>
          </w:p>
        </w:tc>
        <w:tc>
          <w:tcPr>
            <w:tcW w:w="2887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 w:rsidRPr="004D47FE">
              <w:rPr>
                <w:bCs/>
                <w:sz w:val="22"/>
                <w:szCs w:val="22"/>
              </w:rPr>
              <w:t>$2</w:t>
            </w:r>
            <w:r>
              <w:rPr>
                <w:bCs/>
                <w:sz w:val="22"/>
                <w:szCs w:val="22"/>
              </w:rPr>
              <w:t>5,365</w:t>
            </w:r>
          </w:p>
        </w:tc>
      </w:tr>
      <w:tr w:rsidR="00685737" w:rsidRPr="004D47FE" w:rsidTr="00980408">
        <w:tc>
          <w:tcPr>
            <w:tcW w:w="3082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 w:rsidRPr="004D47F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96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 w:rsidRPr="004D47FE">
              <w:rPr>
                <w:bCs/>
                <w:sz w:val="22"/>
                <w:szCs w:val="22"/>
              </w:rPr>
              <w:t>$2</w:t>
            </w:r>
            <w:r>
              <w:rPr>
                <w:bCs/>
                <w:sz w:val="22"/>
                <w:szCs w:val="22"/>
              </w:rPr>
              <w:t>1</w:t>
            </w:r>
            <w:r w:rsidRPr="004D47F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330</w:t>
            </w:r>
          </w:p>
        </w:tc>
        <w:tc>
          <w:tcPr>
            <w:tcW w:w="2887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 w:rsidRPr="004D47FE">
              <w:rPr>
                <w:bCs/>
                <w:sz w:val="22"/>
                <w:szCs w:val="22"/>
              </w:rPr>
              <w:t>$</w:t>
            </w:r>
            <w:r>
              <w:rPr>
                <w:bCs/>
                <w:sz w:val="22"/>
                <w:szCs w:val="22"/>
              </w:rPr>
              <w:t>31,995</w:t>
            </w:r>
          </w:p>
        </w:tc>
      </w:tr>
      <w:tr w:rsidR="00685737" w:rsidRPr="004D47FE" w:rsidTr="00980408">
        <w:tc>
          <w:tcPr>
            <w:tcW w:w="3082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 w:rsidRPr="004D47F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96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$25</w:t>
            </w:r>
            <w:r w:rsidRPr="004D47F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750</w:t>
            </w:r>
          </w:p>
        </w:tc>
        <w:tc>
          <w:tcPr>
            <w:tcW w:w="2887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 w:rsidRPr="004D47FE">
              <w:rPr>
                <w:bCs/>
                <w:sz w:val="22"/>
                <w:szCs w:val="22"/>
              </w:rPr>
              <w:t>$</w:t>
            </w:r>
            <w:r>
              <w:rPr>
                <w:bCs/>
                <w:sz w:val="22"/>
                <w:szCs w:val="22"/>
              </w:rPr>
              <w:t>38,625</w:t>
            </w:r>
          </w:p>
        </w:tc>
      </w:tr>
      <w:tr w:rsidR="00685737" w:rsidRPr="004D47FE" w:rsidTr="00980408">
        <w:tc>
          <w:tcPr>
            <w:tcW w:w="3082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 w:rsidRPr="004D47F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96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$30</w:t>
            </w:r>
            <w:r w:rsidRPr="004D47F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170</w:t>
            </w:r>
          </w:p>
        </w:tc>
        <w:tc>
          <w:tcPr>
            <w:tcW w:w="2887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 w:rsidRPr="004D47FE">
              <w:rPr>
                <w:bCs/>
                <w:sz w:val="22"/>
                <w:szCs w:val="22"/>
              </w:rPr>
              <w:t>$</w:t>
            </w:r>
            <w:r>
              <w:rPr>
                <w:bCs/>
                <w:sz w:val="22"/>
                <w:szCs w:val="22"/>
              </w:rPr>
              <w:t>45</w:t>
            </w:r>
            <w:r w:rsidRPr="004D47F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225</w:t>
            </w:r>
          </w:p>
        </w:tc>
      </w:tr>
      <w:tr w:rsidR="00685737" w:rsidRPr="004D47FE" w:rsidTr="00980408">
        <w:tc>
          <w:tcPr>
            <w:tcW w:w="3082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 w:rsidRPr="004D47F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96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$34</w:t>
            </w:r>
            <w:r w:rsidRPr="004D47F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590</w:t>
            </w:r>
          </w:p>
        </w:tc>
        <w:tc>
          <w:tcPr>
            <w:tcW w:w="2887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 w:rsidRPr="004D47FE">
              <w:rPr>
                <w:bCs/>
                <w:sz w:val="22"/>
                <w:szCs w:val="22"/>
              </w:rPr>
              <w:t>$</w:t>
            </w:r>
            <w:r>
              <w:rPr>
                <w:bCs/>
                <w:sz w:val="22"/>
                <w:szCs w:val="22"/>
              </w:rPr>
              <w:t>51</w:t>
            </w:r>
            <w:r w:rsidRPr="004D47F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885</w:t>
            </w:r>
          </w:p>
        </w:tc>
      </w:tr>
      <w:tr w:rsidR="00685737" w:rsidRPr="004D47FE" w:rsidTr="00980408">
        <w:tc>
          <w:tcPr>
            <w:tcW w:w="3082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 w:rsidRPr="004D47F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796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$39</w:t>
            </w:r>
            <w:r w:rsidRPr="004D47F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010</w:t>
            </w:r>
          </w:p>
        </w:tc>
        <w:tc>
          <w:tcPr>
            <w:tcW w:w="2887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 w:rsidRPr="004D47FE">
              <w:rPr>
                <w:bCs/>
                <w:sz w:val="22"/>
                <w:szCs w:val="22"/>
              </w:rPr>
              <w:t>$</w:t>
            </w:r>
            <w:r>
              <w:rPr>
                <w:bCs/>
                <w:sz w:val="22"/>
                <w:szCs w:val="22"/>
              </w:rPr>
              <w:t>58</w:t>
            </w:r>
            <w:r w:rsidRPr="004D47F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515</w:t>
            </w:r>
          </w:p>
        </w:tc>
      </w:tr>
      <w:tr w:rsidR="00685737" w:rsidRPr="004D47FE" w:rsidTr="00980408">
        <w:tc>
          <w:tcPr>
            <w:tcW w:w="3082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 w:rsidRPr="004D47F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96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$43</w:t>
            </w:r>
            <w:r w:rsidRPr="004D47F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430</w:t>
            </w:r>
          </w:p>
        </w:tc>
        <w:tc>
          <w:tcPr>
            <w:tcW w:w="2887" w:type="dxa"/>
            <w:shd w:val="clear" w:color="auto" w:fill="auto"/>
          </w:tcPr>
          <w:p w:rsidR="00685737" w:rsidRPr="004D47FE" w:rsidRDefault="00685737" w:rsidP="00980408">
            <w:pPr>
              <w:rPr>
                <w:bCs/>
                <w:sz w:val="22"/>
                <w:szCs w:val="22"/>
              </w:rPr>
            </w:pPr>
            <w:r w:rsidRPr="004D47FE">
              <w:rPr>
                <w:bCs/>
                <w:sz w:val="22"/>
                <w:szCs w:val="22"/>
              </w:rPr>
              <w:t>$</w:t>
            </w:r>
            <w:r>
              <w:rPr>
                <w:bCs/>
                <w:sz w:val="22"/>
                <w:szCs w:val="22"/>
              </w:rPr>
              <w:t>65</w:t>
            </w:r>
            <w:r w:rsidRPr="004D47F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145</w:t>
            </w:r>
          </w:p>
        </w:tc>
      </w:tr>
    </w:tbl>
    <w:p w:rsidR="00685737" w:rsidRDefault="00685737" w:rsidP="00685737">
      <w:pPr>
        <w:rPr>
          <w:bCs/>
          <w:sz w:val="22"/>
          <w:szCs w:val="22"/>
        </w:rPr>
      </w:pPr>
    </w:p>
    <w:p w:rsidR="00685737" w:rsidRPr="00C90062" w:rsidRDefault="00685737" w:rsidP="00685737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For first-time fellowship/scholarship </w:t>
      </w:r>
      <w:r w:rsidRPr="00C90062">
        <w:rPr>
          <w:b/>
          <w:bCs/>
          <w:i/>
          <w:sz w:val="22"/>
          <w:szCs w:val="22"/>
        </w:rPr>
        <w:t>award</w:t>
      </w:r>
      <w:r>
        <w:rPr>
          <w:b/>
          <w:bCs/>
          <w:i/>
          <w:sz w:val="22"/>
          <w:szCs w:val="22"/>
        </w:rPr>
        <w:t xml:space="preserve">s under the income eligibility criteria, </w:t>
      </w:r>
      <w:r w:rsidRPr="00C90062">
        <w:rPr>
          <w:b/>
          <w:bCs/>
          <w:i/>
          <w:sz w:val="22"/>
          <w:szCs w:val="22"/>
        </w:rPr>
        <w:t xml:space="preserve">income tax statement(s) </w:t>
      </w:r>
      <w:r>
        <w:rPr>
          <w:b/>
          <w:bCs/>
          <w:i/>
          <w:sz w:val="22"/>
          <w:szCs w:val="22"/>
        </w:rPr>
        <w:t xml:space="preserve">must be provided </w:t>
      </w:r>
      <w:r w:rsidRPr="00C90062">
        <w:rPr>
          <w:b/>
          <w:bCs/>
          <w:i/>
          <w:sz w:val="22"/>
          <w:szCs w:val="22"/>
        </w:rPr>
        <w:t xml:space="preserve">as evidence of </w:t>
      </w:r>
      <w:r>
        <w:rPr>
          <w:b/>
          <w:bCs/>
          <w:i/>
          <w:sz w:val="22"/>
          <w:szCs w:val="22"/>
        </w:rPr>
        <w:t>meeting the criteria above prior to processing of the award</w:t>
      </w:r>
      <w:r w:rsidRPr="00C90062">
        <w:rPr>
          <w:b/>
          <w:bCs/>
          <w:i/>
          <w:sz w:val="22"/>
          <w:szCs w:val="22"/>
        </w:rPr>
        <w:t>.  Please do not apply if you are not eligible.</w:t>
      </w:r>
    </w:p>
    <w:p w:rsidR="00685737" w:rsidRDefault="00685737" w:rsidP="00685737">
      <w:pPr>
        <w:rPr>
          <w:sz w:val="22"/>
          <w:szCs w:val="22"/>
        </w:rPr>
      </w:pPr>
    </w:p>
    <w:p w:rsidR="00685737" w:rsidRDefault="00685737" w:rsidP="00685737">
      <w:pPr>
        <w:rPr>
          <w:b/>
          <w:sz w:val="22"/>
          <w:szCs w:val="22"/>
        </w:rPr>
      </w:pPr>
      <w:r>
        <w:rPr>
          <w:b/>
          <w:sz w:val="22"/>
          <w:szCs w:val="22"/>
        </w:rPr>
        <w:t>SSUMMS FELLOWSHIP</w:t>
      </w:r>
    </w:p>
    <w:p w:rsidR="00685737" w:rsidRDefault="00685737" w:rsidP="0068573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2A0FD4">
        <w:rPr>
          <w:b/>
          <w:sz w:val="22"/>
          <w:szCs w:val="22"/>
        </w:rPr>
        <w:t>Stipend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685737" w:rsidRDefault="00685737" w:rsidP="00685737">
      <w:pPr>
        <w:ind w:left="720"/>
        <w:rPr>
          <w:sz w:val="22"/>
          <w:szCs w:val="22"/>
        </w:rPr>
      </w:pPr>
      <w:r w:rsidRPr="007D68CB">
        <w:rPr>
          <w:sz w:val="22"/>
          <w:szCs w:val="22"/>
        </w:rPr>
        <w:t>$</w:t>
      </w:r>
      <w:r>
        <w:rPr>
          <w:sz w:val="22"/>
          <w:szCs w:val="22"/>
        </w:rPr>
        <w:t>1583/month, equivalent to $19,000/</w:t>
      </w:r>
      <w:proofErr w:type="spellStart"/>
      <w:r>
        <w:rPr>
          <w:sz w:val="22"/>
          <w:szCs w:val="22"/>
        </w:rPr>
        <w:t>yr</w:t>
      </w:r>
      <w:proofErr w:type="spellEnd"/>
      <w:r>
        <w:rPr>
          <w:sz w:val="22"/>
          <w:szCs w:val="22"/>
        </w:rPr>
        <w:t xml:space="preserve"> if received for full calendar year, for Master’s thesis research. The expectation is for fellowship students to dedicate their full work week to classes and research. </w:t>
      </w:r>
    </w:p>
    <w:p w:rsidR="00685737" w:rsidRDefault="00685737" w:rsidP="0068573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2A0FD4">
        <w:rPr>
          <w:b/>
          <w:sz w:val="22"/>
          <w:szCs w:val="22"/>
        </w:rPr>
        <w:t>Tuition and fees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685737" w:rsidRDefault="003A1C10" w:rsidP="00685737">
      <w:pPr>
        <w:ind w:left="720"/>
        <w:rPr>
          <w:sz w:val="22"/>
          <w:szCs w:val="22"/>
        </w:rPr>
      </w:pPr>
      <w:r>
        <w:rPr>
          <w:sz w:val="22"/>
          <w:szCs w:val="22"/>
        </w:rPr>
        <w:t>m</w:t>
      </w:r>
      <w:r w:rsidR="00685737">
        <w:rPr>
          <w:sz w:val="22"/>
          <w:szCs w:val="22"/>
        </w:rPr>
        <w:t>inimum of in-state rates are covered; limited funds are available for out-of-state tuition; summer tuition is rare and dependent on availability of funds</w:t>
      </w:r>
    </w:p>
    <w:p w:rsidR="00685737" w:rsidRDefault="00685737" w:rsidP="006857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Research support: </w:t>
      </w:r>
    </w:p>
    <w:p w:rsidR="00685737" w:rsidRPr="009207FD" w:rsidRDefault="003A1C10" w:rsidP="00685737">
      <w:pPr>
        <w:ind w:left="720"/>
        <w:rPr>
          <w:sz w:val="22"/>
          <w:szCs w:val="22"/>
        </w:rPr>
      </w:pPr>
      <w:r>
        <w:rPr>
          <w:sz w:val="22"/>
          <w:szCs w:val="22"/>
        </w:rPr>
        <w:t>l</w:t>
      </w:r>
      <w:r w:rsidR="00685737" w:rsidRPr="009207FD">
        <w:rPr>
          <w:sz w:val="22"/>
          <w:szCs w:val="22"/>
        </w:rPr>
        <w:t>imited funds are available for research supplies, lab analyses, and conference presentations</w:t>
      </w:r>
    </w:p>
    <w:p w:rsidR="00685737" w:rsidRDefault="00685737" w:rsidP="00685737">
      <w:pPr>
        <w:rPr>
          <w:sz w:val="22"/>
          <w:szCs w:val="22"/>
        </w:rPr>
      </w:pPr>
    </w:p>
    <w:p w:rsidR="004A191D" w:rsidRDefault="009B08EF" w:rsidP="009B08EF">
      <w:pPr>
        <w:rPr>
          <w:b/>
          <w:sz w:val="22"/>
          <w:szCs w:val="22"/>
        </w:rPr>
      </w:pPr>
      <w:r>
        <w:rPr>
          <w:b/>
          <w:sz w:val="22"/>
          <w:szCs w:val="22"/>
        </w:rPr>
        <w:t>SSUMMS SCHOLARSHIPS</w:t>
      </w:r>
    </w:p>
    <w:p w:rsidR="009B08EF" w:rsidRPr="00E13C1B" w:rsidRDefault="009B08EF" w:rsidP="004A191D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E69FA">
        <w:rPr>
          <w:sz w:val="22"/>
          <w:szCs w:val="22"/>
        </w:rPr>
        <w:t>Non-thesis m</w:t>
      </w:r>
      <w:bookmarkStart w:id="0" w:name="_GoBack"/>
      <w:bookmarkEnd w:id="0"/>
      <w:r w:rsidR="009E69FA">
        <w:rPr>
          <w:sz w:val="22"/>
          <w:szCs w:val="22"/>
        </w:rPr>
        <w:t>athematics MS students and employed MS students are not eligible for full fellowships, but they may apply for tuition/fee scholarships. Scholarships are a</w:t>
      </w:r>
      <w:r w:rsidR="00AF48C7">
        <w:rPr>
          <w:sz w:val="22"/>
          <w:szCs w:val="22"/>
        </w:rPr>
        <w:t>warded if funds remain</w:t>
      </w:r>
      <w:r w:rsidRPr="009B08EF">
        <w:rPr>
          <w:sz w:val="22"/>
          <w:szCs w:val="22"/>
        </w:rPr>
        <w:t xml:space="preserve"> available after th</w:t>
      </w:r>
      <w:r w:rsidR="00AF48C7">
        <w:rPr>
          <w:sz w:val="22"/>
          <w:szCs w:val="22"/>
        </w:rPr>
        <w:t>e award</w:t>
      </w:r>
      <w:r>
        <w:rPr>
          <w:sz w:val="22"/>
          <w:szCs w:val="22"/>
        </w:rPr>
        <w:t xml:space="preserve"> o</w:t>
      </w:r>
      <w:r w:rsidR="006F705A">
        <w:rPr>
          <w:sz w:val="22"/>
          <w:szCs w:val="22"/>
        </w:rPr>
        <w:t xml:space="preserve">f the full </w:t>
      </w:r>
      <w:r w:rsidR="00AF48C7">
        <w:rPr>
          <w:sz w:val="22"/>
          <w:szCs w:val="22"/>
        </w:rPr>
        <w:t>fellowship positions.</w:t>
      </w:r>
    </w:p>
    <w:p w:rsidR="009B08EF" w:rsidRDefault="009B08EF">
      <w:pPr>
        <w:rPr>
          <w:b/>
          <w:sz w:val="22"/>
          <w:szCs w:val="22"/>
        </w:rPr>
      </w:pPr>
    </w:p>
    <w:p w:rsidR="00E13C1B" w:rsidRPr="00E13C1B" w:rsidRDefault="00DA4A68">
      <w:pPr>
        <w:rPr>
          <w:b/>
          <w:sz w:val="22"/>
          <w:szCs w:val="22"/>
        </w:rPr>
      </w:pPr>
      <w:r>
        <w:rPr>
          <w:b/>
          <w:sz w:val="22"/>
          <w:szCs w:val="22"/>
        </w:rPr>
        <w:t>AWARD PERIOD</w:t>
      </w:r>
      <w:r w:rsidR="00A33E40">
        <w:rPr>
          <w:b/>
          <w:sz w:val="22"/>
          <w:szCs w:val="22"/>
        </w:rPr>
        <w:t>S</w:t>
      </w:r>
    </w:p>
    <w:p w:rsidR="00E13C1B" w:rsidRDefault="00E13C1B" w:rsidP="002A0FD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Fall semester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August – December</w:t>
      </w:r>
    </w:p>
    <w:p w:rsidR="00E13C1B" w:rsidRDefault="00E13C1B" w:rsidP="002A0FD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Spring semester </w:t>
      </w:r>
      <w:r>
        <w:rPr>
          <w:sz w:val="22"/>
          <w:szCs w:val="22"/>
        </w:rPr>
        <w:tab/>
        <w:t>January – April</w:t>
      </w:r>
    </w:p>
    <w:p w:rsidR="00E13C1B" w:rsidRDefault="00E13C1B" w:rsidP="002A0FD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Summer semester </w:t>
      </w:r>
      <w:r>
        <w:rPr>
          <w:sz w:val="22"/>
          <w:szCs w:val="22"/>
        </w:rPr>
        <w:tab/>
        <w:t>May - July</w:t>
      </w:r>
    </w:p>
    <w:p w:rsidR="00E13C1B" w:rsidRDefault="00E13C1B">
      <w:pPr>
        <w:rPr>
          <w:b/>
          <w:sz w:val="22"/>
          <w:szCs w:val="22"/>
        </w:rPr>
      </w:pPr>
    </w:p>
    <w:p w:rsidR="00DA4A68" w:rsidRDefault="00DA4A68">
      <w:pPr>
        <w:rPr>
          <w:b/>
          <w:sz w:val="22"/>
          <w:szCs w:val="22"/>
        </w:rPr>
      </w:pPr>
      <w:r>
        <w:rPr>
          <w:b/>
          <w:sz w:val="22"/>
          <w:szCs w:val="22"/>
        </w:rPr>
        <w:t>SERVICE COMPONENT</w:t>
      </w:r>
    </w:p>
    <w:p w:rsidR="00C64060" w:rsidRDefault="000070F1">
      <w:pPr>
        <w:rPr>
          <w:sz w:val="22"/>
          <w:szCs w:val="22"/>
        </w:rPr>
      </w:pPr>
      <w:r>
        <w:rPr>
          <w:sz w:val="22"/>
          <w:szCs w:val="22"/>
        </w:rPr>
        <w:t>SSUMMS fellows</w:t>
      </w:r>
      <w:r w:rsidR="00C64060" w:rsidRPr="00C64060">
        <w:rPr>
          <w:sz w:val="22"/>
          <w:szCs w:val="22"/>
        </w:rPr>
        <w:t xml:space="preserve"> are expected to </w:t>
      </w:r>
      <w:r w:rsidR="00685737">
        <w:rPr>
          <w:sz w:val="22"/>
          <w:szCs w:val="22"/>
        </w:rPr>
        <w:t>complete</w:t>
      </w:r>
      <w:r w:rsidR="00C64060" w:rsidRPr="00C64060">
        <w:rPr>
          <w:sz w:val="22"/>
          <w:szCs w:val="22"/>
        </w:rPr>
        <w:t xml:space="preserve"> </w:t>
      </w:r>
      <w:r w:rsidR="00D121E2">
        <w:rPr>
          <w:sz w:val="22"/>
          <w:szCs w:val="22"/>
        </w:rPr>
        <w:t>a minimum of 15</w:t>
      </w:r>
      <w:r w:rsidR="00C64060" w:rsidRPr="00C64060">
        <w:rPr>
          <w:sz w:val="22"/>
          <w:szCs w:val="22"/>
        </w:rPr>
        <w:t xml:space="preserve"> </w:t>
      </w:r>
      <w:r w:rsidR="00730DAB">
        <w:rPr>
          <w:sz w:val="22"/>
          <w:szCs w:val="22"/>
        </w:rPr>
        <w:t xml:space="preserve">community </w:t>
      </w:r>
      <w:r w:rsidR="00C64060" w:rsidRPr="00C64060">
        <w:rPr>
          <w:sz w:val="22"/>
          <w:szCs w:val="22"/>
        </w:rPr>
        <w:t xml:space="preserve">service hours </w:t>
      </w:r>
      <w:r w:rsidR="00685737">
        <w:rPr>
          <w:sz w:val="22"/>
          <w:szCs w:val="22"/>
        </w:rPr>
        <w:t xml:space="preserve">per semester </w:t>
      </w:r>
      <w:r w:rsidR="00730DAB">
        <w:rPr>
          <w:sz w:val="22"/>
          <w:szCs w:val="22"/>
        </w:rPr>
        <w:t xml:space="preserve">as </w:t>
      </w:r>
      <w:r w:rsidR="008A2EFC">
        <w:rPr>
          <w:sz w:val="22"/>
          <w:szCs w:val="22"/>
        </w:rPr>
        <w:t xml:space="preserve">a </w:t>
      </w:r>
      <w:r w:rsidR="00730DAB">
        <w:rPr>
          <w:sz w:val="22"/>
          <w:szCs w:val="22"/>
        </w:rPr>
        <w:t>representative of SSU.</w:t>
      </w:r>
      <w:r w:rsidR="004B6B18">
        <w:rPr>
          <w:sz w:val="22"/>
          <w:szCs w:val="22"/>
        </w:rPr>
        <w:t xml:space="preserve"> </w:t>
      </w:r>
      <w:r w:rsidR="00AF48C7">
        <w:rPr>
          <w:sz w:val="22"/>
          <w:szCs w:val="22"/>
        </w:rPr>
        <w:t>SSUMMS s</w:t>
      </w:r>
      <w:r w:rsidR="00730DAB">
        <w:rPr>
          <w:sz w:val="22"/>
          <w:szCs w:val="22"/>
        </w:rPr>
        <w:t xml:space="preserve">cholarship </w:t>
      </w:r>
      <w:r w:rsidR="00AF48C7">
        <w:rPr>
          <w:sz w:val="22"/>
          <w:szCs w:val="22"/>
        </w:rPr>
        <w:t>s</w:t>
      </w:r>
      <w:r w:rsidR="00730DAB">
        <w:rPr>
          <w:sz w:val="22"/>
          <w:szCs w:val="22"/>
        </w:rPr>
        <w:t xml:space="preserve">tudents must volunteer a minimum of 10 </w:t>
      </w:r>
      <w:proofErr w:type="spellStart"/>
      <w:r w:rsidR="00730DAB">
        <w:rPr>
          <w:sz w:val="22"/>
          <w:szCs w:val="22"/>
        </w:rPr>
        <w:t>hr</w:t>
      </w:r>
      <w:proofErr w:type="spellEnd"/>
      <w:r w:rsidR="00730DAB">
        <w:rPr>
          <w:sz w:val="22"/>
          <w:szCs w:val="22"/>
        </w:rPr>
        <w:t xml:space="preserve">/semester. </w:t>
      </w:r>
      <w:r w:rsidR="00C64060" w:rsidRPr="00C64060">
        <w:rPr>
          <w:sz w:val="22"/>
          <w:szCs w:val="22"/>
        </w:rPr>
        <w:t xml:space="preserve">Such efforts </w:t>
      </w:r>
      <w:r w:rsidR="009D0125">
        <w:rPr>
          <w:sz w:val="22"/>
          <w:szCs w:val="22"/>
        </w:rPr>
        <w:t xml:space="preserve">may </w:t>
      </w:r>
      <w:r w:rsidR="00C64060" w:rsidRPr="00C64060">
        <w:rPr>
          <w:sz w:val="22"/>
          <w:szCs w:val="22"/>
        </w:rPr>
        <w:t xml:space="preserve">include, but are not limited to: </w:t>
      </w:r>
      <w:r w:rsidR="00D121E2">
        <w:rPr>
          <w:sz w:val="22"/>
          <w:szCs w:val="22"/>
        </w:rPr>
        <w:t xml:space="preserve">giving tours to prospective students, recruiting at conferences, participating in STEM outreach, </w:t>
      </w:r>
      <w:r w:rsidR="004B6B18">
        <w:rPr>
          <w:sz w:val="22"/>
          <w:szCs w:val="22"/>
        </w:rPr>
        <w:t xml:space="preserve">assisting with classes, providing administrative assistance, </w:t>
      </w:r>
      <w:r w:rsidR="009D0125">
        <w:rPr>
          <w:sz w:val="22"/>
          <w:szCs w:val="22"/>
        </w:rPr>
        <w:t>tutoring, helping with field excursions</w:t>
      </w:r>
      <w:r w:rsidR="004B6B18">
        <w:rPr>
          <w:sz w:val="22"/>
          <w:szCs w:val="22"/>
        </w:rPr>
        <w:t xml:space="preserve"> and lab sessions</w:t>
      </w:r>
      <w:r>
        <w:rPr>
          <w:sz w:val="22"/>
          <w:szCs w:val="22"/>
        </w:rPr>
        <w:t xml:space="preserve">. </w:t>
      </w:r>
      <w:r w:rsidR="004C0EF1">
        <w:rPr>
          <w:sz w:val="22"/>
          <w:szCs w:val="22"/>
        </w:rPr>
        <w:t>Assistance with fellow graduate students</w:t>
      </w:r>
      <w:r w:rsidR="00A470E2">
        <w:rPr>
          <w:sz w:val="22"/>
          <w:szCs w:val="22"/>
        </w:rPr>
        <w:t>’</w:t>
      </w:r>
      <w:r w:rsidR="004C0EF1">
        <w:rPr>
          <w:sz w:val="22"/>
          <w:szCs w:val="22"/>
        </w:rPr>
        <w:t xml:space="preserve"> field work is </w:t>
      </w:r>
      <w:r w:rsidR="00A33E40">
        <w:rPr>
          <w:sz w:val="22"/>
          <w:szCs w:val="22"/>
        </w:rPr>
        <w:t xml:space="preserve">an </w:t>
      </w:r>
      <w:r w:rsidR="004C0EF1">
        <w:rPr>
          <w:sz w:val="22"/>
          <w:szCs w:val="22"/>
        </w:rPr>
        <w:t xml:space="preserve">expected </w:t>
      </w:r>
      <w:r w:rsidR="00A33E40">
        <w:rPr>
          <w:sz w:val="22"/>
          <w:szCs w:val="22"/>
        </w:rPr>
        <w:t xml:space="preserve">part of graduate school </w:t>
      </w:r>
      <w:r w:rsidR="004C0EF1">
        <w:rPr>
          <w:sz w:val="22"/>
          <w:szCs w:val="22"/>
        </w:rPr>
        <w:t xml:space="preserve">and </w:t>
      </w:r>
      <w:r w:rsidR="004C0EF1">
        <w:rPr>
          <w:sz w:val="22"/>
          <w:szCs w:val="22"/>
        </w:rPr>
        <w:lastRenderedPageBreak/>
        <w:t>does not count as community service.</w:t>
      </w:r>
      <w:r w:rsidR="00685737" w:rsidRPr="00685737">
        <w:rPr>
          <w:sz w:val="22"/>
          <w:szCs w:val="22"/>
        </w:rPr>
        <w:t xml:space="preserve"> </w:t>
      </w:r>
      <w:r w:rsidR="00685737">
        <w:rPr>
          <w:sz w:val="22"/>
          <w:szCs w:val="22"/>
        </w:rPr>
        <w:t xml:space="preserve">Hours served are to be documented on either the SSUMMS Fellow Service Log or, if relevant, a form used by their department.  </w:t>
      </w:r>
    </w:p>
    <w:p w:rsidR="00A23789" w:rsidRDefault="00A23789">
      <w:pPr>
        <w:rPr>
          <w:sz w:val="22"/>
          <w:szCs w:val="22"/>
        </w:rPr>
      </w:pPr>
    </w:p>
    <w:p w:rsidR="00A23789" w:rsidRPr="00A23789" w:rsidRDefault="00A23789">
      <w:pPr>
        <w:rPr>
          <w:b/>
          <w:sz w:val="22"/>
          <w:szCs w:val="22"/>
        </w:rPr>
      </w:pPr>
      <w:r w:rsidRPr="00A23789">
        <w:rPr>
          <w:b/>
          <w:sz w:val="22"/>
          <w:szCs w:val="22"/>
        </w:rPr>
        <w:t>CRITERIA FOR CONTINUATION OF FUNDING</w:t>
      </w:r>
    </w:p>
    <w:p w:rsidR="00A23789" w:rsidRDefault="00685737" w:rsidP="00A23789">
      <w:pPr>
        <w:rPr>
          <w:sz w:val="22"/>
          <w:szCs w:val="22"/>
        </w:rPr>
      </w:pPr>
      <w:r>
        <w:rPr>
          <w:sz w:val="22"/>
          <w:szCs w:val="22"/>
        </w:rPr>
        <w:t>SSUMMS fellowships and scholarships</w:t>
      </w:r>
      <w:r w:rsidR="00A23789">
        <w:rPr>
          <w:sz w:val="22"/>
          <w:szCs w:val="22"/>
        </w:rPr>
        <w:t xml:space="preserve"> are competitively awarded each semester and are distributed on a semester-by-semester basis. To remain eligible for continued SSUMMS funding, the fellow/scholar must remain in good academic standing, meet all deadlines outlined in their respective Master’s program, provide documentation of community service, and properly complete a renewal application. </w:t>
      </w:r>
      <w:r w:rsidR="00357A15">
        <w:rPr>
          <w:sz w:val="22"/>
          <w:szCs w:val="22"/>
        </w:rPr>
        <w:t xml:space="preserve">Students on full fellowships must demonstrate </w:t>
      </w:r>
      <w:r>
        <w:rPr>
          <w:sz w:val="22"/>
          <w:szCs w:val="22"/>
        </w:rPr>
        <w:t xml:space="preserve">continuous thesis </w:t>
      </w:r>
      <w:r w:rsidR="00357A15">
        <w:rPr>
          <w:sz w:val="22"/>
          <w:szCs w:val="22"/>
        </w:rPr>
        <w:t xml:space="preserve">progress and dedicate their work week to classes and research. </w:t>
      </w:r>
    </w:p>
    <w:p w:rsidR="00A23789" w:rsidRDefault="00A23789">
      <w:pPr>
        <w:rPr>
          <w:b/>
          <w:bCs/>
        </w:rPr>
      </w:pPr>
    </w:p>
    <w:p w:rsidR="00A23789" w:rsidRDefault="00A23789">
      <w:pPr>
        <w:rPr>
          <w:b/>
          <w:bCs/>
        </w:rPr>
      </w:pPr>
    </w:p>
    <w:p w:rsidR="00E13C1B" w:rsidRPr="002A0FD4" w:rsidRDefault="00DA4A68">
      <w:pPr>
        <w:rPr>
          <w:b/>
          <w:bCs/>
        </w:rPr>
      </w:pPr>
      <w:r>
        <w:rPr>
          <w:b/>
          <w:bCs/>
        </w:rPr>
        <w:t xml:space="preserve">SUBMISSION </w:t>
      </w:r>
      <w:r w:rsidR="002A0FD4">
        <w:rPr>
          <w:b/>
          <w:bCs/>
        </w:rPr>
        <w:t xml:space="preserve">PROCESS </w:t>
      </w:r>
    </w:p>
    <w:p w:rsidR="00E13C1B" w:rsidRPr="00022205" w:rsidRDefault="00DA4A68" w:rsidP="002A0FD4">
      <w:pPr>
        <w:rPr>
          <w:sz w:val="22"/>
          <w:szCs w:val="22"/>
        </w:rPr>
      </w:pPr>
      <w:r w:rsidRPr="00022205">
        <w:rPr>
          <w:sz w:val="22"/>
          <w:szCs w:val="22"/>
        </w:rPr>
        <w:t>Applicants MUST include</w:t>
      </w:r>
      <w:r w:rsidR="00E13C1B" w:rsidRPr="00022205">
        <w:rPr>
          <w:sz w:val="22"/>
          <w:szCs w:val="22"/>
        </w:rPr>
        <w:t>:</w:t>
      </w:r>
    </w:p>
    <w:p w:rsidR="004C0EF1" w:rsidRPr="002A0FD4" w:rsidRDefault="004C0EF1" w:rsidP="002A0FD4">
      <w:pPr>
        <w:rPr>
          <w:b/>
          <w:sz w:val="22"/>
          <w:szCs w:val="22"/>
        </w:rPr>
      </w:pPr>
    </w:p>
    <w:p w:rsidR="00E13C1B" w:rsidRPr="004C0EF1" w:rsidRDefault="00E13C1B" w:rsidP="002A0FD4">
      <w:pPr>
        <w:numPr>
          <w:ilvl w:val="0"/>
          <w:numId w:val="4"/>
        </w:numPr>
        <w:rPr>
          <w:sz w:val="22"/>
          <w:szCs w:val="22"/>
        </w:rPr>
      </w:pPr>
      <w:r w:rsidRPr="00C64060">
        <w:rPr>
          <w:sz w:val="22"/>
          <w:szCs w:val="22"/>
        </w:rPr>
        <w:t>Th</w:t>
      </w:r>
      <w:r w:rsidR="00085121">
        <w:rPr>
          <w:sz w:val="22"/>
          <w:szCs w:val="22"/>
        </w:rPr>
        <w:t xml:space="preserve">e </w:t>
      </w:r>
      <w:r w:rsidR="00085121" w:rsidRPr="00366B24">
        <w:rPr>
          <w:b/>
          <w:sz w:val="22"/>
          <w:szCs w:val="22"/>
        </w:rPr>
        <w:t>application</w:t>
      </w:r>
      <w:r w:rsidR="00085121">
        <w:rPr>
          <w:sz w:val="22"/>
          <w:szCs w:val="22"/>
        </w:rPr>
        <w:t xml:space="preserve"> on the 3</w:t>
      </w:r>
      <w:r w:rsidR="00085121">
        <w:rPr>
          <w:sz w:val="22"/>
          <w:szCs w:val="22"/>
          <w:vertAlign w:val="superscript"/>
        </w:rPr>
        <w:t>r</w:t>
      </w:r>
      <w:r w:rsidRPr="00387406">
        <w:rPr>
          <w:sz w:val="22"/>
          <w:szCs w:val="22"/>
          <w:vertAlign w:val="superscript"/>
        </w:rPr>
        <w:t>d</w:t>
      </w:r>
      <w:r>
        <w:rPr>
          <w:sz w:val="22"/>
          <w:szCs w:val="22"/>
        </w:rPr>
        <w:t xml:space="preserve"> page of this</w:t>
      </w:r>
      <w:r w:rsidRPr="00C64060">
        <w:rPr>
          <w:sz w:val="22"/>
          <w:szCs w:val="22"/>
        </w:rPr>
        <w:t xml:space="preserve"> </w:t>
      </w:r>
      <w:r w:rsidR="00085121">
        <w:rPr>
          <w:sz w:val="22"/>
          <w:szCs w:val="22"/>
        </w:rPr>
        <w:t>document</w:t>
      </w:r>
      <w:r w:rsidRPr="00C64060">
        <w:rPr>
          <w:sz w:val="22"/>
          <w:szCs w:val="22"/>
        </w:rPr>
        <w:t>, completed</w:t>
      </w:r>
      <w:r>
        <w:rPr>
          <w:sz w:val="22"/>
          <w:szCs w:val="22"/>
        </w:rPr>
        <w:t xml:space="preserve"> and signed. </w:t>
      </w:r>
      <w:r w:rsidR="00DA4A68">
        <w:rPr>
          <w:sz w:val="22"/>
          <w:szCs w:val="22"/>
        </w:rPr>
        <w:br/>
      </w:r>
      <w:r w:rsidRPr="00E13C1B">
        <w:rPr>
          <w:i/>
          <w:sz w:val="22"/>
          <w:szCs w:val="22"/>
        </w:rPr>
        <w:t>See bullet below</w:t>
      </w:r>
      <w:r>
        <w:rPr>
          <w:i/>
          <w:sz w:val="22"/>
          <w:szCs w:val="22"/>
        </w:rPr>
        <w:t xml:space="preserve"> regarding alternative </w:t>
      </w:r>
      <w:r w:rsidR="004B6B18">
        <w:rPr>
          <w:i/>
          <w:sz w:val="22"/>
          <w:szCs w:val="22"/>
        </w:rPr>
        <w:t xml:space="preserve">e-mailed </w:t>
      </w:r>
      <w:r>
        <w:rPr>
          <w:i/>
          <w:sz w:val="22"/>
          <w:szCs w:val="22"/>
        </w:rPr>
        <w:t>submission via the advisor/mentor</w:t>
      </w:r>
      <w:r w:rsidR="00085121">
        <w:rPr>
          <w:i/>
          <w:sz w:val="22"/>
          <w:szCs w:val="22"/>
        </w:rPr>
        <w:t xml:space="preserve"> in lieu of signature</w:t>
      </w:r>
      <w:r w:rsidRPr="00E13C1B">
        <w:rPr>
          <w:i/>
          <w:sz w:val="22"/>
          <w:szCs w:val="22"/>
        </w:rPr>
        <w:t>.</w:t>
      </w:r>
    </w:p>
    <w:p w:rsidR="004C0EF1" w:rsidRPr="00C64060" w:rsidRDefault="004C0EF1" w:rsidP="004C0EF1">
      <w:pPr>
        <w:ind w:left="720"/>
        <w:rPr>
          <w:sz w:val="22"/>
          <w:szCs w:val="22"/>
        </w:rPr>
      </w:pPr>
    </w:p>
    <w:p w:rsidR="00E13C1B" w:rsidRDefault="004C0EF1" w:rsidP="002A0FD4">
      <w:pPr>
        <w:numPr>
          <w:ilvl w:val="0"/>
          <w:numId w:val="4"/>
        </w:numPr>
        <w:rPr>
          <w:sz w:val="22"/>
          <w:szCs w:val="22"/>
        </w:rPr>
      </w:pPr>
      <w:r w:rsidRPr="00366B24">
        <w:rPr>
          <w:b/>
          <w:sz w:val="22"/>
          <w:szCs w:val="22"/>
        </w:rPr>
        <w:t>Up-to-date</w:t>
      </w:r>
      <w:r>
        <w:rPr>
          <w:sz w:val="22"/>
          <w:szCs w:val="22"/>
        </w:rPr>
        <w:t xml:space="preserve"> </w:t>
      </w:r>
      <w:r w:rsidRPr="00366B24">
        <w:rPr>
          <w:b/>
          <w:sz w:val="22"/>
          <w:szCs w:val="22"/>
        </w:rPr>
        <w:t>CV or r</w:t>
      </w:r>
      <w:r w:rsidR="00E13C1B" w:rsidRPr="00366B24">
        <w:rPr>
          <w:b/>
          <w:sz w:val="22"/>
          <w:szCs w:val="22"/>
        </w:rPr>
        <w:t>esume</w:t>
      </w:r>
      <w:r w:rsidR="00085121">
        <w:rPr>
          <w:sz w:val="22"/>
          <w:szCs w:val="22"/>
        </w:rPr>
        <w:t xml:space="preserve"> </w:t>
      </w:r>
    </w:p>
    <w:p w:rsidR="004C0EF1" w:rsidRDefault="004C0EF1" w:rsidP="004C0EF1">
      <w:pPr>
        <w:ind w:left="720"/>
        <w:rPr>
          <w:sz w:val="22"/>
          <w:szCs w:val="22"/>
        </w:rPr>
      </w:pPr>
    </w:p>
    <w:p w:rsidR="002A0FD4" w:rsidRDefault="002A0FD4" w:rsidP="002A0FD4">
      <w:pPr>
        <w:numPr>
          <w:ilvl w:val="0"/>
          <w:numId w:val="4"/>
        </w:numPr>
        <w:rPr>
          <w:sz w:val="22"/>
          <w:szCs w:val="22"/>
        </w:rPr>
      </w:pPr>
      <w:r w:rsidRPr="002A0FD4">
        <w:rPr>
          <w:sz w:val="22"/>
          <w:szCs w:val="22"/>
        </w:rPr>
        <w:t>If student is requesting that SSUMMS cover the cost of tuition,</w:t>
      </w:r>
      <w:r w:rsidRPr="00366B24">
        <w:rPr>
          <w:sz w:val="22"/>
          <w:szCs w:val="22"/>
        </w:rPr>
        <w:t xml:space="preserve"> a copy of the </w:t>
      </w:r>
      <w:r w:rsidRPr="00366B24">
        <w:rPr>
          <w:b/>
          <w:sz w:val="22"/>
          <w:szCs w:val="22"/>
          <w:u w:val="single"/>
        </w:rPr>
        <w:t>PAWS official bill</w:t>
      </w:r>
      <w:r w:rsidRPr="00366B24">
        <w:rPr>
          <w:sz w:val="22"/>
          <w:szCs w:val="22"/>
        </w:rPr>
        <w:t xml:space="preserve"> showing enrolled courses, tuition, and student name</w:t>
      </w:r>
      <w:r w:rsidRPr="002A0FD4">
        <w:rPr>
          <w:i/>
          <w:sz w:val="22"/>
          <w:szCs w:val="22"/>
        </w:rPr>
        <w:t xml:space="preserve"> </w:t>
      </w:r>
      <w:r w:rsidRPr="002A0FD4">
        <w:rPr>
          <w:sz w:val="22"/>
          <w:szCs w:val="22"/>
        </w:rPr>
        <w:t xml:space="preserve">must be </w:t>
      </w:r>
      <w:r w:rsidR="004B6B18">
        <w:rPr>
          <w:sz w:val="22"/>
          <w:szCs w:val="22"/>
        </w:rPr>
        <w:t>attached</w:t>
      </w:r>
      <w:r w:rsidRPr="002A0FD4">
        <w:rPr>
          <w:sz w:val="22"/>
          <w:szCs w:val="22"/>
        </w:rPr>
        <w:t xml:space="preserve">. </w:t>
      </w:r>
      <w:r w:rsidR="001C6181">
        <w:rPr>
          <w:sz w:val="22"/>
          <w:szCs w:val="22"/>
        </w:rPr>
        <w:t>In the case that registration has not opened prior to the application due date, the bill should be submitted to SSUMMS as soon as available.</w:t>
      </w:r>
    </w:p>
    <w:p w:rsidR="004C0EF1" w:rsidRPr="002A0FD4" w:rsidRDefault="004C0EF1" w:rsidP="004C0EF1">
      <w:pPr>
        <w:ind w:left="720"/>
        <w:rPr>
          <w:sz w:val="22"/>
          <w:szCs w:val="22"/>
        </w:rPr>
      </w:pPr>
    </w:p>
    <w:p w:rsidR="00685737" w:rsidRPr="00366B24" w:rsidRDefault="00685737" w:rsidP="00F45045">
      <w:pPr>
        <w:numPr>
          <w:ilvl w:val="0"/>
          <w:numId w:val="4"/>
        </w:numPr>
        <w:rPr>
          <w:b/>
          <w:sz w:val="22"/>
          <w:szCs w:val="22"/>
        </w:rPr>
      </w:pPr>
      <w:r w:rsidRPr="00366B24">
        <w:rPr>
          <w:b/>
          <w:sz w:val="22"/>
          <w:szCs w:val="22"/>
        </w:rPr>
        <w:t>Progress report:</w:t>
      </w:r>
    </w:p>
    <w:p w:rsidR="00685737" w:rsidRDefault="00685737" w:rsidP="00685737">
      <w:pPr>
        <w:pStyle w:val="ListParagraph"/>
        <w:rPr>
          <w:b/>
          <w:sz w:val="22"/>
          <w:szCs w:val="22"/>
        </w:rPr>
      </w:pPr>
    </w:p>
    <w:p w:rsidR="00F45045" w:rsidRDefault="00F45045" w:rsidP="00685737">
      <w:pPr>
        <w:numPr>
          <w:ilvl w:val="1"/>
          <w:numId w:val="4"/>
        </w:numPr>
        <w:rPr>
          <w:sz w:val="22"/>
          <w:szCs w:val="22"/>
        </w:rPr>
      </w:pPr>
      <w:r w:rsidRPr="00366B24">
        <w:rPr>
          <w:sz w:val="22"/>
          <w:szCs w:val="22"/>
        </w:rPr>
        <w:t xml:space="preserve">If this is a request for </w:t>
      </w:r>
      <w:r w:rsidRPr="00366B24">
        <w:rPr>
          <w:sz w:val="22"/>
          <w:szCs w:val="22"/>
          <w:u w:val="single"/>
        </w:rPr>
        <w:t>renewal</w:t>
      </w:r>
      <w:r w:rsidRPr="00366B24">
        <w:rPr>
          <w:sz w:val="22"/>
          <w:szCs w:val="22"/>
        </w:rPr>
        <w:t xml:space="preserve"> of your</w:t>
      </w:r>
      <w:r w:rsidRPr="002A0FD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scholarship</w:t>
      </w:r>
      <w:r>
        <w:rPr>
          <w:b/>
          <w:sz w:val="22"/>
          <w:szCs w:val="22"/>
        </w:rPr>
        <w:t xml:space="preserve"> </w:t>
      </w:r>
      <w:r w:rsidRPr="00366B24">
        <w:rPr>
          <w:sz w:val="22"/>
          <w:szCs w:val="22"/>
        </w:rPr>
        <w:t>funding,</w:t>
      </w:r>
      <w:r w:rsidRPr="002A0F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half page progress report on your courses and overall degree is required. </w:t>
      </w:r>
    </w:p>
    <w:p w:rsidR="00F45045" w:rsidRPr="00F45045" w:rsidRDefault="00F45045" w:rsidP="00F45045">
      <w:pPr>
        <w:ind w:left="720"/>
        <w:rPr>
          <w:sz w:val="22"/>
          <w:szCs w:val="22"/>
        </w:rPr>
      </w:pPr>
    </w:p>
    <w:p w:rsidR="00E13C1B" w:rsidRDefault="00E13C1B" w:rsidP="00685737">
      <w:pPr>
        <w:numPr>
          <w:ilvl w:val="1"/>
          <w:numId w:val="4"/>
        </w:numPr>
        <w:rPr>
          <w:sz w:val="22"/>
          <w:szCs w:val="22"/>
        </w:rPr>
      </w:pPr>
      <w:r w:rsidRPr="00366B24">
        <w:rPr>
          <w:sz w:val="22"/>
          <w:szCs w:val="22"/>
        </w:rPr>
        <w:t xml:space="preserve">If this is a </w:t>
      </w:r>
      <w:r w:rsidR="00E127B1" w:rsidRPr="00366B24">
        <w:rPr>
          <w:sz w:val="22"/>
          <w:szCs w:val="22"/>
        </w:rPr>
        <w:t>request for</w:t>
      </w:r>
      <w:r w:rsidRPr="00366B24">
        <w:rPr>
          <w:sz w:val="22"/>
          <w:szCs w:val="22"/>
        </w:rPr>
        <w:t xml:space="preserve"> </w:t>
      </w:r>
      <w:r w:rsidRPr="00366B24">
        <w:rPr>
          <w:sz w:val="22"/>
          <w:szCs w:val="22"/>
          <w:u w:val="single"/>
        </w:rPr>
        <w:t>renewal</w:t>
      </w:r>
      <w:r w:rsidRPr="00366B24">
        <w:rPr>
          <w:sz w:val="22"/>
          <w:szCs w:val="22"/>
        </w:rPr>
        <w:t xml:space="preserve"> of your</w:t>
      </w:r>
      <w:r w:rsidRPr="002A0FD4">
        <w:rPr>
          <w:b/>
          <w:sz w:val="22"/>
          <w:szCs w:val="22"/>
        </w:rPr>
        <w:t xml:space="preserve"> </w:t>
      </w:r>
      <w:r w:rsidR="006E5F40" w:rsidRPr="00BE0A4E">
        <w:rPr>
          <w:b/>
          <w:sz w:val="22"/>
          <w:szCs w:val="22"/>
          <w:u w:val="single"/>
        </w:rPr>
        <w:t>fellowship</w:t>
      </w:r>
      <w:r w:rsidR="006E5F40">
        <w:rPr>
          <w:b/>
          <w:sz w:val="22"/>
          <w:szCs w:val="22"/>
        </w:rPr>
        <w:t xml:space="preserve"> </w:t>
      </w:r>
      <w:r w:rsidRPr="00366B24">
        <w:rPr>
          <w:sz w:val="22"/>
          <w:szCs w:val="22"/>
        </w:rPr>
        <w:t>funding, you</w:t>
      </w:r>
      <w:r w:rsidRPr="002A0FD4">
        <w:rPr>
          <w:sz w:val="22"/>
          <w:szCs w:val="22"/>
        </w:rPr>
        <w:t xml:space="preserve"> must include a </w:t>
      </w:r>
      <w:proofErr w:type="gramStart"/>
      <w:r w:rsidR="004C0EF1">
        <w:rPr>
          <w:sz w:val="22"/>
          <w:szCs w:val="22"/>
          <w:u w:val="single"/>
        </w:rPr>
        <w:t xml:space="preserve">1 </w:t>
      </w:r>
      <w:r w:rsidRPr="002A0FD4">
        <w:rPr>
          <w:sz w:val="22"/>
          <w:szCs w:val="22"/>
          <w:u w:val="single"/>
        </w:rPr>
        <w:t>page</w:t>
      </w:r>
      <w:proofErr w:type="gramEnd"/>
      <w:r w:rsidRPr="002A0FD4">
        <w:rPr>
          <w:sz w:val="22"/>
          <w:szCs w:val="22"/>
          <w:u w:val="single"/>
        </w:rPr>
        <w:t xml:space="preserve"> progress report</w:t>
      </w:r>
      <w:r w:rsidRPr="002A0FD4">
        <w:rPr>
          <w:sz w:val="22"/>
          <w:szCs w:val="22"/>
        </w:rPr>
        <w:t xml:space="preserve"> demonstrating </w:t>
      </w:r>
      <w:r w:rsidR="00366B24">
        <w:rPr>
          <w:sz w:val="22"/>
          <w:szCs w:val="22"/>
        </w:rPr>
        <w:t>the advances</w:t>
      </w:r>
      <w:r w:rsidRPr="002A0FD4">
        <w:rPr>
          <w:sz w:val="22"/>
          <w:szCs w:val="22"/>
        </w:rPr>
        <w:t xml:space="preserve"> made in your degree program</w:t>
      </w:r>
      <w:r w:rsidR="00E127B1" w:rsidRPr="002A0FD4">
        <w:rPr>
          <w:sz w:val="22"/>
          <w:szCs w:val="22"/>
        </w:rPr>
        <w:t xml:space="preserve"> in the current term</w:t>
      </w:r>
      <w:r w:rsidRPr="002A0FD4">
        <w:rPr>
          <w:sz w:val="22"/>
          <w:szCs w:val="22"/>
        </w:rPr>
        <w:t xml:space="preserve">, including </w:t>
      </w:r>
      <w:r w:rsidR="00C136EE" w:rsidRPr="00C136EE">
        <w:rPr>
          <w:sz w:val="22"/>
          <w:szCs w:val="22"/>
          <w:u w:val="single"/>
        </w:rPr>
        <w:t xml:space="preserve">thesis </w:t>
      </w:r>
      <w:r w:rsidR="004C0EF1" w:rsidRPr="00C136EE">
        <w:rPr>
          <w:sz w:val="22"/>
          <w:szCs w:val="22"/>
          <w:u w:val="single"/>
        </w:rPr>
        <w:t xml:space="preserve">research </w:t>
      </w:r>
      <w:r w:rsidR="00C136EE" w:rsidRPr="00C136EE">
        <w:rPr>
          <w:sz w:val="22"/>
          <w:szCs w:val="22"/>
          <w:u w:val="single"/>
        </w:rPr>
        <w:t xml:space="preserve">updates </w:t>
      </w:r>
      <w:r w:rsidR="004C0EF1" w:rsidRPr="00366B24">
        <w:rPr>
          <w:sz w:val="22"/>
          <w:szCs w:val="22"/>
          <w:u w:val="single"/>
        </w:rPr>
        <w:t xml:space="preserve">and </w:t>
      </w:r>
      <w:r w:rsidR="00C136EE" w:rsidRPr="00366B24">
        <w:rPr>
          <w:sz w:val="22"/>
          <w:szCs w:val="22"/>
          <w:u w:val="single"/>
        </w:rPr>
        <w:t>class progress</w:t>
      </w:r>
      <w:r w:rsidRPr="002A0FD4">
        <w:rPr>
          <w:sz w:val="22"/>
          <w:szCs w:val="22"/>
        </w:rPr>
        <w:t>.</w:t>
      </w:r>
      <w:r w:rsidR="002A0FD4" w:rsidRPr="002A0FD4">
        <w:rPr>
          <w:sz w:val="22"/>
          <w:szCs w:val="22"/>
        </w:rPr>
        <w:t xml:space="preserve"> Provide </w:t>
      </w:r>
      <w:r w:rsidR="002A0FD4" w:rsidRPr="00C136EE">
        <w:rPr>
          <w:sz w:val="22"/>
          <w:szCs w:val="22"/>
          <w:u w:val="single"/>
        </w:rPr>
        <w:t>details</w:t>
      </w:r>
      <w:r w:rsidR="002A0FD4" w:rsidRPr="002A0FD4">
        <w:rPr>
          <w:sz w:val="22"/>
          <w:szCs w:val="22"/>
        </w:rPr>
        <w:t xml:space="preserve"> on the nature of your research, research advances made since your last application, </w:t>
      </w:r>
      <w:r w:rsidR="00C136EE">
        <w:rPr>
          <w:sz w:val="22"/>
          <w:szCs w:val="22"/>
        </w:rPr>
        <w:t xml:space="preserve">any challenges with your research, </w:t>
      </w:r>
      <w:r w:rsidR="002A0FD4" w:rsidRPr="002A0FD4">
        <w:rPr>
          <w:sz w:val="22"/>
          <w:szCs w:val="22"/>
        </w:rPr>
        <w:t>any degree program milestones met (thesis committee formed, thesis proposal approved, etc.), conferences attended, etc.</w:t>
      </w:r>
    </w:p>
    <w:p w:rsidR="004C0EF1" w:rsidRPr="002A0FD4" w:rsidRDefault="004C0EF1" w:rsidP="004C0EF1">
      <w:pPr>
        <w:ind w:left="720"/>
        <w:rPr>
          <w:sz w:val="22"/>
          <w:szCs w:val="22"/>
        </w:rPr>
      </w:pPr>
    </w:p>
    <w:p w:rsidR="00E127B1" w:rsidRDefault="00E127B1" w:rsidP="002A0FD4">
      <w:pPr>
        <w:numPr>
          <w:ilvl w:val="1"/>
          <w:numId w:val="5"/>
        </w:numPr>
        <w:ind w:left="720"/>
        <w:rPr>
          <w:sz w:val="22"/>
          <w:szCs w:val="22"/>
        </w:rPr>
      </w:pPr>
      <w:r w:rsidRPr="00366B24">
        <w:rPr>
          <w:sz w:val="22"/>
          <w:szCs w:val="22"/>
        </w:rPr>
        <w:t xml:space="preserve">If this is a request for </w:t>
      </w:r>
      <w:r w:rsidRPr="00366B24">
        <w:rPr>
          <w:sz w:val="22"/>
          <w:szCs w:val="22"/>
          <w:u w:val="single"/>
        </w:rPr>
        <w:t>renewal</w:t>
      </w:r>
      <w:r w:rsidRPr="00366B24">
        <w:rPr>
          <w:sz w:val="22"/>
          <w:szCs w:val="22"/>
        </w:rPr>
        <w:t xml:space="preserve"> of your</w:t>
      </w:r>
      <w:r w:rsidRPr="002A0FD4">
        <w:rPr>
          <w:b/>
          <w:sz w:val="22"/>
          <w:szCs w:val="22"/>
        </w:rPr>
        <w:t xml:space="preserve"> </w:t>
      </w:r>
      <w:r w:rsidR="00BE0A4E" w:rsidRPr="00366B24">
        <w:rPr>
          <w:sz w:val="22"/>
          <w:szCs w:val="22"/>
          <w:u w:val="single"/>
        </w:rPr>
        <w:t>fellowship/scholarship</w:t>
      </w:r>
      <w:r w:rsidR="00366B24">
        <w:rPr>
          <w:sz w:val="22"/>
          <w:szCs w:val="22"/>
        </w:rPr>
        <w:t>, submit documentation of</w:t>
      </w:r>
      <w:r>
        <w:rPr>
          <w:sz w:val="22"/>
          <w:szCs w:val="22"/>
        </w:rPr>
        <w:t xml:space="preserve"> </w:t>
      </w:r>
      <w:r w:rsidRPr="00366B24">
        <w:rPr>
          <w:b/>
          <w:sz w:val="22"/>
          <w:szCs w:val="22"/>
        </w:rPr>
        <w:t>community service</w:t>
      </w:r>
      <w:r>
        <w:rPr>
          <w:sz w:val="22"/>
          <w:szCs w:val="22"/>
        </w:rPr>
        <w:t xml:space="preserve"> hours completed to date</w:t>
      </w:r>
      <w:r w:rsidR="00366B24">
        <w:rPr>
          <w:sz w:val="22"/>
          <w:szCs w:val="22"/>
        </w:rPr>
        <w:t xml:space="preserve"> in the current semester</w:t>
      </w:r>
      <w:r>
        <w:rPr>
          <w:sz w:val="22"/>
          <w:szCs w:val="22"/>
        </w:rPr>
        <w:t>.</w:t>
      </w:r>
    </w:p>
    <w:p w:rsidR="004C0EF1" w:rsidRDefault="004C0EF1" w:rsidP="004C0EF1">
      <w:pPr>
        <w:ind w:left="720"/>
        <w:rPr>
          <w:sz w:val="22"/>
          <w:szCs w:val="22"/>
        </w:rPr>
      </w:pPr>
    </w:p>
    <w:p w:rsidR="00E13C1B" w:rsidRPr="004C0EF1" w:rsidRDefault="00E13C1B" w:rsidP="002A0FD4">
      <w:pPr>
        <w:numPr>
          <w:ilvl w:val="0"/>
          <w:numId w:val="4"/>
        </w:numPr>
        <w:rPr>
          <w:sz w:val="22"/>
          <w:szCs w:val="22"/>
        </w:rPr>
      </w:pPr>
      <w:r w:rsidRPr="004C0EF1">
        <w:rPr>
          <w:b/>
          <w:bCs/>
          <w:sz w:val="22"/>
          <w:szCs w:val="22"/>
        </w:rPr>
        <w:t xml:space="preserve">Combine your documents to be submitted into </w:t>
      </w:r>
      <w:r w:rsidRPr="00366B24">
        <w:rPr>
          <w:b/>
          <w:bCs/>
          <w:sz w:val="22"/>
          <w:szCs w:val="22"/>
          <w:u w:val="single"/>
        </w:rPr>
        <w:t>one pdf file</w:t>
      </w:r>
      <w:r w:rsidRPr="00366B24">
        <w:rPr>
          <w:b/>
          <w:bCs/>
          <w:sz w:val="22"/>
          <w:szCs w:val="22"/>
        </w:rPr>
        <w:t>.</w:t>
      </w:r>
      <w:r w:rsidRPr="004C0EF1">
        <w:rPr>
          <w:b/>
          <w:bCs/>
          <w:sz w:val="22"/>
          <w:szCs w:val="22"/>
        </w:rPr>
        <w:t xml:space="preserve"> </w:t>
      </w:r>
      <w:r w:rsidRPr="004C0EF1">
        <w:rPr>
          <w:bCs/>
          <w:sz w:val="22"/>
          <w:szCs w:val="22"/>
        </w:rPr>
        <w:t>Use your name and degree program in the file name as well as the date (example: JaneSmith_Math_25Nov2018.pdf). You can do this by copying the requested</w:t>
      </w:r>
      <w:r w:rsidR="001C6181">
        <w:rPr>
          <w:bCs/>
          <w:sz w:val="22"/>
          <w:szCs w:val="22"/>
        </w:rPr>
        <w:t xml:space="preserve"> items into Word and then printing</w:t>
      </w:r>
      <w:r w:rsidRPr="004C0EF1">
        <w:rPr>
          <w:bCs/>
          <w:sz w:val="22"/>
          <w:szCs w:val="22"/>
        </w:rPr>
        <w:t xml:space="preserve"> the file </w:t>
      </w:r>
      <w:r w:rsidR="001C6181">
        <w:rPr>
          <w:bCs/>
          <w:sz w:val="22"/>
          <w:szCs w:val="22"/>
        </w:rPr>
        <w:t>to</w:t>
      </w:r>
      <w:r w:rsidRPr="004C0EF1">
        <w:rPr>
          <w:bCs/>
          <w:sz w:val="22"/>
          <w:szCs w:val="22"/>
        </w:rPr>
        <w:t xml:space="preserve"> pdf format. </w:t>
      </w:r>
      <w:r w:rsidR="004C0EF1">
        <w:rPr>
          <w:bCs/>
          <w:sz w:val="22"/>
          <w:szCs w:val="22"/>
        </w:rPr>
        <w:t>Documents can also be compiled within Adobe, or scanned into one pdf file.</w:t>
      </w:r>
      <w:r w:rsidRPr="004C0EF1">
        <w:rPr>
          <w:bCs/>
          <w:sz w:val="22"/>
          <w:szCs w:val="22"/>
        </w:rPr>
        <w:t xml:space="preserve"> </w:t>
      </w:r>
    </w:p>
    <w:p w:rsidR="004C0EF1" w:rsidRPr="004C0EF1" w:rsidRDefault="004C0EF1" w:rsidP="004C0EF1">
      <w:pPr>
        <w:ind w:left="720"/>
        <w:rPr>
          <w:sz w:val="22"/>
          <w:szCs w:val="22"/>
        </w:rPr>
      </w:pPr>
    </w:p>
    <w:p w:rsidR="00E13C1B" w:rsidRDefault="00E13C1B">
      <w:pPr>
        <w:numPr>
          <w:ilvl w:val="0"/>
          <w:numId w:val="4"/>
        </w:numPr>
        <w:rPr>
          <w:sz w:val="22"/>
          <w:szCs w:val="22"/>
        </w:rPr>
      </w:pPr>
      <w:r w:rsidRPr="004C0EF1">
        <w:rPr>
          <w:sz w:val="22"/>
          <w:szCs w:val="22"/>
        </w:rPr>
        <w:t xml:space="preserve">The form must either be </w:t>
      </w:r>
      <w:r w:rsidRPr="00366B24">
        <w:rPr>
          <w:sz w:val="22"/>
          <w:szCs w:val="22"/>
          <w:u w:val="single"/>
        </w:rPr>
        <w:t>signed by your advisor/mentor OR the</w:t>
      </w:r>
      <w:r w:rsidR="004B6B18" w:rsidRPr="00366B24">
        <w:rPr>
          <w:sz w:val="22"/>
          <w:szCs w:val="22"/>
          <w:u w:val="single"/>
        </w:rPr>
        <w:t xml:space="preserve"> application</w:t>
      </w:r>
      <w:r w:rsidRPr="00366B24">
        <w:rPr>
          <w:sz w:val="22"/>
          <w:szCs w:val="22"/>
          <w:u w:val="single"/>
        </w:rPr>
        <w:t xml:space="preserve"> </w:t>
      </w:r>
      <w:r w:rsidR="004B6B18" w:rsidRPr="00366B24">
        <w:rPr>
          <w:sz w:val="22"/>
          <w:szCs w:val="22"/>
          <w:u w:val="single"/>
        </w:rPr>
        <w:t>may</w:t>
      </w:r>
      <w:r w:rsidRPr="00366B24">
        <w:rPr>
          <w:sz w:val="22"/>
          <w:szCs w:val="22"/>
          <w:u w:val="single"/>
        </w:rPr>
        <w:t xml:space="preserve"> be forwarded by your advisor/mentor</w:t>
      </w:r>
      <w:r w:rsidRPr="004C0EF1">
        <w:rPr>
          <w:sz w:val="22"/>
          <w:szCs w:val="22"/>
        </w:rPr>
        <w:t xml:space="preserve"> to </w:t>
      </w:r>
      <w:hyperlink r:id="rId6" w:history="1">
        <w:r w:rsidRPr="004C0EF1">
          <w:rPr>
            <w:rStyle w:val="Hyperlink"/>
            <w:sz w:val="22"/>
            <w:szCs w:val="22"/>
          </w:rPr>
          <w:t>SSUMMS@savannahstate.edu</w:t>
        </w:r>
      </w:hyperlink>
      <w:r w:rsidRPr="004C0EF1">
        <w:rPr>
          <w:sz w:val="22"/>
          <w:szCs w:val="22"/>
        </w:rPr>
        <w:t xml:space="preserve"> for official submission</w:t>
      </w:r>
      <w:r w:rsidR="004B6B18" w:rsidRPr="004C0EF1">
        <w:rPr>
          <w:sz w:val="22"/>
          <w:szCs w:val="22"/>
        </w:rPr>
        <w:t xml:space="preserve">. </w:t>
      </w:r>
      <w:r w:rsidR="00AB52EF" w:rsidRPr="004C0EF1">
        <w:rPr>
          <w:sz w:val="22"/>
          <w:szCs w:val="22"/>
        </w:rPr>
        <w:t xml:space="preserve"> The advisor</w:t>
      </w:r>
      <w:r w:rsidR="00AB52EF">
        <w:rPr>
          <w:sz w:val="22"/>
          <w:szCs w:val="22"/>
        </w:rPr>
        <w:t>/mentor’s signature and/or electronic submission</w:t>
      </w:r>
      <w:r>
        <w:rPr>
          <w:sz w:val="22"/>
          <w:szCs w:val="22"/>
        </w:rPr>
        <w:t xml:space="preserve"> </w:t>
      </w:r>
      <w:r w:rsidRPr="008C3F67">
        <w:rPr>
          <w:sz w:val="22"/>
          <w:szCs w:val="22"/>
        </w:rPr>
        <w:t>demonstrate</w:t>
      </w:r>
      <w:r>
        <w:rPr>
          <w:sz w:val="22"/>
          <w:szCs w:val="22"/>
        </w:rPr>
        <w:t>s</w:t>
      </w:r>
      <w:r w:rsidRPr="008C3F67">
        <w:rPr>
          <w:sz w:val="22"/>
          <w:szCs w:val="22"/>
        </w:rPr>
        <w:t xml:space="preserve"> that </w:t>
      </w:r>
      <w:r>
        <w:rPr>
          <w:sz w:val="22"/>
          <w:szCs w:val="22"/>
        </w:rPr>
        <w:t xml:space="preserve">the student was advised, </w:t>
      </w:r>
      <w:r w:rsidRPr="008C3F67">
        <w:rPr>
          <w:sz w:val="22"/>
          <w:szCs w:val="22"/>
        </w:rPr>
        <w:t xml:space="preserve">that </w:t>
      </w:r>
      <w:r>
        <w:rPr>
          <w:sz w:val="22"/>
          <w:szCs w:val="22"/>
        </w:rPr>
        <w:t>the advisor/</w:t>
      </w:r>
      <w:r w:rsidRPr="008C3F67">
        <w:rPr>
          <w:sz w:val="22"/>
          <w:szCs w:val="22"/>
        </w:rPr>
        <w:t xml:space="preserve">mentor has agreed to the </w:t>
      </w:r>
      <w:r>
        <w:rPr>
          <w:sz w:val="22"/>
          <w:szCs w:val="22"/>
        </w:rPr>
        <w:t xml:space="preserve">class </w:t>
      </w:r>
      <w:r w:rsidRPr="008C3F67">
        <w:rPr>
          <w:sz w:val="22"/>
          <w:szCs w:val="22"/>
        </w:rPr>
        <w:t>schedule</w:t>
      </w:r>
      <w:r>
        <w:rPr>
          <w:sz w:val="22"/>
          <w:szCs w:val="22"/>
        </w:rPr>
        <w:t xml:space="preserve"> appearing on the bill</w:t>
      </w:r>
      <w:r w:rsidR="004C0EF1">
        <w:rPr>
          <w:sz w:val="22"/>
          <w:szCs w:val="22"/>
        </w:rPr>
        <w:t xml:space="preserve"> (if a fall/spring application)</w:t>
      </w:r>
      <w:r>
        <w:rPr>
          <w:sz w:val="22"/>
          <w:szCs w:val="22"/>
        </w:rPr>
        <w:t>, that the advisor/mentor approves the progress report</w:t>
      </w:r>
      <w:r w:rsidR="004B6B18">
        <w:rPr>
          <w:sz w:val="22"/>
          <w:szCs w:val="22"/>
        </w:rPr>
        <w:t xml:space="preserve"> content</w:t>
      </w:r>
      <w:r w:rsidR="00AB52EF">
        <w:rPr>
          <w:sz w:val="22"/>
          <w:szCs w:val="22"/>
        </w:rPr>
        <w:t xml:space="preserve"> (if a renewal application)</w:t>
      </w:r>
      <w:r w:rsidR="004B6B18">
        <w:rPr>
          <w:sz w:val="22"/>
          <w:szCs w:val="22"/>
        </w:rPr>
        <w:t xml:space="preserve">, and that he/she supports the </w:t>
      </w:r>
      <w:r w:rsidR="004C0EF1">
        <w:rPr>
          <w:sz w:val="22"/>
          <w:szCs w:val="22"/>
        </w:rPr>
        <w:t>award of a fellowship/scholarship</w:t>
      </w:r>
      <w:r w:rsidR="004B6B18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</w:p>
    <w:p w:rsidR="004C0EF1" w:rsidRPr="00727214" w:rsidRDefault="004C0EF1" w:rsidP="004C0EF1">
      <w:pPr>
        <w:pStyle w:val="ListParagraph"/>
        <w:rPr>
          <w:sz w:val="22"/>
          <w:szCs w:val="22"/>
        </w:rPr>
      </w:pPr>
    </w:p>
    <w:p w:rsidR="00E13C1B" w:rsidRPr="00366B24" w:rsidRDefault="00E13C1B" w:rsidP="00511B9D">
      <w:pPr>
        <w:numPr>
          <w:ilvl w:val="0"/>
          <w:numId w:val="4"/>
        </w:numPr>
        <w:rPr>
          <w:sz w:val="22"/>
          <w:szCs w:val="22"/>
        </w:rPr>
      </w:pPr>
      <w:r w:rsidRPr="00366B24">
        <w:rPr>
          <w:bCs/>
          <w:sz w:val="22"/>
          <w:szCs w:val="22"/>
        </w:rPr>
        <w:t xml:space="preserve">Applications are submitted as </w:t>
      </w:r>
      <w:r w:rsidRPr="00366B24">
        <w:rPr>
          <w:b/>
          <w:bCs/>
          <w:sz w:val="22"/>
          <w:szCs w:val="22"/>
          <w:u w:val="single"/>
        </w:rPr>
        <w:t xml:space="preserve">one </w:t>
      </w:r>
      <w:r w:rsidR="00C260C3" w:rsidRPr="00366B24">
        <w:rPr>
          <w:b/>
          <w:bCs/>
          <w:sz w:val="22"/>
          <w:szCs w:val="22"/>
          <w:u w:val="single"/>
        </w:rPr>
        <w:t xml:space="preserve">pdf </w:t>
      </w:r>
      <w:r w:rsidRPr="00366B24">
        <w:rPr>
          <w:b/>
          <w:bCs/>
          <w:sz w:val="22"/>
          <w:szCs w:val="22"/>
          <w:u w:val="single"/>
        </w:rPr>
        <w:t>attachment</w:t>
      </w:r>
      <w:r w:rsidRPr="00366B24">
        <w:rPr>
          <w:bCs/>
          <w:sz w:val="22"/>
          <w:szCs w:val="22"/>
        </w:rPr>
        <w:t xml:space="preserve"> to </w:t>
      </w:r>
      <w:hyperlink r:id="rId7" w:history="1">
        <w:r w:rsidRPr="00366B24">
          <w:rPr>
            <w:rStyle w:val="Hyperlink"/>
            <w:sz w:val="22"/>
            <w:szCs w:val="22"/>
          </w:rPr>
          <w:t>SSUMMS@savannahstate.edu</w:t>
        </w:r>
      </w:hyperlink>
      <w:r w:rsidRPr="00366B24">
        <w:rPr>
          <w:sz w:val="22"/>
          <w:szCs w:val="22"/>
        </w:rPr>
        <w:t xml:space="preserve"> with either Dr. Pride (for Marine Sciences) or Dr. Lemma (for Math) </w:t>
      </w:r>
      <w:proofErr w:type="spellStart"/>
      <w:r w:rsidRPr="00366B24">
        <w:rPr>
          <w:sz w:val="22"/>
          <w:szCs w:val="22"/>
        </w:rPr>
        <w:t>Cc’ed</w:t>
      </w:r>
      <w:proofErr w:type="spellEnd"/>
      <w:r w:rsidRPr="00366B24">
        <w:rPr>
          <w:sz w:val="22"/>
          <w:szCs w:val="22"/>
        </w:rPr>
        <w:t xml:space="preserve"> on the email</w:t>
      </w:r>
      <w:r w:rsidRPr="00366B24">
        <w:rPr>
          <w:bCs/>
          <w:sz w:val="22"/>
          <w:szCs w:val="22"/>
        </w:rPr>
        <w:t xml:space="preserve">.  </w:t>
      </w:r>
    </w:p>
    <w:p w:rsidR="00C64060" w:rsidRPr="002A0FD4" w:rsidRDefault="00C64060" w:rsidP="008B7CE3">
      <w:pPr>
        <w:jc w:val="center"/>
        <w:rPr>
          <w:sz w:val="28"/>
          <w:szCs w:val="28"/>
        </w:rPr>
      </w:pPr>
      <w:r w:rsidRPr="008B7CE3">
        <w:rPr>
          <w:b/>
          <w:sz w:val="22"/>
          <w:szCs w:val="22"/>
        </w:rPr>
        <w:br w:type="page"/>
      </w:r>
      <w:r w:rsidR="008B7CE3" w:rsidRPr="002A0FD4">
        <w:rPr>
          <w:b/>
          <w:sz w:val="28"/>
          <w:szCs w:val="28"/>
        </w:rPr>
        <w:lastRenderedPageBreak/>
        <w:t>SSUMMS Program</w:t>
      </w:r>
      <w:r w:rsidRPr="002A0FD4">
        <w:rPr>
          <w:b/>
          <w:sz w:val="28"/>
          <w:szCs w:val="28"/>
        </w:rPr>
        <w:t xml:space="preserve"> Application</w:t>
      </w:r>
    </w:p>
    <w:p w:rsidR="00C64060" w:rsidRDefault="00C64060">
      <w:pPr>
        <w:rPr>
          <w:b/>
          <w:sz w:val="22"/>
          <w:szCs w:val="22"/>
        </w:rPr>
      </w:pPr>
    </w:p>
    <w:p w:rsidR="00C64060" w:rsidRDefault="005D44D7">
      <w:pPr>
        <w:rPr>
          <w:b/>
          <w:sz w:val="22"/>
          <w:szCs w:val="22"/>
        </w:rPr>
      </w:pPr>
      <w:r w:rsidRPr="002821E5">
        <w:rPr>
          <w:b/>
          <w:sz w:val="22"/>
          <w:szCs w:val="22"/>
        </w:rPr>
        <w:t>Name</w:t>
      </w:r>
      <w:r w:rsidR="009D0125">
        <w:rPr>
          <w:b/>
          <w:sz w:val="22"/>
          <w:szCs w:val="22"/>
        </w:rPr>
        <w:t>:</w:t>
      </w:r>
      <w:r w:rsidR="00CD5F25">
        <w:rPr>
          <w:sz w:val="22"/>
          <w:szCs w:val="22"/>
        </w:rPr>
        <w:t xml:space="preserve"> __________________________  </w:t>
      </w:r>
      <w:r w:rsidR="00C64060">
        <w:rPr>
          <w:sz w:val="22"/>
          <w:szCs w:val="22"/>
        </w:rPr>
        <w:t xml:space="preserve">   </w:t>
      </w:r>
      <w:r w:rsidR="00F11684" w:rsidRPr="00F11684">
        <w:rPr>
          <w:b/>
          <w:sz w:val="22"/>
          <w:szCs w:val="22"/>
        </w:rPr>
        <w:t>Student ID</w:t>
      </w:r>
      <w:r w:rsidR="00F11684">
        <w:rPr>
          <w:b/>
          <w:sz w:val="22"/>
          <w:szCs w:val="22"/>
        </w:rPr>
        <w:t>:</w:t>
      </w:r>
      <w:r w:rsidR="00F11684">
        <w:rPr>
          <w:sz w:val="22"/>
          <w:szCs w:val="22"/>
        </w:rPr>
        <w:t xml:space="preserve"> _______________</w:t>
      </w:r>
      <w:r w:rsidR="00C64060">
        <w:rPr>
          <w:sz w:val="22"/>
          <w:szCs w:val="22"/>
        </w:rPr>
        <w:t xml:space="preserve">   </w:t>
      </w:r>
      <w:r w:rsidR="00490639">
        <w:rPr>
          <w:b/>
          <w:sz w:val="22"/>
          <w:szCs w:val="22"/>
        </w:rPr>
        <w:t>Date Submitted</w:t>
      </w:r>
      <w:r w:rsidR="009D0125">
        <w:rPr>
          <w:b/>
          <w:sz w:val="22"/>
          <w:szCs w:val="22"/>
        </w:rPr>
        <w:t>:</w:t>
      </w:r>
      <w:r w:rsidR="00490639">
        <w:rPr>
          <w:b/>
          <w:sz w:val="22"/>
          <w:szCs w:val="22"/>
        </w:rPr>
        <w:t xml:space="preserve"> __</w:t>
      </w:r>
      <w:r w:rsidR="00CD5F25">
        <w:rPr>
          <w:b/>
          <w:sz w:val="22"/>
          <w:szCs w:val="22"/>
        </w:rPr>
        <w:t>_</w:t>
      </w:r>
      <w:r w:rsidR="00490639">
        <w:rPr>
          <w:b/>
          <w:sz w:val="22"/>
          <w:szCs w:val="22"/>
        </w:rPr>
        <w:t>_</w:t>
      </w:r>
      <w:r w:rsidR="00F11684">
        <w:rPr>
          <w:b/>
          <w:sz w:val="22"/>
          <w:szCs w:val="22"/>
        </w:rPr>
        <w:t>___</w:t>
      </w:r>
      <w:r w:rsidR="00490639">
        <w:rPr>
          <w:b/>
          <w:sz w:val="22"/>
          <w:szCs w:val="22"/>
        </w:rPr>
        <w:t>_____</w:t>
      </w:r>
      <w:r w:rsidR="00CD5F25">
        <w:rPr>
          <w:b/>
          <w:sz w:val="22"/>
          <w:szCs w:val="22"/>
        </w:rPr>
        <w:t xml:space="preserve"> </w:t>
      </w:r>
    </w:p>
    <w:p w:rsidR="00C64060" w:rsidRDefault="00C64060">
      <w:pPr>
        <w:rPr>
          <w:b/>
          <w:sz w:val="22"/>
          <w:szCs w:val="22"/>
        </w:rPr>
      </w:pPr>
    </w:p>
    <w:p w:rsidR="00CD5F25" w:rsidRDefault="004C0EF1">
      <w:pPr>
        <w:rPr>
          <w:sz w:val="22"/>
          <w:szCs w:val="22"/>
        </w:rPr>
      </w:pPr>
      <w:r>
        <w:rPr>
          <w:b/>
          <w:sz w:val="22"/>
          <w:szCs w:val="22"/>
        </w:rPr>
        <w:t>Semester</w:t>
      </w:r>
      <w:r w:rsidR="00CD5F25">
        <w:rPr>
          <w:b/>
          <w:sz w:val="22"/>
          <w:szCs w:val="22"/>
        </w:rPr>
        <w:t xml:space="preserve"> Entered MS </w:t>
      </w:r>
      <w:proofErr w:type="spellStart"/>
      <w:r w:rsidR="009D0125">
        <w:rPr>
          <w:b/>
          <w:sz w:val="22"/>
          <w:szCs w:val="22"/>
        </w:rPr>
        <w:t>P</w:t>
      </w:r>
      <w:r w:rsidR="00CD5F25">
        <w:rPr>
          <w:b/>
          <w:sz w:val="22"/>
          <w:szCs w:val="22"/>
        </w:rPr>
        <w:t>r</w:t>
      </w:r>
      <w:r w:rsidR="00C64060">
        <w:rPr>
          <w:b/>
          <w:sz w:val="22"/>
          <w:szCs w:val="22"/>
        </w:rPr>
        <w:t>o</w:t>
      </w:r>
      <w:r w:rsidR="00CD5F25">
        <w:rPr>
          <w:b/>
          <w:sz w:val="22"/>
          <w:szCs w:val="22"/>
        </w:rPr>
        <w:t>g</w:t>
      </w:r>
      <w:proofErr w:type="spellEnd"/>
      <w:r>
        <w:rPr>
          <w:b/>
          <w:sz w:val="22"/>
          <w:szCs w:val="22"/>
        </w:rPr>
        <w:t>.</w:t>
      </w:r>
      <w:r w:rsidR="009D0125">
        <w:rPr>
          <w:b/>
          <w:sz w:val="22"/>
          <w:szCs w:val="22"/>
        </w:rPr>
        <w:t>:</w:t>
      </w:r>
      <w:r w:rsidR="00CD5F25">
        <w:rPr>
          <w:b/>
          <w:sz w:val="22"/>
          <w:szCs w:val="22"/>
        </w:rPr>
        <w:t xml:space="preserve"> </w:t>
      </w:r>
      <w:r w:rsidR="00490639">
        <w:rPr>
          <w:b/>
          <w:sz w:val="22"/>
          <w:szCs w:val="22"/>
        </w:rPr>
        <w:t>_</w:t>
      </w:r>
      <w:r w:rsidR="00C64060">
        <w:rPr>
          <w:b/>
          <w:sz w:val="22"/>
          <w:szCs w:val="22"/>
        </w:rPr>
        <w:t>_____</w:t>
      </w:r>
      <w:r w:rsidR="00490639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ab/>
        <w:t xml:space="preserve"> </w:t>
      </w:r>
      <w:r w:rsidR="00C64060">
        <w:rPr>
          <w:b/>
          <w:sz w:val="22"/>
          <w:szCs w:val="22"/>
        </w:rPr>
        <w:t xml:space="preserve">MS program: </w:t>
      </w:r>
      <w:r w:rsidR="002200A4" w:rsidRPr="002200A4">
        <w:rPr>
          <w:sz w:val="22"/>
          <w:szCs w:val="22"/>
        </w:rPr>
        <w:t>Marine</w:t>
      </w:r>
      <w:r>
        <w:rPr>
          <w:sz w:val="22"/>
          <w:szCs w:val="22"/>
        </w:rPr>
        <w:t xml:space="preserve"> ___ </w:t>
      </w:r>
      <w:r w:rsidR="00C64060" w:rsidRPr="00C64060">
        <w:rPr>
          <w:sz w:val="22"/>
          <w:szCs w:val="22"/>
        </w:rPr>
        <w:t>Math</w:t>
      </w:r>
      <w:r w:rsidR="002200A4">
        <w:rPr>
          <w:sz w:val="22"/>
          <w:szCs w:val="22"/>
        </w:rPr>
        <w:t>: thesis__</w:t>
      </w:r>
      <w:proofErr w:type="gramStart"/>
      <w:r w:rsidR="002200A4">
        <w:rPr>
          <w:sz w:val="22"/>
          <w:szCs w:val="22"/>
        </w:rPr>
        <w:t xml:space="preserve">_  </w:t>
      </w:r>
      <w:r>
        <w:rPr>
          <w:sz w:val="22"/>
          <w:szCs w:val="22"/>
        </w:rPr>
        <w:t>Math</w:t>
      </w:r>
      <w:proofErr w:type="gramEnd"/>
      <w:r>
        <w:rPr>
          <w:sz w:val="22"/>
          <w:szCs w:val="22"/>
        </w:rPr>
        <w:t xml:space="preserve">: </w:t>
      </w:r>
      <w:r w:rsidR="002200A4">
        <w:rPr>
          <w:sz w:val="22"/>
          <w:szCs w:val="22"/>
        </w:rPr>
        <w:t>non-thesis___</w:t>
      </w:r>
      <w:r w:rsidR="00C64060" w:rsidRPr="00C64060">
        <w:rPr>
          <w:sz w:val="22"/>
          <w:szCs w:val="22"/>
        </w:rPr>
        <w:t xml:space="preserve">  </w:t>
      </w:r>
      <w:r w:rsidR="00085121">
        <w:rPr>
          <w:sz w:val="22"/>
          <w:szCs w:val="22"/>
        </w:rPr>
        <w:t xml:space="preserve">  </w:t>
      </w:r>
    </w:p>
    <w:p w:rsidR="002200A4" w:rsidRDefault="002200A4">
      <w:pPr>
        <w:rPr>
          <w:b/>
          <w:sz w:val="22"/>
          <w:szCs w:val="22"/>
        </w:rPr>
      </w:pPr>
    </w:p>
    <w:p w:rsidR="005D44D7" w:rsidRPr="00534D38" w:rsidRDefault="005D44D7">
      <w:pPr>
        <w:rPr>
          <w:sz w:val="22"/>
          <w:szCs w:val="22"/>
        </w:rPr>
      </w:pPr>
      <w:r w:rsidRPr="002821E5">
        <w:rPr>
          <w:b/>
          <w:sz w:val="22"/>
          <w:szCs w:val="22"/>
        </w:rPr>
        <w:t>Email Address:</w:t>
      </w:r>
      <w:r w:rsidR="002821E5">
        <w:rPr>
          <w:sz w:val="22"/>
          <w:szCs w:val="22"/>
        </w:rPr>
        <w:t xml:space="preserve">  </w:t>
      </w:r>
      <w:r w:rsidR="00F62D21">
        <w:rPr>
          <w:sz w:val="22"/>
          <w:szCs w:val="22"/>
        </w:rPr>
        <w:t>_______________</w:t>
      </w:r>
      <w:r w:rsidR="00ED3B59">
        <w:rPr>
          <w:sz w:val="22"/>
          <w:szCs w:val="22"/>
        </w:rPr>
        <w:t>____</w:t>
      </w:r>
      <w:r w:rsidR="002821E5">
        <w:rPr>
          <w:sz w:val="22"/>
          <w:szCs w:val="22"/>
        </w:rPr>
        <w:t>__</w:t>
      </w:r>
      <w:r w:rsidR="00F62D21">
        <w:rPr>
          <w:sz w:val="22"/>
          <w:szCs w:val="22"/>
        </w:rPr>
        <w:t>__</w:t>
      </w:r>
      <w:r w:rsidR="002821E5">
        <w:rPr>
          <w:sz w:val="22"/>
          <w:szCs w:val="22"/>
        </w:rPr>
        <w:t>____</w:t>
      </w:r>
      <w:r w:rsidR="00F62D21">
        <w:rPr>
          <w:sz w:val="22"/>
          <w:szCs w:val="22"/>
        </w:rPr>
        <w:t>____</w:t>
      </w:r>
      <w:proofErr w:type="gramStart"/>
      <w:r w:rsidRPr="00534D38">
        <w:rPr>
          <w:sz w:val="22"/>
          <w:szCs w:val="22"/>
        </w:rPr>
        <w:tab/>
      </w:r>
      <w:r w:rsidR="002821E5">
        <w:rPr>
          <w:sz w:val="22"/>
          <w:szCs w:val="22"/>
        </w:rPr>
        <w:t xml:space="preserve">  </w:t>
      </w:r>
      <w:r w:rsidRPr="002821E5">
        <w:rPr>
          <w:b/>
          <w:sz w:val="22"/>
          <w:szCs w:val="22"/>
        </w:rPr>
        <w:t>Contact</w:t>
      </w:r>
      <w:proofErr w:type="gramEnd"/>
      <w:r w:rsidRPr="002821E5">
        <w:rPr>
          <w:b/>
          <w:sz w:val="22"/>
          <w:szCs w:val="22"/>
        </w:rPr>
        <w:t xml:space="preserve"> Number:</w:t>
      </w:r>
      <w:r w:rsidR="00F62D21">
        <w:rPr>
          <w:sz w:val="22"/>
          <w:szCs w:val="22"/>
        </w:rPr>
        <w:t xml:space="preserve"> ________</w:t>
      </w:r>
      <w:r w:rsidR="002821E5">
        <w:rPr>
          <w:sz w:val="22"/>
          <w:szCs w:val="22"/>
        </w:rPr>
        <w:t>_____</w:t>
      </w:r>
      <w:r w:rsidR="00F62D21">
        <w:rPr>
          <w:sz w:val="22"/>
          <w:szCs w:val="22"/>
        </w:rPr>
        <w:t>_______________</w:t>
      </w:r>
    </w:p>
    <w:p w:rsidR="005D44D7" w:rsidRPr="00534D38" w:rsidRDefault="005D44D7">
      <w:pPr>
        <w:rPr>
          <w:sz w:val="22"/>
          <w:szCs w:val="22"/>
        </w:rPr>
      </w:pPr>
    </w:p>
    <w:p w:rsidR="005D44D7" w:rsidRPr="002821E5" w:rsidRDefault="005D44D7">
      <w:pPr>
        <w:rPr>
          <w:b/>
          <w:sz w:val="22"/>
          <w:szCs w:val="22"/>
        </w:rPr>
      </w:pPr>
      <w:r w:rsidRPr="002821E5">
        <w:rPr>
          <w:b/>
          <w:sz w:val="22"/>
          <w:szCs w:val="22"/>
        </w:rPr>
        <w:t>Address:</w:t>
      </w:r>
      <w:r w:rsidR="005E1D1C">
        <w:rPr>
          <w:b/>
          <w:sz w:val="22"/>
          <w:szCs w:val="22"/>
        </w:rPr>
        <w:t xml:space="preserve"> __________________________________________________________________________________</w:t>
      </w:r>
    </w:p>
    <w:p w:rsidR="00C378F1" w:rsidRPr="00534D38" w:rsidRDefault="00C378F1">
      <w:pPr>
        <w:rPr>
          <w:sz w:val="22"/>
          <w:szCs w:val="22"/>
        </w:rPr>
      </w:pPr>
    </w:p>
    <w:p w:rsidR="00C378F1" w:rsidRPr="00C378F1" w:rsidRDefault="00C378F1" w:rsidP="00C378F1">
      <w:pPr>
        <w:autoSpaceDE w:val="0"/>
        <w:autoSpaceDN w:val="0"/>
        <w:adjustRightInd w:val="0"/>
      </w:pPr>
      <w:r w:rsidRPr="00C378F1">
        <w:rPr>
          <w:b/>
          <w:bCs/>
        </w:rPr>
        <w:t>Gender:</w:t>
      </w:r>
      <w:r>
        <w:tab/>
      </w:r>
      <w:r w:rsidRPr="00C378F1">
        <w:t xml:space="preserve">Male </w:t>
      </w:r>
      <w:r w:rsidR="009D0125">
        <w:t>___</w:t>
      </w:r>
      <w:r>
        <w:tab/>
      </w:r>
      <w:r>
        <w:tab/>
      </w:r>
      <w:r w:rsidRPr="00C378F1">
        <w:t>Female</w:t>
      </w:r>
      <w:r w:rsidR="009D0125">
        <w:t xml:space="preserve"> ___</w:t>
      </w:r>
    </w:p>
    <w:p w:rsidR="00C378F1" w:rsidRDefault="00C378F1" w:rsidP="00C378F1">
      <w:pPr>
        <w:autoSpaceDE w:val="0"/>
        <w:autoSpaceDN w:val="0"/>
        <w:adjustRightInd w:val="0"/>
        <w:rPr>
          <w:b/>
          <w:bCs/>
        </w:rPr>
      </w:pPr>
    </w:p>
    <w:p w:rsidR="00C378F1" w:rsidRPr="00C378F1" w:rsidRDefault="00C378F1" w:rsidP="00C378F1">
      <w:pPr>
        <w:autoSpaceDE w:val="0"/>
        <w:autoSpaceDN w:val="0"/>
        <w:adjustRightInd w:val="0"/>
      </w:pPr>
      <w:r w:rsidRPr="00C378F1">
        <w:rPr>
          <w:b/>
          <w:bCs/>
        </w:rPr>
        <w:t xml:space="preserve">Ethnicity: </w:t>
      </w:r>
      <w:r w:rsidRPr="00C378F1">
        <w:t xml:space="preserve">(Choose one response) </w:t>
      </w:r>
      <w:r>
        <w:tab/>
      </w:r>
      <w:r w:rsidRPr="00C378F1">
        <w:t xml:space="preserve">Hispanic or Latino </w:t>
      </w:r>
      <w:r w:rsidR="009D0125">
        <w:t xml:space="preserve">___ </w:t>
      </w:r>
      <w:r w:rsidR="009D0125">
        <w:tab/>
      </w:r>
      <w:r w:rsidRPr="00C378F1">
        <w:t>Not Hispanic or Latino</w:t>
      </w:r>
      <w:r w:rsidR="009D0125">
        <w:t xml:space="preserve"> ___</w:t>
      </w:r>
    </w:p>
    <w:p w:rsidR="00C378F1" w:rsidRDefault="00C378F1" w:rsidP="00C378F1">
      <w:pPr>
        <w:autoSpaceDE w:val="0"/>
        <w:autoSpaceDN w:val="0"/>
        <w:adjustRightInd w:val="0"/>
        <w:rPr>
          <w:b/>
          <w:bCs/>
        </w:rPr>
      </w:pPr>
    </w:p>
    <w:p w:rsidR="00C378F1" w:rsidRPr="00C378F1" w:rsidRDefault="00C378F1" w:rsidP="00C378F1">
      <w:pPr>
        <w:autoSpaceDE w:val="0"/>
        <w:autoSpaceDN w:val="0"/>
        <w:adjustRightInd w:val="0"/>
      </w:pPr>
      <w:r w:rsidRPr="00C378F1">
        <w:rPr>
          <w:b/>
          <w:bCs/>
        </w:rPr>
        <w:t>Race:</w:t>
      </w:r>
      <w:r>
        <w:rPr>
          <w:b/>
          <w:bCs/>
        </w:rPr>
        <w:t xml:space="preserve"> </w:t>
      </w:r>
      <w:r w:rsidRPr="00C378F1">
        <w:t>(Select one or more)</w:t>
      </w:r>
    </w:p>
    <w:p w:rsidR="00C378F1" w:rsidRPr="00C378F1" w:rsidRDefault="00C378F1" w:rsidP="00C378F1">
      <w:pPr>
        <w:autoSpaceDE w:val="0"/>
        <w:autoSpaceDN w:val="0"/>
        <w:adjustRightInd w:val="0"/>
        <w:ind w:firstLine="720"/>
      </w:pPr>
      <w:r w:rsidRPr="00C378F1">
        <w:t>American Indian or Alaska Native</w:t>
      </w:r>
      <w:r w:rsidR="009D0125">
        <w:t xml:space="preserve"> ___</w:t>
      </w:r>
    </w:p>
    <w:p w:rsidR="00C378F1" w:rsidRPr="00C378F1" w:rsidRDefault="00C378F1" w:rsidP="00C378F1">
      <w:pPr>
        <w:autoSpaceDE w:val="0"/>
        <w:autoSpaceDN w:val="0"/>
        <w:adjustRightInd w:val="0"/>
      </w:pPr>
      <w:r>
        <w:t xml:space="preserve"> </w:t>
      </w:r>
      <w:r>
        <w:tab/>
      </w:r>
      <w:r w:rsidRPr="00C378F1">
        <w:t>Asian</w:t>
      </w:r>
      <w:r w:rsidR="009D0125">
        <w:t xml:space="preserve"> ___</w:t>
      </w:r>
    </w:p>
    <w:p w:rsidR="00C378F1" w:rsidRPr="00C378F1" w:rsidRDefault="00C378F1" w:rsidP="00C378F1">
      <w:pPr>
        <w:autoSpaceDE w:val="0"/>
        <w:autoSpaceDN w:val="0"/>
        <w:adjustRightInd w:val="0"/>
        <w:ind w:firstLine="720"/>
      </w:pPr>
      <w:r w:rsidRPr="00C378F1">
        <w:t>Black or African American</w:t>
      </w:r>
      <w:r w:rsidR="009D0125">
        <w:t xml:space="preserve"> ___</w:t>
      </w:r>
    </w:p>
    <w:p w:rsidR="00C378F1" w:rsidRPr="00C378F1" w:rsidRDefault="00C378F1" w:rsidP="00C378F1">
      <w:pPr>
        <w:autoSpaceDE w:val="0"/>
        <w:autoSpaceDN w:val="0"/>
        <w:adjustRightInd w:val="0"/>
        <w:ind w:firstLine="720"/>
      </w:pPr>
      <w:r w:rsidRPr="00C378F1">
        <w:t>Native Hawaiian or Other Pacific Islander</w:t>
      </w:r>
      <w:r w:rsidR="009D0125">
        <w:t xml:space="preserve"> ___</w:t>
      </w:r>
    </w:p>
    <w:p w:rsidR="00C378F1" w:rsidRDefault="00C378F1" w:rsidP="00C378F1">
      <w:pPr>
        <w:autoSpaceDE w:val="0"/>
        <w:autoSpaceDN w:val="0"/>
        <w:adjustRightInd w:val="0"/>
        <w:ind w:firstLine="720"/>
      </w:pPr>
      <w:r w:rsidRPr="00C378F1">
        <w:t>White</w:t>
      </w:r>
      <w:r w:rsidR="009D0125">
        <w:t xml:space="preserve"> ___</w:t>
      </w:r>
    </w:p>
    <w:p w:rsidR="00C378F1" w:rsidRDefault="00C378F1" w:rsidP="00C378F1">
      <w:pPr>
        <w:autoSpaceDE w:val="0"/>
        <w:autoSpaceDN w:val="0"/>
        <w:adjustRightInd w:val="0"/>
        <w:rPr>
          <w:b/>
          <w:bCs/>
        </w:rPr>
      </w:pPr>
    </w:p>
    <w:p w:rsidR="009D0125" w:rsidRDefault="005E1D1C" w:rsidP="00C378F1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Low income as defined on </w:t>
      </w:r>
      <w:r w:rsidR="009D0125">
        <w:rPr>
          <w:b/>
          <w:bCs/>
        </w:rPr>
        <w:t xml:space="preserve">previous </w:t>
      </w:r>
      <w:r>
        <w:rPr>
          <w:b/>
          <w:bCs/>
        </w:rPr>
        <w:t xml:space="preserve">page:  </w:t>
      </w:r>
      <w:r w:rsidR="009D0125">
        <w:rPr>
          <w:b/>
          <w:bCs/>
        </w:rPr>
        <w:t xml:space="preserve">       </w:t>
      </w:r>
      <w:r w:rsidR="00085121">
        <w:rPr>
          <w:b/>
          <w:bCs/>
        </w:rPr>
        <w:tab/>
      </w:r>
      <w:r w:rsidR="009D0125">
        <w:rPr>
          <w:b/>
          <w:bCs/>
        </w:rPr>
        <w:tab/>
        <w:t xml:space="preserve">   </w:t>
      </w:r>
      <w:r w:rsidRPr="005E1D1C">
        <w:rPr>
          <w:bCs/>
        </w:rPr>
        <w:t xml:space="preserve">yes </w:t>
      </w:r>
      <w:r w:rsidR="009D0125">
        <w:rPr>
          <w:bCs/>
        </w:rPr>
        <w:t>___</w:t>
      </w:r>
      <w:r w:rsidR="009D0125">
        <w:rPr>
          <w:bCs/>
        </w:rPr>
        <w:tab/>
      </w:r>
      <w:r w:rsidR="009D0125">
        <w:rPr>
          <w:bCs/>
        </w:rPr>
        <w:tab/>
      </w:r>
      <w:r w:rsidRPr="005E1D1C">
        <w:rPr>
          <w:bCs/>
        </w:rPr>
        <w:t>no</w:t>
      </w:r>
      <w:r w:rsidR="009D0125">
        <w:rPr>
          <w:bCs/>
        </w:rPr>
        <w:t xml:space="preserve"> ___</w:t>
      </w:r>
    </w:p>
    <w:p w:rsidR="005E1D1C" w:rsidRPr="00387406" w:rsidRDefault="009D0125" w:rsidP="00085121">
      <w:pPr>
        <w:autoSpaceDE w:val="0"/>
        <w:autoSpaceDN w:val="0"/>
        <w:adjustRightInd w:val="0"/>
        <w:ind w:firstLine="720"/>
        <w:rPr>
          <w:bCs/>
        </w:rPr>
      </w:pPr>
      <w:r w:rsidRPr="00387406">
        <w:rPr>
          <w:b/>
          <w:bCs/>
        </w:rPr>
        <w:t>If yes, by parent</w:t>
      </w:r>
      <w:r>
        <w:rPr>
          <w:b/>
          <w:bCs/>
        </w:rPr>
        <w:t>al</w:t>
      </w:r>
      <w:r w:rsidRPr="00387406">
        <w:rPr>
          <w:b/>
          <w:bCs/>
        </w:rPr>
        <w:t xml:space="preserve"> or individual qualifications?</w:t>
      </w:r>
      <w:r>
        <w:rPr>
          <w:b/>
          <w:bCs/>
        </w:rPr>
        <w:t xml:space="preserve">  </w:t>
      </w:r>
      <w:r w:rsidRPr="00387406">
        <w:rPr>
          <w:bCs/>
        </w:rPr>
        <w:t>parent ___</w:t>
      </w:r>
      <w:r w:rsidRPr="00387406">
        <w:rPr>
          <w:bCs/>
        </w:rPr>
        <w:tab/>
        <w:t>individual ___</w:t>
      </w:r>
    </w:p>
    <w:p w:rsidR="005E1D1C" w:rsidRPr="005E1D1C" w:rsidRDefault="005E1D1C" w:rsidP="00C378F1">
      <w:pPr>
        <w:autoSpaceDE w:val="0"/>
        <w:autoSpaceDN w:val="0"/>
        <w:adjustRightInd w:val="0"/>
        <w:rPr>
          <w:bCs/>
        </w:rPr>
      </w:pPr>
    </w:p>
    <w:p w:rsidR="00C74F8B" w:rsidRDefault="00C74F8B" w:rsidP="00C378F1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Are you the first in your family to attend college?  </w:t>
      </w:r>
      <w:r w:rsidR="00387406">
        <w:rPr>
          <w:bCs/>
        </w:rPr>
        <w:t>y</w:t>
      </w:r>
      <w:r w:rsidRPr="00C74F8B">
        <w:rPr>
          <w:bCs/>
        </w:rPr>
        <w:t>es</w:t>
      </w:r>
      <w:r w:rsidR="00387406">
        <w:rPr>
          <w:bCs/>
        </w:rPr>
        <w:t xml:space="preserve"> __</w:t>
      </w:r>
      <w:r w:rsidRPr="00C74F8B">
        <w:rPr>
          <w:bCs/>
        </w:rPr>
        <w:t xml:space="preserve">   no</w:t>
      </w:r>
      <w:r w:rsidR="00387406">
        <w:rPr>
          <w:bCs/>
        </w:rPr>
        <w:t xml:space="preserve"> __</w:t>
      </w:r>
      <w:r>
        <w:rPr>
          <w:b/>
          <w:bCs/>
        </w:rPr>
        <w:t xml:space="preserve">   </w:t>
      </w:r>
      <w:r w:rsidR="006A42E9">
        <w:rPr>
          <w:b/>
          <w:bCs/>
        </w:rPr>
        <w:t xml:space="preserve">graduate </w:t>
      </w:r>
      <w:r>
        <w:rPr>
          <w:b/>
          <w:bCs/>
        </w:rPr>
        <w:t>school</w:t>
      </w:r>
      <w:r w:rsidR="006A42E9">
        <w:rPr>
          <w:b/>
          <w:bCs/>
        </w:rPr>
        <w:t>?</w:t>
      </w:r>
      <w:r>
        <w:rPr>
          <w:b/>
          <w:bCs/>
        </w:rPr>
        <w:t xml:space="preserve">  </w:t>
      </w:r>
      <w:r w:rsidR="00387406">
        <w:rPr>
          <w:bCs/>
        </w:rPr>
        <w:t>y</w:t>
      </w:r>
      <w:r w:rsidRPr="00C74F8B">
        <w:rPr>
          <w:bCs/>
        </w:rPr>
        <w:t>es</w:t>
      </w:r>
      <w:r w:rsidR="00387406">
        <w:rPr>
          <w:bCs/>
        </w:rPr>
        <w:t xml:space="preserve"> __</w:t>
      </w:r>
      <w:r w:rsidRPr="00C74F8B">
        <w:rPr>
          <w:bCs/>
        </w:rPr>
        <w:t xml:space="preserve">     no</w:t>
      </w:r>
      <w:r w:rsidR="00387406">
        <w:rPr>
          <w:bCs/>
        </w:rPr>
        <w:t xml:space="preserve"> __</w:t>
      </w:r>
    </w:p>
    <w:p w:rsidR="00C74F8B" w:rsidRDefault="00C74F8B" w:rsidP="00C378F1">
      <w:pPr>
        <w:autoSpaceDE w:val="0"/>
        <w:autoSpaceDN w:val="0"/>
        <w:adjustRightInd w:val="0"/>
        <w:rPr>
          <w:b/>
          <w:bCs/>
        </w:rPr>
      </w:pPr>
    </w:p>
    <w:p w:rsidR="00C378F1" w:rsidRPr="00C378F1" w:rsidRDefault="00C378F1" w:rsidP="00C378F1">
      <w:pPr>
        <w:autoSpaceDE w:val="0"/>
        <w:autoSpaceDN w:val="0"/>
        <w:adjustRightInd w:val="0"/>
      </w:pPr>
      <w:r w:rsidRPr="00C378F1">
        <w:rPr>
          <w:b/>
          <w:bCs/>
        </w:rPr>
        <w:t>Disability Status:</w:t>
      </w:r>
      <w:r>
        <w:rPr>
          <w:b/>
          <w:bCs/>
        </w:rPr>
        <w:t xml:space="preserve"> </w:t>
      </w:r>
      <w:r w:rsidRPr="00C378F1">
        <w:t>(Select one or more)</w:t>
      </w:r>
    </w:p>
    <w:p w:rsidR="00C378F1" w:rsidRPr="00C378F1" w:rsidRDefault="00C378F1" w:rsidP="00C378F1">
      <w:pPr>
        <w:autoSpaceDE w:val="0"/>
        <w:autoSpaceDN w:val="0"/>
        <w:adjustRightInd w:val="0"/>
      </w:pPr>
      <w:r w:rsidRPr="00C378F1">
        <w:t>Hearing Impairment</w:t>
      </w:r>
      <w:r w:rsidR="00387406">
        <w:t xml:space="preserve"> ___</w:t>
      </w:r>
      <w:r w:rsidR="005F4F8D">
        <w:tab/>
        <w:t xml:space="preserve">   </w:t>
      </w:r>
      <w:r w:rsidRPr="00C378F1">
        <w:t>Visual Impairment</w:t>
      </w:r>
      <w:r w:rsidR="00387406">
        <w:t xml:space="preserve"> ___</w:t>
      </w:r>
      <w:r w:rsidR="005F4F8D">
        <w:tab/>
        <w:t xml:space="preserve">   </w:t>
      </w:r>
      <w:r w:rsidRPr="00C378F1">
        <w:t>Mobility/Orthopedic Impairment</w:t>
      </w:r>
      <w:r w:rsidR="00387406">
        <w:t xml:space="preserve"> ___</w:t>
      </w:r>
      <w:proofErr w:type="gramStart"/>
      <w:r w:rsidR="005F4F8D">
        <w:tab/>
        <w:t xml:space="preserve">  </w:t>
      </w:r>
      <w:r w:rsidRPr="00C378F1">
        <w:t>Other</w:t>
      </w:r>
      <w:proofErr w:type="gramEnd"/>
      <w:r w:rsidR="00387406">
        <w:t xml:space="preserve"> ___</w:t>
      </w:r>
      <w:r w:rsidR="005F4F8D">
        <w:tab/>
      </w:r>
      <w:r w:rsidR="005F4F8D">
        <w:tab/>
      </w:r>
      <w:r w:rsidR="00387406">
        <w:tab/>
        <w:t xml:space="preserve">   </w:t>
      </w:r>
      <w:r w:rsidRPr="00C378F1">
        <w:t>None</w:t>
      </w:r>
      <w:r w:rsidR="00387406">
        <w:t xml:space="preserve"> ___</w:t>
      </w:r>
    </w:p>
    <w:p w:rsidR="00C378F1" w:rsidRDefault="00C378F1" w:rsidP="00C378F1">
      <w:pPr>
        <w:rPr>
          <w:b/>
          <w:bCs/>
        </w:rPr>
      </w:pPr>
    </w:p>
    <w:p w:rsidR="005D44D7" w:rsidRDefault="00C378F1" w:rsidP="00C378F1">
      <w:r w:rsidRPr="00C378F1">
        <w:rPr>
          <w:b/>
          <w:bCs/>
        </w:rPr>
        <w:t xml:space="preserve">Citizenship: </w:t>
      </w:r>
      <w:r w:rsidRPr="00C378F1">
        <w:t xml:space="preserve">(Choose </w:t>
      </w:r>
      <w:proofErr w:type="gramStart"/>
      <w:r w:rsidRPr="00C378F1">
        <w:t xml:space="preserve">one) </w:t>
      </w:r>
      <w:r>
        <w:t xml:space="preserve">  </w:t>
      </w:r>
      <w:proofErr w:type="gramEnd"/>
      <w:r w:rsidRPr="00C378F1">
        <w:t>U.S. Citizen</w:t>
      </w:r>
      <w:r w:rsidR="00387406">
        <w:t xml:space="preserve"> __ </w:t>
      </w:r>
      <w:r w:rsidRPr="00C378F1">
        <w:t xml:space="preserve"> </w:t>
      </w:r>
      <w:r w:rsidR="00387406">
        <w:t xml:space="preserve">   </w:t>
      </w:r>
      <w:r w:rsidRPr="00C378F1">
        <w:t xml:space="preserve">Permanent Resident </w:t>
      </w:r>
      <w:r w:rsidR="00387406">
        <w:t xml:space="preserve">__    </w:t>
      </w:r>
      <w:r w:rsidRPr="00C378F1">
        <w:t>Other non-U.S. Citizen</w:t>
      </w:r>
      <w:r w:rsidR="00387406">
        <w:t xml:space="preserve"> __</w:t>
      </w:r>
    </w:p>
    <w:p w:rsidR="004B6A96" w:rsidRDefault="004B6A96" w:rsidP="00C378F1"/>
    <w:p w:rsidR="004B6A96" w:rsidRDefault="004B6A96" w:rsidP="00C378F1">
      <w:r w:rsidRPr="004B6A96">
        <w:rPr>
          <w:b/>
        </w:rPr>
        <w:t xml:space="preserve">GA </w:t>
      </w:r>
      <w:proofErr w:type="gramStart"/>
      <w:r w:rsidRPr="004B6A96">
        <w:rPr>
          <w:b/>
        </w:rPr>
        <w:t>Resident?</w:t>
      </w:r>
      <w:r w:rsidR="00206DDC">
        <w:rPr>
          <w:b/>
        </w:rPr>
        <w:t>:</w:t>
      </w:r>
      <w:proofErr w:type="gramEnd"/>
      <w:r>
        <w:t xml:space="preserve">    Yes </w:t>
      </w:r>
      <w:r w:rsidR="00387406">
        <w:t>___</w:t>
      </w:r>
      <w:r>
        <w:t xml:space="preserve">       No</w:t>
      </w:r>
      <w:r w:rsidR="00387406">
        <w:t xml:space="preserve"> ___</w:t>
      </w:r>
      <w:r w:rsidR="00C1516F">
        <w:tab/>
      </w:r>
      <w:r w:rsidR="00C1516F">
        <w:rPr>
          <w:b/>
        </w:rPr>
        <w:t xml:space="preserve">Current MS GPA </w:t>
      </w:r>
      <w:r w:rsidR="00C1516F" w:rsidRPr="00C1516F">
        <w:t>(Undergraduate GPA if new)</w:t>
      </w:r>
      <w:r w:rsidR="00C1516F">
        <w:rPr>
          <w:b/>
          <w:sz w:val="22"/>
          <w:szCs w:val="22"/>
        </w:rPr>
        <w:t xml:space="preserve"> _____</w:t>
      </w:r>
      <w:r w:rsidR="00C1516F" w:rsidRPr="00C1516F">
        <w:t xml:space="preserve">    </w:t>
      </w:r>
    </w:p>
    <w:p w:rsidR="004B6A96" w:rsidRDefault="004B6A96">
      <w:pPr>
        <w:rPr>
          <w:b/>
          <w:sz w:val="22"/>
          <w:szCs w:val="22"/>
        </w:rPr>
      </w:pPr>
    </w:p>
    <w:p w:rsidR="002200A4" w:rsidRDefault="002200A4">
      <w:pPr>
        <w:rPr>
          <w:b/>
          <w:sz w:val="22"/>
          <w:szCs w:val="22"/>
        </w:rPr>
      </w:pPr>
      <w:r w:rsidRPr="00206DDC">
        <w:rPr>
          <w:b/>
        </w:rPr>
        <w:t>Seeking: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F</w:t>
      </w:r>
      <w:r w:rsidRPr="002200A4">
        <w:rPr>
          <w:sz w:val="22"/>
          <w:szCs w:val="22"/>
        </w:rPr>
        <w:t>ull fellowship (stipend + tuition)</w:t>
      </w:r>
      <w:r>
        <w:rPr>
          <w:b/>
          <w:sz w:val="22"/>
          <w:szCs w:val="22"/>
        </w:rPr>
        <w:t xml:space="preserve"> _________           </w:t>
      </w:r>
      <w:r w:rsidRPr="002200A4">
        <w:rPr>
          <w:sz w:val="22"/>
          <w:szCs w:val="22"/>
        </w:rPr>
        <w:t>Scholarship (tuition</w:t>
      </w:r>
      <w:r w:rsidR="00242796">
        <w:rPr>
          <w:sz w:val="22"/>
          <w:szCs w:val="22"/>
        </w:rPr>
        <w:t xml:space="preserve"> support</w:t>
      </w:r>
      <w:r w:rsidRPr="002200A4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__________</w:t>
      </w:r>
    </w:p>
    <w:p w:rsidR="002200A4" w:rsidRPr="002200A4" w:rsidRDefault="00366B24">
      <w:pPr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</w:t>
      </w:r>
      <w:r w:rsidR="002200A4" w:rsidRPr="00366B24">
        <w:rPr>
          <w:sz w:val="22"/>
          <w:szCs w:val="22"/>
        </w:rPr>
        <w:t>(</w:t>
      </w:r>
      <w:r>
        <w:rPr>
          <w:i/>
          <w:sz w:val="22"/>
          <w:szCs w:val="22"/>
        </w:rPr>
        <w:t xml:space="preserve">Full dedication to studies &amp; research; </w:t>
      </w:r>
      <w:r w:rsidR="002200A4" w:rsidRPr="002200A4">
        <w:rPr>
          <w:i/>
          <w:sz w:val="22"/>
          <w:szCs w:val="22"/>
        </w:rPr>
        <w:t xml:space="preserve">thesis </w:t>
      </w:r>
      <w:proofErr w:type="gramStart"/>
      <w:r w:rsidR="002200A4" w:rsidRPr="002200A4">
        <w:rPr>
          <w:i/>
          <w:sz w:val="22"/>
          <w:szCs w:val="22"/>
        </w:rPr>
        <w:t>track</w:t>
      </w:r>
      <w:r>
        <w:rPr>
          <w:sz w:val="22"/>
          <w:szCs w:val="22"/>
        </w:rPr>
        <w:t xml:space="preserve">)   </w:t>
      </w:r>
      <w:proofErr w:type="gramEnd"/>
      <w:r>
        <w:rPr>
          <w:sz w:val="22"/>
          <w:szCs w:val="22"/>
        </w:rPr>
        <w:t xml:space="preserve"> </w:t>
      </w:r>
      <w:r w:rsidR="002200A4">
        <w:rPr>
          <w:sz w:val="22"/>
          <w:szCs w:val="22"/>
        </w:rPr>
        <w:t>(</w:t>
      </w:r>
      <w:r>
        <w:rPr>
          <w:i/>
          <w:sz w:val="22"/>
          <w:szCs w:val="22"/>
        </w:rPr>
        <w:t>Employed</w:t>
      </w:r>
      <w:r w:rsidR="002200A4" w:rsidRPr="002200A4">
        <w:rPr>
          <w:i/>
          <w:sz w:val="22"/>
          <w:szCs w:val="22"/>
        </w:rPr>
        <w:t xml:space="preserve"> </w:t>
      </w:r>
      <w:r w:rsidR="002200A4">
        <w:rPr>
          <w:i/>
          <w:sz w:val="22"/>
          <w:szCs w:val="22"/>
        </w:rPr>
        <w:t>&amp;/</w:t>
      </w:r>
      <w:r w:rsidR="002200A4" w:rsidRPr="002200A4">
        <w:rPr>
          <w:i/>
          <w:sz w:val="22"/>
          <w:szCs w:val="22"/>
        </w:rPr>
        <w:t>or non-thesis math track</w:t>
      </w:r>
      <w:r w:rsidR="002200A4">
        <w:rPr>
          <w:sz w:val="22"/>
          <w:szCs w:val="22"/>
        </w:rPr>
        <w:t>)</w:t>
      </w:r>
    </w:p>
    <w:p w:rsidR="002200A4" w:rsidRDefault="002200A4">
      <w:pPr>
        <w:rPr>
          <w:b/>
          <w:sz w:val="22"/>
          <w:szCs w:val="22"/>
        </w:rPr>
      </w:pPr>
    </w:p>
    <w:p w:rsidR="00E80C15" w:rsidRDefault="00C6406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</w:t>
      </w:r>
      <w:r w:rsidR="00022205">
        <w:rPr>
          <w:b/>
          <w:sz w:val="22"/>
          <w:szCs w:val="22"/>
        </w:rPr>
        <w:t>type</w:t>
      </w:r>
      <w:r>
        <w:rPr>
          <w:b/>
          <w:sz w:val="22"/>
          <w:szCs w:val="22"/>
        </w:rPr>
        <w:t xml:space="preserve"> a brief statement (&lt;500 words) </w:t>
      </w:r>
      <w:r w:rsidR="00022205">
        <w:rPr>
          <w:b/>
          <w:sz w:val="22"/>
          <w:szCs w:val="22"/>
        </w:rPr>
        <w:t xml:space="preserve">below </w:t>
      </w:r>
      <w:r>
        <w:rPr>
          <w:b/>
          <w:sz w:val="22"/>
          <w:szCs w:val="22"/>
        </w:rPr>
        <w:t xml:space="preserve">on what </w:t>
      </w:r>
      <w:r w:rsidR="00366B24">
        <w:rPr>
          <w:b/>
          <w:sz w:val="22"/>
          <w:szCs w:val="22"/>
        </w:rPr>
        <w:t>SSUMMS</w:t>
      </w:r>
      <w:r>
        <w:rPr>
          <w:b/>
          <w:sz w:val="22"/>
          <w:szCs w:val="22"/>
        </w:rPr>
        <w:t xml:space="preserve"> funding will mean for</w:t>
      </w:r>
      <w:r w:rsidR="004B6A96">
        <w:rPr>
          <w:b/>
          <w:sz w:val="22"/>
          <w:szCs w:val="22"/>
        </w:rPr>
        <w:t xml:space="preserve"> you</w:t>
      </w:r>
      <w:r>
        <w:rPr>
          <w:b/>
          <w:sz w:val="22"/>
          <w:szCs w:val="22"/>
        </w:rPr>
        <w:t xml:space="preserve"> in terms of progress towards your MS degree.</w:t>
      </w:r>
    </w:p>
    <w:p w:rsidR="00CD5F25" w:rsidRDefault="00CD5F25">
      <w:pPr>
        <w:rPr>
          <w:b/>
          <w:sz w:val="22"/>
          <w:szCs w:val="22"/>
        </w:rPr>
      </w:pPr>
    </w:p>
    <w:p w:rsidR="008C3F67" w:rsidRDefault="008C3F67">
      <w:pPr>
        <w:rPr>
          <w:b/>
          <w:sz w:val="22"/>
          <w:szCs w:val="22"/>
        </w:rPr>
      </w:pPr>
    </w:p>
    <w:p w:rsidR="000070F1" w:rsidRDefault="000070F1">
      <w:pPr>
        <w:rPr>
          <w:b/>
          <w:sz w:val="22"/>
          <w:szCs w:val="22"/>
        </w:rPr>
      </w:pPr>
    </w:p>
    <w:p w:rsidR="00AB52EF" w:rsidRPr="00974CCE" w:rsidRDefault="00AB52EF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 w:rsidRPr="00974CCE">
        <w:rPr>
          <w:b/>
          <w:i/>
          <w:sz w:val="22"/>
          <w:szCs w:val="22"/>
        </w:rPr>
        <w:t xml:space="preserve">Add attachments </w:t>
      </w:r>
      <w:r w:rsidRPr="00974CCE">
        <w:rPr>
          <w:i/>
          <w:sz w:val="22"/>
          <w:szCs w:val="22"/>
        </w:rPr>
        <w:t>as described in the</w:t>
      </w:r>
      <w:r w:rsidRPr="00974CCE">
        <w:rPr>
          <w:b/>
          <w:i/>
          <w:sz w:val="22"/>
          <w:szCs w:val="22"/>
        </w:rPr>
        <w:t xml:space="preserve"> Submission Process</w:t>
      </w:r>
      <w:r w:rsidR="007F43C0">
        <w:rPr>
          <w:b/>
          <w:i/>
          <w:sz w:val="22"/>
          <w:szCs w:val="22"/>
        </w:rPr>
        <w:t xml:space="preserve"> on the previous page</w:t>
      </w:r>
      <w:r w:rsidRPr="00974CCE">
        <w:rPr>
          <w:b/>
          <w:i/>
          <w:sz w:val="22"/>
          <w:szCs w:val="22"/>
        </w:rPr>
        <w:t>.</w:t>
      </w:r>
    </w:p>
    <w:p w:rsidR="00AB52EF" w:rsidRDefault="00AB52EF">
      <w:pPr>
        <w:rPr>
          <w:b/>
          <w:sz w:val="22"/>
          <w:szCs w:val="22"/>
        </w:rPr>
      </w:pPr>
    </w:p>
    <w:p w:rsidR="005D44D7" w:rsidRDefault="002821E5">
      <w:pPr>
        <w:rPr>
          <w:sz w:val="22"/>
          <w:szCs w:val="22"/>
        </w:rPr>
      </w:pPr>
      <w:r>
        <w:rPr>
          <w:b/>
          <w:sz w:val="22"/>
          <w:szCs w:val="22"/>
        </w:rPr>
        <w:t>Student</w:t>
      </w:r>
      <w:r w:rsidR="005D44D7" w:rsidRPr="002821E5">
        <w:rPr>
          <w:b/>
          <w:sz w:val="22"/>
          <w:szCs w:val="22"/>
        </w:rPr>
        <w:t xml:space="preserve"> Signature</w:t>
      </w:r>
      <w:r w:rsidR="005D44D7">
        <w:rPr>
          <w:sz w:val="22"/>
          <w:szCs w:val="22"/>
        </w:rPr>
        <w:t xml:space="preserve"> _______________________________________</w:t>
      </w:r>
      <w:r w:rsidR="005D44D7">
        <w:rPr>
          <w:sz w:val="22"/>
          <w:szCs w:val="22"/>
        </w:rPr>
        <w:tab/>
      </w:r>
      <w:r w:rsidR="005D44D7">
        <w:rPr>
          <w:sz w:val="22"/>
          <w:szCs w:val="22"/>
        </w:rPr>
        <w:tab/>
      </w:r>
      <w:r w:rsidR="005D44D7" w:rsidRPr="002821E5">
        <w:rPr>
          <w:b/>
          <w:sz w:val="22"/>
          <w:szCs w:val="22"/>
        </w:rPr>
        <w:t>Date</w:t>
      </w:r>
      <w:r w:rsidR="005D44D7">
        <w:rPr>
          <w:sz w:val="22"/>
          <w:szCs w:val="22"/>
        </w:rPr>
        <w:t>______________</w:t>
      </w:r>
    </w:p>
    <w:p w:rsidR="00F25042" w:rsidRDefault="00F25042">
      <w:pPr>
        <w:rPr>
          <w:sz w:val="22"/>
          <w:szCs w:val="22"/>
        </w:rPr>
      </w:pPr>
      <w:r>
        <w:rPr>
          <w:sz w:val="22"/>
          <w:szCs w:val="22"/>
        </w:rPr>
        <w:t xml:space="preserve">(submission from student’s regular email account to his/her advisor </w:t>
      </w:r>
      <w:r w:rsidR="00387406">
        <w:rPr>
          <w:sz w:val="22"/>
          <w:szCs w:val="22"/>
        </w:rPr>
        <w:t>can</w:t>
      </w:r>
      <w:r>
        <w:rPr>
          <w:sz w:val="22"/>
          <w:szCs w:val="22"/>
        </w:rPr>
        <w:t xml:space="preserve"> serve as signature)</w:t>
      </w:r>
    </w:p>
    <w:p w:rsidR="00F62D21" w:rsidRDefault="00F62D21">
      <w:pPr>
        <w:rPr>
          <w:sz w:val="22"/>
          <w:szCs w:val="22"/>
        </w:rPr>
      </w:pPr>
    </w:p>
    <w:p w:rsidR="00387406" w:rsidRDefault="005D44D7">
      <w:pPr>
        <w:rPr>
          <w:b/>
          <w:sz w:val="22"/>
          <w:szCs w:val="22"/>
        </w:rPr>
      </w:pPr>
      <w:r w:rsidRPr="002821E5">
        <w:rPr>
          <w:b/>
          <w:sz w:val="22"/>
          <w:szCs w:val="22"/>
        </w:rPr>
        <w:t>Faculty Advisor</w:t>
      </w:r>
      <w:r w:rsidR="00C57940">
        <w:rPr>
          <w:b/>
          <w:sz w:val="22"/>
          <w:szCs w:val="22"/>
        </w:rPr>
        <w:t xml:space="preserve"> / Mentor</w:t>
      </w:r>
      <w:r w:rsidRPr="002821E5">
        <w:rPr>
          <w:b/>
          <w:sz w:val="22"/>
          <w:szCs w:val="22"/>
        </w:rPr>
        <w:t xml:space="preserve"> </w:t>
      </w:r>
      <w:r w:rsidR="00387406">
        <w:rPr>
          <w:b/>
          <w:sz w:val="22"/>
          <w:szCs w:val="22"/>
        </w:rPr>
        <w:t>Name _________________________________</w:t>
      </w:r>
    </w:p>
    <w:p w:rsidR="00387406" w:rsidRDefault="00387406">
      <w:pPr>
        <w:rPr>
          <w:b/>
          <w:sz w:val="22"/>
          <w:szCs w:val="22"/>
        </w:rPr>
      </w:pPr>
    </w:p>
    <w:p w:rsidR="005D44D7" w:rsidRDefault="00387406">
      <w:pPr>
        <w:rPr>
          <w:sz w:val="22"/>
          <w:szCs w:val="22"/>
        </w:rPr>
      </w:pPr>
      <w:r>
        <w:rPr>
          <w:b/>
          <w:sz w:val="22"/>
          <w:szCs w:val="22"/>
        </w:rPr>
        <w:t>Faculty Advisor</w:t>
      </w:r>
      <w:r w:rsidR="00C57940">
        <w:rPr>
          <w:b/>
          <w:sz w:val="22"/>
          <w:szCs w:val="22"/>
        </w:rPr>
        <w:t xml:space="preserve"> / Mentor</w:t>
      </w:r>
      <w:r>
        <w:rPr>
          <w:b/>
          <w:sz w:val="22"/>
          <w:szCs w:val="22"/>
        </w:rPr>
        <w:t xml:space="preserve"> </w:t>
      </w:r>
      <w:r w:rsidR="005D44D7" w:rsidRPr="002821E5">
        <w:rPr>
          <w:b/>
          <w:sz w:val="22"/>
          <w:szCs w:val="22"/>
        </w:rPr>
        <w:t>Signature</w:t>
      </w:r>
      <w:r w:rsidR="005D44D7">
        <w:rPr>
          <w:sz w:val="22"/>
          <w:szCs w:val="22"/>
        </w:rPr>
        <w:t>__</w:t>
      </w:r>
      <w:r w:rsidR="002821E5">
        <w:rPr>
          <w:sz w:val="22"/>
          <w:szCs w:val="22"/>
        </w:rPr>
        <w:t>_______</w:t>
      </w:r>
      <w:r>
        <w:rPr>
          <w:sz w:val="22"/>
          <w:szCs w:val="22"/>
        </w:rPr>
        <w:t>______________</w:t>
      </w:r>
      <w:r w:rsidR="00EC00F3">
        <w:rPr>
          <w:sz w:val="22"/>
          <w:szCs w:val="22"/>
        </w:rPr>
        <w:t>_______</w:t>
      </w:r>
      <w:r w:rsidR="00EC00F3">
        <w:rPr>
          <w:sz w:val="22"/>
          <w:szCs w:val="22"/>
        </w:rPr>
        <w:tab/>
      </w:r>
      <w:r w:rsidR="005D44D7" w:rsidRPr="002821E5">
        <w:rPr>
          <w:b/>
          <w:sz w:val="22"/>
          <w:szCs w:val="22"/>
        </w:rPr>
        <w:t>Date</w:t>
      </w:r>
      <w:r w:rsidR="005D44D7">
        <w:rPr>
          <w:sz w:val="22"/>
          <w:szCs w:val="22"/>
        </w:rPr>
        <w:t>______________</w:t>
      </w:r>
    </w:p>
    <w:p w:rsidR="005F4F8D" w:rsidRDefault="007A6199">
      <w:pPr>
        <w:rPr>
          <w:sz w:val="22"/>
          <w:szCs w:val="22"/>
        </w:rPr>
      </w:pPr>
      <w:r>
        <w:rPr>
          <w:sz w:val="22"/>
          <w:szCs w:val="22"/>
        </w:rPr>
        <w:t xml:space="preserve">(submission of </w:t>
      </w:r>
      <w:r w:rsidR="00A7627C">
        <w:rPr>
          <w:sz w:val="22"/>
          <w:szCs w:val="22"/>
        </w:rPr>
        <w:t>electronic version</w:t>
      </w:r>
      <w:r w:rsidR="00561BD9">
        <w:rPr>
          <w:sz w:val="22"/>
          <w:szCs w:val="22"/>
        </w:rPr>
        <w:t xml:space="preserve"> forward</w:t>
      </w:r>
      <w:r w:rsidR="00A7627C">
        <w:rPr>
          <w:sz w:val="22"/>
          <w:szCs w:val="22"/>
        </w:rPr>
        <w:t>ed</w:t>
      </w:r>
      <w:r w:rsidR="00561BD9">
        <w:rPr>
          <w:sz w:val="22"/>
          <w:szCs w:val="22"/>
        </w:rPr>
        <w:t xml:space="preserve"> through advisor’s email addres</w:t>
      </w:r>
      <w:r w:rsidR="00EB4BAA">
        <w:rPr>
          <w:sz w:val="22"/>
          <w:szCs w:val="22"/>
        </w:rPr>
        <w:t xml:space="preserve">s </w:t>
      </w:r>
      <w:r w:rsidR="00387406">
        <w:rPr>
          <w:sz w:val="22"/>
          <w:szCs w:val="22"/>
        </w:rPr>
        <w:t>can</w:t>
      </w:r>
      <w:r w:rsidR="00EB4BAA">
        <w:rPr>
          <w:sz w:val="22"/>
          <w:szCs w:val="22"/>
        </w:rPr>
        <w:t xml:space="preserve"> serve as signature</w:t>
      </w:r>
      <w:r w:rsidR="006E6731">
        <w:rPr>
          <w:sz w:val="22"/>
          <w:szCs w:val="22"/>
        </w:rPr>
        <w:t>)</w:t>
      </w:r>
    </w:p>
    <w:sectPr w:rsidR="005F4F8D" w:rsidSect="000070F1">
      <w:pgSz w:w="12240" w:h="15840"/>
      <w:pgMar w:top="1296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7859"/>
    <w:multiLevelType w:val="hybridMultilevel"/>
    <w:tmpl w:val="8548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025D1"/>
    <w:multiLevelType w:val="hybridMultilevel"/>
    <w:tmpl w:val="01E0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01008"/>
    <w:multiLevelType w:val="hybridMultilevel"/>
    <w:tmpl w:val="651C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76FA0"/>
    <w:multiLevelType w:val="hybridMultilevel"/>
    <w:tmpl w:val="3780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54CAE"/>
    <w:multiLevelType w:val="hybridMultilevel"/>
    <w:tmpl w:val="F40AD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E1"/>
    <w:rsid w:val="00005AF8"/>
    <w:rsid w:val="000070F1"/>
    <w:rsid w:val="00022205"/>
    <w:rsid w:val="00030684"/>
    <w:rsid w:val="00035787"/>
    <w:rsid w:val="0004174C"/>
    <w:rsid w:val="00085121"/>
    <w:rsid w:val="000D24F2"/>
    <w:rsid w:val="00132286"/>
    <w:rsid w:val="0014223D"/>
    <w:rsid w:val="001601C6"/>
    <w:rsid w:val="00165F7B"/>
    <w:rsid w:val="001C6181"/>
    <w:rsid w:val="001C7BFB"/>
    <w:rsid w:val="001D0C89"/>
    <w:rsid w:val="001D292D"/>
    <w:rsid w:val="001F4D00"/>
    <w:rsid w:val="00206DDC"/>
    <w:rsid w:val="0021709D"/>
    <w:rsid w:val="002200A4"/>
    <w:rsid w:val="00242796"/>
    <w:rsid w:val="002432D2"/>
    <w:rsid w:val="002523C7"/>
    <w:rsid w:val="002821E5"/>
    <w:rsid w:val="0029399F"/>
    <w:rsid w:val="002A0FD4"/>
    <w:rsid w:val="002C0A72"/>
    <w:rsid w:val="002D50E7"/>
    <w:rsid w:val="002F0115"/>
    <w:rsid w:val="003255A2"/>
    <w:rsid w:val="003447B3"/>
    <w:rsid w:val="00357A15"/>
    <w:rsid w:val="0036454A"/>
    <w:rsid w:val="00366B24"/>
    <w:rsid w:val="0036770A"/>
    <w:rsid w:val="0037054F"/>
    <w:rsid w:val="00377D7F"/>
    <w:rsid w:val="0038163E"/>
    <w:rsid w:val="0038705B"/>
    <w:rsid w:val="00387406"/>
    <w:rsid w:val="003A1C10"/>
    <w:rsid w:val="003A29B6"/>
    <w:rsid w:val="003E0806"/>
    <w:rsid w:val="0040202D"/>
    <w:rsid w:val="00406DC6"/>
    <w:rsid w:val="00432532"/>
    <w:rsid w:val="00450F91"/>
    <w:rsid w:val="00453DB5"/>
    <w:rsid w:val="00465593"/>
    <w:rsid w:val="00490639"/>
    <w:rsid w:val="004A191D"/>
    <w:rsid w:val="004A1B08"/>
    <w:rsid w:val="004B6A96"/>
    <w:rsid w:val="004B6B18"/>
    <w:rsid w:val="004C0EF1"/>
    <w:rsid w:val="004D47FE"/>
    <w:rsid w:val="004E06FB"/>
    <w:rsid w:val="00521C0B"/>
    <w:rsid w:val="00534D38"/>
    <w:rsid w:val="00540378"/>
    <w:rsid w:val="005432B9"/>
    <w:rsid w:val="005527BC"/>
    <w:rsid w:val="00554DED"/>
    <w:rsid w:val="00561BD9"/>
    <w:rsid w:val="00584DD0"/>
    <w:rsid w:val="005A3B73"/>
    <w:rsid w:val="005B13A3"/>
    <w:rsid w:val="005D44D7"/>
    <w:rsid w:val="005E1D1C"/>
    <w:rsid w:val="005F4F8D"/>
    <w:rsid w:val="00612052"/>
    <w:rsid w:val="00614248"/>
    <w:rsid w:val="00621734"/>
    <w:rsid w:val="0062363B"/>
    <w:rsid w:val="006530D6"/>
    <w:rsid w:val="00663EBB"/>
    <w:rsid w:val="00671F2A"/>
    <w:rsid w:val="00674C83"/>
    <w:rsid w:val="0067723B"/>
    <w:rsid w:val="00685737"/>
    <w:rsid w:val="006972C8"/>
    <w:rsid w:val="006A3BA9"/>
    <w:rsid w:val="006A42E9"/>
    <w:rsid w:val="006D1E0E"/>
    <w:rsid w:val="006E2ACB"/>
    <w:rsid w:val="006E2C94"/>
    <w:rsid w:val="006E5F40"/>
    <w:rsid w:val="006E6731"/>
    <w:rsid w:val="006F705A"/>
    <w:rsid w:val="007047D7"/>
    <w:rsid w:val="00727214"/>
    <w:rsid w:val="00730DAB"/>
    <w:rsid w:val="00731F84"/>
    <w:rsid w:val="0074218C"/>
    <w:rsid w:val="007637D4"/>
    <w:rsid w:val="007830B6"/>
    <w:rsid w:val="00786CBF"/>
    <w:rsid w:val="00786DB9"/>
    <w:rsid w:val="007A6199"/>
    <w:rsid w:val="007B5DCA"/>
    <w:rsid w:val="007D68CB"/>
    <w:rsid w:val="007F43C0"/>
    <w:rsid w:val="00853E1D"/>
    <w:rsid w:val="0087405A"/>
    <w:rsid w:val="008A2EFC"/>
    <w:rsid w:val="008A7C57"/>
    <w:rsid w:val="008A7E4A"/>
    <w:rsid w:val="008B1B5B"/>
    <w:rsid w:val="008B4C78"/>
    <w:rsid w:val="008B7CE3"/>
    <w:rsid w:val="008C1EDE"/>
    <w:rsid w:val="008C3F67"/>
    <w:rsid w:val="008E24F0"/>
    <w:rsid w:val="008E6DC5"/>
    <w:rsid w:val="0092776E"/>
    <w:rsid w:val="00937659"/>
    <w:rsid w:val="0094014C"/>
    <w:rsid w:val="009466B8"/>
    <w:rsid w:val="00974CCE"/>
    <w:rsid w:val="009B08EF"/>
    <w:rsid w:val="009D0125"/>
    <w:rsid w:val="009D4A9B"/>
    <w:rsid w:val="009E69FA"/>
    <w:rsid w:val="00A0400D"/>
    <w:rsid w:val="00A10E31"/>
    <w:rsid w:val="00A23789"/>
    <w:rsid w:val="00A33E40"/>
    <w:rsid w:val="00A435F2"/>
    <w:rsid w:val="00A470E2"/>
    <w:rsid w:val="00A47299"/>
    <w:rsid w:val="00A7627C"/>
    <w:rsid w:val="00AB52EF"/>
    <w:rsid w:val="00AB590D"/>
    <w:rsid w:val="00AE4B63"/>
    <w:rsid w:val="00AE5C30"/>
    <w:rsid w:val="00AF48C7"/>
    <w:rsid w:val="00B1701D"/>
    <w:rsid w:val="00B26213"/>
    <w:rsid w:val="00B54897"/>
    <w:rsid w:val="00B6735B"/>
    <w:rsid w:val="00BD4AFE"/>
    <w:rsid w:val="00BD4EA7"/>
    <w:rsid w:val="00BE0A4E"/>
    <w:rsid w:val="00BE4D60"/>
    <w:rsid w:val="00BF4616"/>
    <w:rsid w:val="00C136EE"/>
    <w:rsid w:val="00C1516F"/>
    <w:rsid w:val="00C2128C"/>
    <w:rsid w:val="00C252FA"/>
    <w:rsid w:val="00C260C3"/>
    <w:rsid w:val="00C378F1"/>
    <w:rsid w:val="00C53AC2"/>
    <w:rsid w:val="00C56EE9"/>
    <w:rsid w:val="00C57940"/>
    <w:rsid w:val="00C64060"/>
    <w:rsid w:val="00C67DA4"/>
    <w:rsid w:val="00C74F8B"/>
    <w:rsid w:val="00C90062"/>
    <w:rsid w:val="00CC1DE1"/>
    <w:rsid w:val="00CD5F25"/>
    <w:rsid w:val="00D121E2"/>
    <w:rsid w:val="00D14518"/>
    <w:rsid w:val="00D23636"/>
    <w:rsid w:val="00D2738A"/>
    <w:rsid w:val="00D96E84"/>
    <w:rsid w:val="00DA4A68"/>
    <w:rsid w:val="00DD66D5"/>
    <w:rsid w:val="00E127B1"/>
    <w:rsid w:val="00E13C1B"/>
    <w:rsid w:val="00E23E9B"/>
    <w:rsid w:val="00E503FD"/>
    <w:rsid w:val="00E74543"/>
    <w:rsid w:val="00E7705D"/>
    <w:rsid w:val="00E80C15"/>
    <w:rsid w:val="00E972AD"/>
    <w:rsid w:val="00EA686E"/>
    <w:rsid w:val="00EB4BAA"/>
    <w:rsid w:val="00EC00F3"/>
    <w:rsid w:val="00EC6425"/>
    <w:rsid w:val="00ED3B59"/>
    <w:rsid w:val="00EF0F82"/>
    <w:rsid w:val="00EF30FD"/>
    <w:rsid w:val="00F01F9B"/>
    <w:rsid w:val="00F11684"/>
    <w:rsid w:val="00F25042"/>
    <w:rsid w:val="00F45045"/>
    <w:rsid w:val="00F62D21"/>
    <w:rsid w:val="00F74EE7"/>
    <w:rsid w:val="00F855E6"/>
    <w:rsid w:val="00F94131"/>
    <w:rsid w:val="00FD3E4B"/>
    <w:rsid w:val="00FD7287"/>
    <w:rsid w:val="00FE4300"/>
    <w:rsid w:val="00FE5A54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CE0A6"/>
  <w15:chartTrackingRefBased/>
  <w15:docId w15:val="{74518A23-3EDA-44EC-94A2-2086F7EA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D7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2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72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2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432D2"/>
    <w:rPr>
      <w:color w:val="0000FF"/>
      <w:u w:val="single"/>
    </w:rPr>
  </w:style>
  <w:style w:type="table" w:styleId="TableGrid">
    <w:name w:val="Table Grid"/>
    <w:basedOn w:val="TableNormal"/>
    <w:locked/>
    <w:rsid w:val="0037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UMMS@savannah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UMMS@savannah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15C7-EB16-4A16-954B-173290CD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Savannah State University</Company>
  <LinksUpToDate>false</LinksUpToDate>
  <CharactersWithSpaces>7796</CharactersWithSpaces>
  <SharedDoc>false</SharedDoc>
  <HLinks>
    <vt:vector size="6" baseType="variant">
      <vt:variant>
        <vt:i4>327743</vt:i4>
      </vt:variant>
      <vt:variant>
        <vt:i4>0</vt:i4>
      </vt:variant>
      <vt:variant>
        <vt:i4>0</vt:i4>
      </vt:variant>
      <vt:variant>
        <vt:i4>5</vt:i4>
      </vt:variant>
      <vt:variant>
        <vt:lpwstr>mailto:SSUMMS@savannahstate.edu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trey</dc:creator>
  <cp:keywords/>
  <cp:lastModifiedBy>SSU</cp:lastModifiedBy>
  <cp:revision>5</cp:revision>
  <cp:lastPrinted>2013-05-30T14:53:00Z</cp:lastPrinted>
  <dcterms:created xsi:type="dcterms:W3CDTF">2019-10-18T14:22:00Z</dcterms:created>
  <dcterms:modified xsi:type="dcterms:W3CDTF">2019-10-18T14:26:00Z</dcterms:modified>
</cp:coreProperties>
</file>