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51C0E" w14:textId="0D8AE22F" w:rsidR="00FC1DAF" w:rsidRPr="00A438E5" w:rsidRDefault="00037941" w:rsidP="00625D8E">
      <w:pPr>
        <w:pStyle w:val="Heading1"/>
        <w:rPr>
          <w:rFonts w:ascii="Arial" w:hAnsi="Arial" w:cs="Arial"/>
          <w:color w:val="auto"/>
          <w:sz w:val="32"/>
        </w:rPr>
      </w:pPr>
      <w:r w:rsidRPr="00A438E5">
        <w:rPr>
          <w:rFonts w:ascii="Arial" w:hAnsi="Arial" w:cs="Arial"/>
          <w:color w:val="auto"/>
          <w:sz w:val="32"/>
        </w:rPr>
        <w:t xml:space="preserve">Content Management </w:t>
      </w:r>
      <w:r w:rsidR="003F4783">
        <w:rPr>
          <w:rFonts w:ascii="Arial" w:hAnsi="Arial" w:cs="Arial"/>
          <w:color w:val="auto"/>
          <w:sz w:val="32"/>
        </w:rPr>
        <w:t>Guidelines</w:t>
      </w:r>
      <w:r w:rsidRPr="00A438E5">
        <w:rPr>
          <w:rFonts w:ascii="Arial" w:hAnsi="Arial" w:cs="Arial"/>
          <w:color w:val="auto"/>
          <w:sz w:val="32"/>
        </w:rPr>
        <w:t xml:space="preserve"> for </w:t>
      </w:r>
      <w:r w:rsidR="004B2374" w:rsidRPr="00A438E5">
        <w:rPr>
          <w:rStyle w:val="Hyperlink"/>
          <w:rFonts w:ascii="Arial" w:hAnsi="Arial" w:cs="Arial"/>
          <w:color w:val="auto"/>
          <w:sz w:val="32"/>
          <w:u w:val="none"/>
        </w:rPr>
        <w:t>www.savannahstate.edu</w:t>
      </w:r>
    </w:p>
    <w:p w14:paraId="1DE75C4D" w14:textId="743219D4" w:rsidR="00037941" w:rsidRPr="00A438E5" w:rsidRDefault="00037941" w:rsidP="00625D8E">
      <w:pPr>
        <w:pStyle w:val="Heading2"/>
        <w:rPr>
          <w:rFonts w:ascii="Arial" w:hAnsi="Arial" w:cs="Arial"/>
          <w:color w:val="auto"/>
        </w:rPr>
      </w:pPr>
      <w:r w:rsidRPr="00A438E5">
        <w:rPr>
          <w:rFonts w:ascii="Arial" w:hAnsi="Arial" w:cs="Arial"/>
          <w:color w:val="auto"/>
        </w:rPr>
        <w:t>Purpose</w:t>
      </w:r>
    </w:p>
    <w:p w14:paraId="3F74E4E8" w14:textId="7D088720" w:rsidR="0076632D" w:rsidRPr="00A438E5" w:rsidRDefault="00B221BC" w:rsidP="00B221BC">
      <w:pPr>
        <w:spacing w:after="200" w:line="276" w:lineRule="auto"/>
        <w:rPr>
          <w:rFonts w:ascii="Arial" w:eastAsia="Cambria" w:hAnsi="Arial" w:cs="Arial"/>
          <w:shd w:val="clear" w:color="auto" w:fill="FFFF00"/>
        </w:rPr>
      </w:pPr>
      <w:r w:rsidRPr="00A438E5">
        <w:rPr>
          <w:rFonts w:ascii="Arial" w:eastAsia="Cambria" w:hAnsi="Arial" w:cs="Arial"/>
        </w:rPr>
        <w:t xml:space="preserve">The purpose of this document is to provide a framework for managing Savannah State University’s public website </w:t>
      </w:r>
      <w:hyperlink r:id="rId7">
        <w:r w:rsidRPr="00A438E5">
          <w:rPr>
            <w:rFonts w:ascii="Arial" w:eastAsia="Cambria" w:hAnsi="Arial" w:cs="Arial"/>
            <w:u w:val="single"/>
          </w:rPr>
          <w:t>http://www.savannahstate.edu</w:t>
        </w:r>
      </w:hyperlink>
      <w:r w:rsidRPr="00A438E5">
        <w:rPr>
          <w:rFonts w:ascii="Arial" w:eastAsia="Cambria" w:hAnsi="Arial" w:cs="Arial"/>
        </w:rPr>
        <w:t xml:space="preserve">. </w:t>
      </w:r>
      <w:r w:rsidRPr="00A438E5">
        <w:rPr>
          <w:rFonts w:ascii="Arial" w:hAnsi="Arial" w:cs="Arial"/>
        </w:rPr>
        <w:t xml:space="preserve">This is an effort to standardize the decision making process for content production and publication. The guidelines detailed </w:t>
      </w:r>
      <w:r w:rsidR="003F4783">
        <w:rPr>
          <w:rFonts w:ascii="Arial" w:hAnsi="Arial" w:cs="Arial"/>
        </w:rPr>
        <w:t>herein</w:t>
      </w:r>
      <w:r w:rsidRPr="00A438E5">
        <w:rPr>
          <w:rFonts w:ascii="Arial" w:hAnsi="Arial" w:cs="Arial"/>
        </w:rPr>
        <w:t xml:space="preserve"> should be reviewed on a regular basis. The review is to ensure that the </w:t>
      </w:r>
      <w:r w:rsidR="003F4783" w:rsidRPr="00A438E5">
        <w:rPr>
          <w:rFonts w:ascii="Arial" w:hAnsi="Arial" w:cs="Arial"/>
        </w:rPr>
        <w:t xml:space="preserve">guidelines </w:t>
      </w:r>
      <w:r w:rsidR="003F4783">
        <w:rPr>
          <w:rFonts w:ascii="Arial" w:hAnsi="Arial" w:cs="Arial"/>
        </w:rPr>
        <w:t>meet</w:t>
      </w:r>
      <w:r w:rsidRPr="00A438E5">
        <w:rPr>
          <w:rFonts w:ascii="Arial" w:hAnsi="Arial" w:cs="Arial"/>
        </w:rPr>
        <w:t xml:space="preserve"> the </w:t>
      </w:r>
      <w:r w:rsidR="0066323D">
        <w:rPr>
          <w:rFonts w:ascii="Arial" w:hAnsi="Arial" w:cs="Arial"/>
        </w:rPr>
        <w:t>current needs</w:t>
      </w:r>
      <w:r w:rsidRPr="00A438E5">
        <w:rPr>
          <w:rFonts w:ascii="Arial" w:hAnsi="Arial" w:cs="Arial"/>
        </w:rPr>
        <w:t xml:space="preserve"> of Savannah State University, </w:t>
      </w:r>
      <w:r w:rsidR="0066323D">
        <w:rPr>
          <w:rFonts w:ascii="Arial" w:hAnsi="Arial" w:cs="Arial"/>
        </w:rPr>
        <w:t>and that it</w:t>
      </w:r>
      <w:r w:rsidRPr="00A438E5">
        <w:rPr>
          <w:rFonts w:ascii="Arial" w:hAnsi="Arial" w:cs="Arial"/>
        </w:rPr>
        <w:t xml:space="preserve"> represents contemporary best practices for web</w:t>
      </w:r>
      <w:r w:rsidR="0066323D">
        <w:rPr>
          <w:rFonts w:ascii="Arial" w:hAnsi="Arial" w:cs="Arial"/>
        </w:rPr>
        <w:t xml:space="preserve"> design and</w:t>
      </w:r>
      <w:r w:rsidRPr="00A438E5">
        <w:rPr>
          <w:rFonts w:ascii="Arial" w:hAnsi="Arial" w:cs="Arial"/>
        </w:rPr>
        <w:t xml:space="preserve"> development.</w:t>
      </w:r>
      <w:r w:rsidRPr="00A438E5">
        <w:rPr>
          <w:rFonts w:ascii="Arial" w:eastAsia="Cambria" w:hAnsi="Arial" w:cs="Arial"/>
          <w:shd w:val="clear" w:color="auto" w:fill="FFFF00"/>
        </w:rPr>
        <w:t xml:space="preserve"> </w:t>
      </w:r>
    </w:p>
    <w:p w14:paraId="45941BF6" w14:textId="7E0B12C8" w:rsidR="0076632D" w:rsidRPr="00A438E5" w:rsidRDefault="003F4783" w:rsidP="004B2374">
      <w:pPr>
        <w:spacing w:after="200" w:line="276" w:lineRule="auto"/>
        <w:rPr>
          <w:rFonts w:ascii="Arial" w:eastAsia="Cambria" w:hAnsi="Arial" w:cs="Arial"/>
        </w:rPr>
      </w:pPr>
      <w:r>
        <w:rPr>
          <w:rFonts w:ascii="Arial" w:hAnsi="Arial" w:cs="Arial"/>
        </w:rPr>
        <w:t xml:space="preserve">These </w:t>
      </w:r>
      <w:r w:rsidRPr="00A438E5">
        <w:rPr>
          <w:rFonts w:ascii="Arial" w:hAnsi="Arial" w:cs="Arial"/>
        </w:rPr>
        <w:t xml:space="preserve">guidelines </w:t>
      </w:r>
      <w:r>
        <w:rPr>
          <w:rFonts w:ascii="Arial" w:eastAsia="Cambria" w:hAnsi="Arial" w:cs="Arial"/>
        </w:rPr>
        <w:t>apply</w:t>
      </w:r>
      <w:r w:rsidR="0076632D" w:rsidRPr="00A438E5">
        <w:rPr>
          <w:rFonts w:ascii="Arial" w:eastAsia="Cambria" w:hAnsi="Arial" w:cs="Arial"/>
        </w:rPr>
        <w:t xml:space="preserve"> to all individuals who are responsible for managing content on Savannah State University’s public website </w:t>
      </w:r>
      <w:hyperlink r:id="rId8">
        <w:r w:rsidR="0076632D" w:rsidRPr="00A438E5">
          <w:rPr>
            <w:rFonts w:ascii="Arial" w:eastAsia="Cambria" w:hAnsi="Arial" w:cs="Arial"/>
            <w:u w:val="single"/>
          </w:rPr>
          <w:t>http://www.savannahstate.edu</w:t>
        </w:r>
      </w:hyperlink>
      <w:r w:rsidR="0076632D" w:rsidRPr="00A438E5">
        <w:rPr>
          <w:rFonts w:ascii="Arial" w:eastAsia="Cambria" w:hAnsi="Arial" w:cs="Arial"/>
        </w:rPr>
        <w:t>.</w:t>
      </w:r>
    </w:p>
    <w:p w14:paraId="42CD333B" w14:textId="64AF82B6" w:rsidR="0076632D" w:rsidRPr="00A438E5" w:rsidRDefault="00B221BC" w:rsidP="0076632D">
      <w:pPr>
        <w:spacing w:after="200" w:line="276" w:lineRule="auto"/>
        <w:rPr>
          <w:rFonts w:ascii="Arial" w:eastAsia="Cambria" w:hAnsi="Arial" w:cs="Arial"/>
        </w:rPr>
      </w:pPr>
      <w:r w:rsidRPr="00A438E5">
        <w:rPr>
          <w:rFonts w:ascii="Arial" w:eastAsia="Cambria" w:hAnsi="Arial" w:cs="Arial"/>
        </w:rPr>
        <w:t>Please refer to the list of definitions located at the end of this document for more infor</w:t>
      </w:r>
      <w:r w:rsidR="00AA3656">
        <w:rPr>
          <w:rFonts w:ascii="Arial" w:eastAsia="Cambria" w:hAnsi="Arial" w:cs="Arial"/>
        </w:rPr>
        <w:t xml:space="preserve">mation on </w:t>
      </w:r>
      <w:r w:rsidR="00462EC9">
        <w:rPr>
          <w:rFonts w:ascii="Arial" w:eastAsia="Cambria" w:hAnsi="Arial" w:cs="Arial"/>
        </w:rPr>
        <w:t>terms</w:t>
      </w:r>
      <w:r w:rsidRPr="00A438E5">
        <w:rPr>
          <w:rFonts w:ascii="Arial" w:eastAsia="Cambria" w:hAnsi="Arial" w:cs="Arial"/>
        </w:rPr>
        <w:t>.  If you have any questions please contact the Division of University Advancement</w:t>
      </w:r>
      <w:r w:rsidR="00BB56BE" w:rsidRPr="00A438E5">
        <w:rPr>
          <w:rFonts w:ascii="Arial" w:eastAsia="Cambria" w:hAnsi="Arial" w:cs="Arial"/>
        </w:rPr>
        <w:t>.</w:t>
      </w:r>
    </w:p>
    <w:p w14:paraId="4362490B" w14:textId="77777777" w:rsidR="004B2374" w:rsidRPr="00A438E5" w:rsidRDefault="004B2374" w:rsidP="00BB56BE">
      <w:pPr>
        <w:spacing w:line="276" w:lineRule="auto"/>
        <w:contextualSpacing/>
        <w:rPr>
          <w:rFonts w:ascii="Arial" w:hAnsi="Arial" w:cs="Arial"/>
          <w:b/>
          <w:sz w:val="18"/>
          <w:szCs w:val="18"/>
        </w:rPr>
      </w:pPr>
      <w:r w:rsidRPr="00A438E5">
        <w:rPr>
          <w:rFonts w:ascii="Arial" w:hAnsi="Arial" w:cs="Arial"/>
          <w:b/>
          <w:sz w:val="18"/>
          <w:szCs w:val="18"/>
        </w:rPr>
        <w:t>Division of University Advancement</w:t>
      </w:r>
    </w:p>
    <w:p w14:paraId="2C98F3D4" w14:textId="77777777" w:rsidR="004B2374" w:rsidRPr="00A438E5" w:rsidRDefault="004B2374" w:rsidP="00BB56BE">
      <w:pPr>
        <w:spacing w:line="276" w:lineRule="auto"/>
        <w:contextualSpacing/>
        <w:rPr>
          <w:rFonts w:ascii="Arial" w:hAnsi="Arial" w:cs="Arial"/>
          <w:sz w:val="18"/>
          <w:szCs w:val="18"/>
        </w:rPr>
      </w:pPr>
      <w:r w:rsidRPr="00A438E5">
        <w:rPr>
          <w:rFonts w:ascii="Arial" w:hAnsi="Arial" w:cs="Arial"/>
          <w:sz w:val="18"/>
          <w:szCs w:val="18"/>
        </w:rPr>
        <w:t>Gardner Hall/Box 20439</w:t>
      </w:r>
    </w:p>
    <w:p w14:paraId="02CED4C6" w14:textId="77777777" w:rsidR="004B2374" w:rsidRPr="00A438E5" w:rsidRDefault="004B2374" w:rsidP="00BB56BE">
      <w:pPr>
        <w:spacing w:line="276" w:lineRule="auto"/>
        <w:contextualSpacing/>
        <w:rPr>
          <w:rFonts w:ascii="Arial" w:hAnsi="Arial" w:cs="Arial"/>
          <w:sz w:val="18"/>
          <w:szCs w:val="18"/>
        </w:rPr>
      </w:pPr>
      <w:r w:rsidRPr="00A438E5">
        <w:rPr>
          <w:rFonts w:ascii="Arial" w:hAnsi="Arial" w:cs="Arial"/>
          <w:sz w:val="18"/>
          <w:szCs w:val="18"/>
        </w:rPr>
        <w:t>Savannah, GA  31404</w:t>
      </w:r>
    </w:p>
    <w:p w14:paraId="53C571B7" w14:textId="77777777" w:rsidR="004B2374" w:rsidRPr="00A438E5" w:rsidRDefault="004B2374" w:rsidP="00BB56BE">
      <w:pPr>
        <w:spacing w:line="276" w:lineRule="auto"/>
        <w:contextualSpacing/>
        <w:rPr>
          <w:rFonts w:ascii="Arial" w:hAnsi="Arial" w:cs="Arial"/>
          <w:sz w:val="18"/>
          <w:szCs w:val="18"/>
        </w:rPr>
      </w:pPr>
      <w:r w:rsidRPr="00A438E5">
        <w:rPr>
          <w:rFonts w:ascii="Arial" w:hAnsi="Arial" w:cs="Arial"/>
          <w:sz w:val="18"/>
          <w:szCs w:val="18"/>
        </w:rPr>
        <w:t>(912) 358-3059, phone</w:t>
      </w:r>
    </w:p>
    <w:p w14:paraId="58A865C1" w14:textId="77777777" w:rsidR="004B2374" w:rsidRPr="00A438E5" w:rsidRDefault="004B2374" w:rsidP="00BB56BE">
      <w:pPr>
        <w:spacing w:line="276" w:lineRule="auto"/>
        <w:contextualSpacing/>
        <w:rPr>
          <w:rFonts w:ascii="Arial" w:hAnsi="Arial" w:cs="Arial"/>
          <w:sz w:val="18"/>
          <w:szCs w:val="18"/>
        </w:rPr>
      </w:pPr>
      <w:r w:rsidRPr="00A438E5">
        <w:rPr>
          <w:rFonts w:ascii="Arial" w:hAnsi="Arial" w:cs="Arial"/>
          <w:sz w:val="18"/>
          <w:szCs w:val="18"/>
        </w:rPr>
        <w:t>(912) 358-3665, fax</w:t>
      </w:r>
    </w:p>
    <w:p w14:paraId="4F5479A6" w14:textId="77777777" w:rsidR="004B2374" w:rsidRPr="00A438E5" w:rsidRDefault="004B2374" w:rsidP="00BB56BE">
      <w:pPr>
        <w:spacing w:line="276" w:lineRule="auto"/>
        <w:contextualSpacing/>
        <w:rPr>
          <w:rFonts w:ascii="Arial" w:eastAsiaTheme="majorEastAsia" w:hAnsi="Arial" w:cs="Arial"/>
          <w:sz w:val="18"/>
          <w:szCs w:val="18"/>
        </w:rPr>
      </w:pPr>
      <w:r w:rsidRPr="00A438E5">
        <w:rPr>
          <w:rFonts w:ascii="Arial" w:hAnsi="Arial" w:cs="Arial"/>
          <w:bCs/>
          <w:sz w:val="18"/>
          <w:szCs w:val="18"/>
          <w:bdr w:val="none" w:sz="0" w:space="0" w:color="auto" w:frame="1"/>
        </w:rPr>
        <w:t>ua@savannahstate.edu</w:t>
      </w:r>
    </w:p>
    <w:p w14:paraId="6F58371E" w14:textId="26475D55" w:rsidR="00D85113" w:rsidRPr="00A438E5" w:rsidRDefault="00D06824" w:rsidP="00625D8E">
      <w:pPr>
        <w:pStyle w:val="Heading2"/>
        <w:rPr>
          <w:rFonts w:ascii="Arial" w:hAnsi="Arial" w:cs="Arial"/>
          <w:color w:val="auto"/>
        </w:rPr>
      </w:pPr>
      <w:r w:rsidRPr="00A438E5">
        <w:rPr>
          <w:rFonts w:ascii="Arial" w:hAnsi="Arial" w:cs="Arial"/>
          <w:color w:val="auto"/>
        </w:rPr>
        <w:t>Savannahstate.edu Web Content Management Guidelines</w:t>
      </w:r>
    </w:p>
    <w:p w14:paraId="1AD43ADB" w14:textId="1A3C952E" w:rsidR="00D85113" w:rsidRPr="00A438E5" w:rsidRDefault="00D85113" w:rsidP="00D85113">
      <w:pPr>
        <w:rPr>
          <w:rFonts w:ascii="Arial" w:hAnsi="Arial" w:cs="Arial"/>
        </w:rPr>
      </w:pPr>
      <w:r w:rsidRPr="00A438E5">
        <w:rPr>
          <w:rFonts w:ascii="Arial" w:hAnsi="Arial" w:cs="Arial"/>
        </w:rPr>
        <w:t xml:space="preserve">The following guidelines aim to define a </w:t>
      </w:r>
      <w:r w:rsidR="00BB56BE" w:rsidRPr="00A438E5">
        <w:rPr>
          <w:rFonts w:ascii="Arial" w:hAnsi="Arial" w:cs="Arial"/>
        </w:rPr>
        <w:t>rule set</w:t>
      </w:r>
      <w:r w:rsidRPr="00A438E5">
        <w:rPr>
          <w:rFonts w:ascii="Arial" w:hAnsi="Arial" w:cs="Arial"/>
        </w:rPr>
        <w:t xml:space="preserve"> for website content editor</w:t>
      </w:r>
      <w:r w:rsidR="0071270F">
        <w:rPr>
          <w:rFonts w:ascii="Arial" w:hAnsi="Arial" w:cs="Arial"/>
        </w:rPr>
        <w:t>s to follow</w:t>
      </w:r>
      <w:r w:rsidR="003B3D2C">
        <w:rPr>
          <w:rFonts w:ascii="Arial" w:hAnsi="Arial" w:cs="Arial"/>
        </w:rPr>
        <w:t xml:space="preserve"> when working on content for the website</w:t>
      </w:r>
      <w:r w:rsidR="0071270F">
        <w:rPr>
          <w:rFonts w:ascii="Arial" w:hAnsi="Arial" w:cs="Arial"/>
        </w:rPr>
        <w:t>.</w:t>
      </w:r>
    </w:p>
    <w:p w14:paraId="40C9BA2A" w14:textId="5BAB0694" w:rsidR="00BC5639" w:rsidRPr="00A438E5" w:rsidRDefault="00BC5639" w:rsidP="00625D8E">
      <w:pPr>
        <w:pStyle w:val="Heading3"/>
        <w:rPr>
          <w:rFonts w:ascii="Arial" w:hAnsi="Arial" w:cs="Arial"/>
          <w:color w:val="auto"/>
        </w:rPr>
      </w:pPr>
      <w:r w:rsidRPr="00A438E5">
        <w:rPr>
          <w:rFonts w:ascii="Arial" w:hAnsi="Arial" w:cs="Arial"/>
          <w:color w:val="auto"/>
        </w:rPr>
        <w:t>General</w:t>
      </w:r>
    </w:p>
    <w:p w14:paraId="0B8CB1AC" w14:textId="77777777" w:rsidR="001F54BE" w:rsidRPr="001F54BE" w:rsidRDefault="001F54BE" w:rsidP="001F54BE">
      <w:pPr>
        <w:pStyle w:val="ListParagraph"/>
        <w:numPr>
          <w:ilvl w:val="0"/>
          <w:numId w:val="12"/>
        </w:numPr>
        <w:rPr>
          <w:rFonts w:ascii="Arial" w:hAnsi="Arial" w:cs="Arial"/>
        </w:rPr>
      </w:pPr>
      <w:r w:rsidRPr="001F54BE">
        <w:rPr>
          <w:rFonts w:ascii="Arial" w:hAnsi="Arial" w:cs="Arial"/>
        </w:rPr>
        <w:t>The Division of University Advancement will help departments identify website content managers and website content editors.</w:t>
      </w:r>
    </w:p>
    <w:p w14:paraId="2F88D7BF" w14:textId="77777777" w:rsidR="001F54BE" w:rsidRPr="00A008C9" w:rsidRDefault="001F54BE" w:rsidP="001F54BE">
      <w:pPr>
        <w:pStyle w:val="ListParagraph"/>
        <w:numPr>
          <w:ilvl w:val="0"/>
          <w:numId w:val="12"/>
        </w:numPr>
        <w:rPr>
          <w:rFonts w:ascii="Arial" w:hAnsi="Arial" w:cs="Arial"/>
        </w:rPr>
      </w:pPr>
      <w:r>
        <w:rPr>
          <w:rFonts w:ascii="Arial" w:hAnsi="Arial" w:cs="Arial"/>
        </w:rPr>
        <w:t>Website content managers should approve all content changes made to their webpages before they are published.</w:t>
      </w:r>
    </w:p>
    <w:p w14:paraId="463AE627" w14:textId="0155241B" w:rsidR="0033238C" w:rsidRPr="00A438E5" w:rsidRDefault="00E06DDD" w:rsidP="00BC5639">
      <w:pPr>
        <w:pStyle w:val="ListParagraph"/>
        <w:numPr>
          <w:ilvl w:val="0"/>
          <w:numId w:val="12"/>
        </w:numPr>
        <w:rPr>
          <w:rFonts w:ascii="Arial" w:hAnsi="Arial" w:cs="Arial"/>
        </w:rPr>
      </w:pPr>
      <w:r>
        <w:rPr>
          <w:rFonts w:ascii="Arial" w:hAnsi="Arial" w:cs="Arial"/>
        </w:rPr>
        <w:t>Only publish content for</w:t>
      </w:r>
      <w:r w:rsidR="0033238C" w:rsidRPr="00A438E5">
        <w:rPr>
          <w:rFonts w:ascii="Arial" w:hAnsi="Arial" w:cs="Arial"/>
        </w:rPr>
        <w:t xml:space="preserve"> one of the following purposes</w:t>
      </w:r>
      <w:r>
        <w:rPr>
          <w:rFonts w:ascii="Arial" w:hAnsi="Arial" w:cs="Arial"/>
        </w:rPr>
        <w:t>:</w:t>
      </w:r>
    </w:p>
    <w:p w14:paraId="123274B8" w14:textId="5C9E5662" w:rsidR="0033238C" w:rsidRPr="00A438E5" w:rsidRDefault="0033238C" w:rsidP="0033238C">
      <w:pPr>
        <w:pStyle w:val="ListParagraph"/>
        <w:numPr>
          <w:ilvl w:val="1"/>
          <w:numId w:val="12"/>
        </w:numPr>
        <w:rPr>
          <w:rFonts w:ascii="Arial" w:hAnsi="Arial" w:cs="Arial"/>
        </w:rPr>
      </w:pPr>
      <w:r w:rsidRPr="00A438E5">
        <w:rPr>
          <w:rFonts w:ascii="Arial" w:hAnsi="Arial" w:cs="Arial"/>
        </w:rPr>
        <w:t>Education</w:t>
      </w:r>
    </w:p>
    <w:p w14:paraId="4EBDA636" w14:textId="54635347" w:rsidR="0033238C" w:rsidRPr="00A438E5" w:rsidRDefault="0033238C" w:rsidP="0033238C">
      <w:pPr>
        <w:pStyle w:val="ListParagraph"/>
        <w:numPr>
          <w:ilvl w:val="1"/>
          <w:numId w:val="12"/>
        </w:numPr>
        <w:rPr>
          <w:rFonts w:ascii="Arial" w:hAnsi="Arial" w:cs="Arial"/>
        </w:rPr>
      </w:pPr>
      <w:r w:rsidRPr="00A438E5">
        <w:rPr>
          <w:rFonts w:ascii="Arial" w:hAnsi="Arial" w:cs="Arial"/>
        </w:rPr>
        <w:t>Research</w:t>
      </w:r>
    </w:p>
    <w:p w14:paraId="4164D59A" w14:textId="766F9F21" w:rsidR="0033238C" w:rsidRDefault="0033238C" w:rsidP="0033238C">
      <w:pPr>
        <w:pStyle w:val="ListParagraph"/>
        <w:numPr>
          <w:ilvl w:val="1"/>
          <w:numId w:val="12"/>
        </w:numPr>
        <w:rPr>
          <w:rFonts w:ascii="Arial" w:hAnsi="Arial" w:cs="Arial"/>
        </w:rPr>
      </w:pPr>
      <w:r w:rsidRPr="00A438E5">
        <w:rPr>
          <w:rFonts w:ascii="Arial" w:hAnsi="Arial" w:cs="Arial"/>
        </w:rPr>
        <w:t>Recruitment</w:t>
      </w:r>
    </w:p>
    <w:p w14:paraId="1774CB3D" w14:textId="23FFD055" w:rsidR="003B3D2C" w:rsidRPr="003B3D2C" w:rsidRDefault="003B3D2C" w:rsidP="003B3D2C">
      <w:pPr>
        <w:pStyle w:val="ListParagraph"/>
        <w:numPr>
          <w:ilvl w:val="1"/>
          <w:numId w:val="12"/>
        </w:numPr>
        <w:rPr>
          <w:rFonts w:ascii="Arial" w:hAnsi="Arial" w:cs="Arial"/>
        </w:rPr>
      </w:pPr>
      <w:r>
        <w:rPr>
          <w:rFonts w:ascii="Arial" w:hAnsi="Arial" w:cs="Arial"/>
        </w:rPr>
        <w:t>Services for university s</w:t>
      </w:r>
      <w:r w:rsidRPr="00A438E5">
        <w:rPr>
          <w:rFonts w:ascii="Arial" w:hAnsi="Arial" w:cs="Arial"/>
        </w:rPr>
        <w:t>tu</w:t>
      </w:r>
      <w:r>
        <w:rPr>
          <w:rFonts w:ascii="Arial" w:hAnsi="Arial" w:cs="Arial"/>
        </w:rPr>
        <w:t>dents, faculty, or staff</w:t>
      </w:r>
    </w:p>
    <w:p w14:paraId="2133D630" w14:textId="5CACA60F" w:rsidR="003B3D2C" w:rsidRPr="00A438E5" w:rsidRDefault="003B3D2C" w:rsidP="0033238C">
      <w:pPr>
        <w:pStyle w:val="ListParagraph"/>
        <w:numPr>
          <w:ilvl w:val="1"/>
          <w:numId w:val="12"/>
        </w:numPr>
        <w:rPr>
          <w:rFonts w:ascii="Arial" w:hAnsi="Arial" w:cs="Arial"/>
        </w:rPr>
      </w:pPr>
      <w:r>
        <w:rPr>
          <w:rFonts w:ascii="Arial" w:hAnsi="Arial" w:cs="Arial"/>
        </w:rPr>
        <w:t>Promotion of the university</w:t>
      </w:r>
    </w:p>
    <w:p w14:paraId="15F7BA19" w14:textId="167687D6" w:rsidR="00BC5639" w:rsidRPr="00A438E5" w:rsidRDefault="003B3D2C" w:rsidP="00BC5639">
      <w:pPr>
        <w:pStyle w:val="ListParagraph"/>
        <w:numPr>
          <w:ilvl w:val="0"/>
          <w:numId w:val="12"/>
        </w:numPr>
        <w:rPr>
          <w:rFonts w:ascii="Arial" w:hAnsi="Arial" w:cs="Arial"/>
        </w:rPr>
      </w:pPr>
      <w:r>
        <w:rPr>
          <w:rFonts w:ascii="Arial" w:hAnsi="Arial" w:cs="Arial"/>
        </w:rPr>
        <w:t>R</w:t>
      </w:r>
      <w:r w:rsidR="00BC5639" w:rsidRPr="00A438E5">
        <w:rPr>
          <w:rFonts w:ascii="Arial" w:hAnsi="Arial" w:cs="Arial"/>
        </w:rPr>
        <w:t xml:space="preserve">eview all of the content you are responsible for at </w:t>
      </w:r>
      <w:r w:rsidR="00FF7627">
        <w:rPr>
          <w:rFonts w:ascii="Arial" w:hAnsi="Arial" w:cs="Arial"/>
        </w:rPr>
        <w:t xml:space="preserve">least </w:t>
      </w:r>
      <w:r w:rsidR="0076632D" w:rsidRPr="00A438E5">
        <w:rPr>
          <w:rFonts w:ascii="Arial" w:hAnsi="Arial" w:cs="Arial"/>
        </w:rPr>
        <w:t>once</w:t>
      </w:r>
      <w:r w:rsidR="00BC5639" w:rsidRPr="00A438E5">
        <w:rPr>
          <w:rFonts w:ascii="Arial" w:hAnsi="Arial" w:cs="Arial"/>
        </w:rPr>
        <w:t xml:space="preserve"> a year.</w:t>
      </w:r>
    </w:p>
    <w:p w14:paraId="310C7C96" w14:textId="7C5A2EB9" w:rsidR="00BC5639" w:rsidRPr="00A438E5" w:rsidRDefault="00BC5639" w:rsidP="00BC5639">
      <w:pPr>
        <w:pStyle w:val="ListParagraph"/>
        <w:numPr>
          <w:ilvl w:val="0"/>
          <w:numId w:val="12"/>
        </w:numPr>
        <w:rPr>
          <w:rFonts w:ascii="Arial" w:hAnsi="Arial" w:cs="Arial"/>
        </w:rPr>
      </w:pPr>
      <w:r w:rsidRPr="00A438E5">
        <w:rPr>
          <w:rFonts w:ascii="Arial" w:hAnsi="Arial" w:cs="Arial"/>
        </w:rPr>
        <w:t xml:space="preserve">Remove </w:t>
      </w:r>
      <w:r w:rsidR="003B3D2C">
        <w:rPr>
          <w:rFonts w:ascii="Arial" w:hAnsi="Arial" w:cs="Arial"/>
        </w:rPr>
        <w:t xml:space="preserve">old, underutilized, and </w:t>
      </w:r>
      <w:r w:rsidRPr="00A438E5">
        <w:rPr>
          <w:rFonts w:ascii="Arial" w:hAnsi="Arial" w:cs="Arial"/>
        </w:rPr>
        <w:t xml:space="preserve">non-critical content. The Division of University Advancement can provide a report that details how </w:t>
      </w:r>
      <w:r w:rsidR="003B3D2C">
        <w:rPr>
          <w:rFonts w:ascii="Arial" w:hAnsi="Arial" w:cs="Arial"/>
        </w:rPr>
        <w:t>many page views</w:t>
      </w:r>
      <w:r w:rsidRPr="00A438E5">
        <w:rPr>
          <w:rFonts w:ascii="Arial" w:hAnsi="Arial" w:cs="Arial"/>
        </w:rPr>
        <w:t xml:space="preserve"> each webpage </w:t>
      </w:r>
      <w:r w:rsidR="003B3D2C">
        <w:rPr>
          <w:rFonts w:ascii="Arial" w:hAnsi="Arial" w:cs="Arial"/>
        </w:rPr>
        <w:t>receives</w:t>
      </w:r>
      <w:r w:rsidRPr="00A438E5">
        <w:rPr>
          <w:rFonts w:ascii="Arial" w:hAnsi="Arial" w:cs="Arial"/>
        </w:rPr>
        <w:t>.</w:t>
      </w:r>
    </w:p>
    <w:p w14:paraId="63F46E07" w14:textId="6B554F81" w:rsidR="0033238C" w:rsidRPr="00A438E5" w:rsidRDefault="00EA779C" w:rsidP="0033238C">
      <w:pPr>
        <w:pStyle w:val="ListParagraph"/>
        <w:numPr>
          <w:ilvl w:val="0"/>
          <w:numId w:val="12"/>
        </w:numPr>
        <w:rPr>
          <w:rFonts w:ascii="Arial" w:hAnsi="Arial" w:cs="Arial"/>
        </w:rPr>
      </w:pPr>
      <w:r w:rsidRPr="00A438E5">
        <w:rPr>
          <w:rFonts w:ascii="Arial" w:hAnsi="Arial" w:cs="Arial"/>
        </w:rPr>
        <w:t xml:space="preserve">Always consider the intended audience when </w:t>
      </w:r>
      <w:r w:rsidR="001046EC" w:rsidRPr="00A438E5">
        <w:rPr>
          <w:rFonts w:ascii="Arial" w:hAnsi="Arial" w:cs="Arial"/>
        </w:rPr>
        <w:t>creating or publishing content.</w:t>
      </w:r>
    </w:p>
    <w:p w14:paraId="55332DB5" w14:textId="4F91E7CB" w:rsidR="0076632D" w:rsidRPr="00A438E5" w:rsidRDefault="00F34F2D" w:rsidP="0033238C">
      <w:pPr>
        <w:pStyle w:val="ListParagraph"/>
        <w:numPr>
          <w:ilvl w:val="0"/>
          <w:numId w:val="12"/>
        </w:numPr>
        <w:rPr>
          <w:rFonts w:ascii="Arial" w:hAnsi="Arial" w:cs="Arial"/>
        </w:rPr>
      </w:pPr>
      <w:r w:rsidRPr="00A438E5">
        <w:rPr>
          <w:rFonts w:ascii="Arial" w:hAnsi="Arial" w:cs="Arial"/>
        </w:rPr>
        <w:t>H</w:t>
      </w:r>
      <w:r w:rsidR="00F2005B" w:rsidRPr="00A438E5">
        <w:rPr>
          <w:rFonts w:ascii="Arial" w:hAnsi="Arial" w:cs="Arial"/>
        </w:rPr>
        <w:t xml:space="preserve">yperlinks to external websites must not imply Savannah State University’s endorsement of any </w:t>
      </w:r>
      <w:r w:rsidR="00E44272">
        <w:rPr>
          <w:rFonts w:ascii="Arial" w:hAnsi="Arial" w:cs="Arial"/>
        </w:rPr>
        <w:t xml:space="preserve">individual, organization, </w:t>
      </w:r>
      <w:r w:rsidR="00F2005B" w:rsidRPr="00A438E5">
        <w:rPr>
          <w:rFonts w:ascii="Arial" w:hAnsi="Arial" w:cs="Arial"/>
        </w:rPr>
        <w:t>product</w:t>
      </w:r>
      <w:r w:rsidR="00E44272">
        <w:rPr>
          <w:rFonts w:ascii="Arial" w:hAnsi="Arial" w:cs="Arial"/>
        </w:rPr>
        <w:t xml:space="preserve">, </w:t>
      </w:r>
      <w:r w:rsidRPr="00A438E5">
        <w:rPr>
          <w:rFonts w:ascii="Arial" w:hAnsi="Arial" w:cs="Arial"/>
        </w:rPr>
        <w:t>service,</w:t>
      </w:r>
      <w:r w:rsidR="00E44272">
        <w:rPr>
          <w:rFonts w:ascii="Arial" w:hAnsi="Arial" w:cs="Arial"/>
        </w:rPr>
        <w:t xml:space="preserve"> or political entity</w:t>
      </w:r>
      <w:r w:rsidRPr="00A438E5">
        <w:rPr>
          <w:rFonts w:ascii="Arial" w:hAnsi="Arial" w:cs="Arial"/>
        </w:rPr>
        <w:t xml:space="preserve"> unless approved by the Division of University Advancement.</w:t>
      </w:r>
    </w:p>
    <w:p w14:paraId="24C597F9" w14:textId="45F1D70D" w:rsidR="005060E3" w:rsidRPr="00A438E5" w:rsidRDefault="005060E3" w:rsidP="0033238C">
      <w:pPr>
        <w:pStyle w:val="ListParagraph"/>
        <w:numPr>
          <w:ilvl w:val="0"/>
          <w:numId w:val="12"/>
        </w:numPr>
        <w:rPr>
          <w:rFonts w:ascii="Arial" w:hAnsi="Arial" w:cs="Arial"/>
        </w:rPr>
      </w:pPr>
      <w:r w:rsidRPr="00A438E5">
        <w:rPr>
          <w:rFonts w:ascii="Arial" w:hAnsi="Arial" w:cs="Arial"/>
        </w:rPr>
        <w:lastRenderedPageBreak/>
        <w:t xml:space="preserve">Consult the Division of University Advancement before using items </w:t>
      </w:r>
      <w:r w:rsidR="00AA3656">
        <w:rPr>
          <w:rFonts w:ascii="Arial" w:hAnsi="Arial" w:cs="Arial"/>
        </w:rPr>
        <w:t>such as the university’s seal</w:t>
      </w:r>
      <w:r w:rsidRPr="00A438E5">
        <w:rPr>
          <w:rFonts w:ascii="Arial" w:hAnsi="Arial" w:cs="Arial"/>
        </w:rPr>
        <w:t xml:space="preserve"> and logo.</w:t>
      </w:r>
    </w:p>
    <w:p w14:paraId="2F78771A" w14:textId="70A2D71E" w:rsidR="009F249F" w:rsidRPr="00A438E5" w:rsidRDefault="00F463E1" w:rsidP="0033238C">
      <w:pPr>
        <w:pStyle w:val="ListParagraph"/>
        <w:numPr>
          <w:ilvl w:val="0"/>
          <w:numId w:val="12"/>
        </w:numPr>
        <w:rPr>
          <w:rFonts w:ascii="Arial" w:hAnsi="Arial" w:cs="Arial"/>
        </w:rPr>
      </w:pPr>
      <w:r w:rsidRPr="00A438E5">
        <w:rPr>
          <w:rFonts w:ascii="Arial" w:eastAsia="Cambria" w:hAnsi="Arial" w:cs="Arial"/>
        </w:rPr>
        <w:t xml:space="preserve">Savannah State University’s public website </w:t>
      </w:r>
      <w:hyperlink r:id="rId9" w:history="1">
        <w:r w:rsidRPr="00A438E5">
          <w:rPr>
            <w:rStyle w:val="Hyperlink"/>
            <w:rFonts w:ascii="Arial" w:eastAsia="Cambria" w:hAnsi="Arial" w:cs="Arial"/>
            <w:color w:val="auto"/>
          </w:rPr>
          <w:t>http://www.savannahstate.edu</w:t>
        </w:r>
      </w:hyperlink>
      <w:r w:rsidRPr="00A438E5">
        <w:rPr>
          <w:rFonts w:ascii="Arial" w:eastAsia="Cambria" w:hAnsi="Arial" w:cs="Arial"/>
          <w:u w:val="single"/>
        </w:rPr>
        <w:t>,</w:t>
      </w:r>
      <w:r w:rsidRPr="00A438E5">
        <w:rPr>
          <w:rFonts w:ascii="Arial" w:eastAsia="Cambria" w:hAnsi="Arial" w:cs="Arial"/>
        </w:rPr>
        <w:t xml:space="preserve"> may be subject to section 504 of the Rehabilitation Act, the Americans with </w:t>
      </w:r>
      <w:r w:rsidR="00BB56BE" w:rsidRPr="00A438E5">
        <w:rPr>
          <w:rFonts w:ascii="Arial" w:eastAsia="Cambria" w:hAnsi="Arial" w:cs="Arial"/>
        </w:rPr>
        <w:t>Disabilities</w:t>
      </w:r>
      <w:r w:rsidRPr="00A438E5">
        <w:rPr>
          <w:rFonts w:ascii="Arial" w:eastAsia="Cambria" w:hAnsi="Arial" w:cs="Arial"/>
        </w:rPr>
        <w:t xml:space="preserve"> Act and other non-discrimination policies.</w:t>
      </w:r>
      <w:r w:rsidR="00C501B2" w:rsidRPr="00A438E5">
        <w:rPr>
          <w:rFonts w:ascii="Arial" w:eastAsia="Cambria" w:hAnsi="Arial" w:cs="Arial"/>
        </w:rPr>
        <w:t xml:space="preserve"> </w:t>
      </w:r>
      <w:r w:rsidR="00C501B2" w:rsidRPr="00A438E5">
        <w:rPr>
          <w:rFonts w:ascii="Arial" w:hAnsi="Arial" w:cs="Arial"/>
        </w:rPr>
        <w:t xml:space="preserve">Strive to make all content available to individuals with </w:t>
      </w:r>
      <w:r w:rsidR="00BB56BE" w:rsidRPr="00A438E5">
        <w:rPr>
          <w:rFonts w:ascii="Arial" w:hAnsi="Arial" w:cs="Arial"/>
        </w:rPr>
        <w:t>disabilities</w:t>
      </w:r>
      <w:r w:rsidR="00E44272">
        <w:rPr>
          <w:rFonts w:ascii="Arial" w:hAnsi="Arial" w:cs="Arial"/>
        </w:rPr>
        <w:t>, either directly or through alternative means.</w:t>
      </w:r>
    </w:p>
    <w:p w14:paraId="7D425F64" w14:textId="5C45E319" w:rsidR="00A008C9" w:rsidRDefault="00C501B2" w:rsidP="00A008C9">
      <w:pPr>
        <w:pStyle w:val="ListParagraph"/>
        <w:numPr>
          <w:ilvl w:val="0"/>
          <w:numId w:val="12"/>
        </w:numPr>
        <w:rPr>
          <w:rFonts w:ascii="Arial" w:hAnsi="Arial" w:cs="Arial"/>
        </w:rPr>
      </w:pPr>
      <w:r w:rsidRPr="00A438E5">
        <w:rPr>
          <w:rFonts w:ascii="Arial" w:hAnsi="Arial" w:cs="Arial"/>
        </w:rPr>
        <w:t xml:space="preserve">Do not create personal </w:t>
      </w:r>
      <w:r w:rsidR="00FF7627">
        <w:rPr>
          <w:rFonts w:ascii="Arial" w:hAnsi="Arial" w:cs="Arial"/>
        </w:rPr>
        <w:t>web</w:t>
      </w:r>
      <w:r w:rsidRPr="00A438E5">
        <w:rPr>
          <w:rFonts w:ascii="Arial" w:hAnsi="Arial" w:cs="Arial"/>
        </w:rPr>
        <w:t>pages for yourself or for others.</w:t>
      </w:r>
    </w:p>
    <w:p w14:paraId="4BCB2B2C" w14:textId="3C366DE3" w:rsidR="0044786A" w:rsidRDefault="0044786A" w:rsidP="00A008C9">
      <w:pPr>
        <w:pStyle w:val="ListParagraph"/>
        <w:numPr>
          <w:ilvl w:val="0"/>
          <w:numId w:val="12"/>
        </w:numPr>
        <w:rPr>
          <w:rFonts w:ascii="Arial" w:hAnsi="Arial" w:cs="Arial"/>
        </w:rPr>
      </w:pPr>
      <w:r w:rsidRPr="00A008C9">
        <w:rPr>
          <w:rFonts w:ascii="Arial" w:hAnsi="Arial" w:cs="Arial"/>
        </w:rPr>
        <w:t>Take into consideration that visitors will be viewing your content on many different devices. The Division of University Advancement can help you create content that is opt</w:t>
      </w:r>
      <w:r w:rsidR="00AE4ED0">
        <w:rPr>
          <w:rFonts w:ascii="Arial" w:hAnsi="Arial" w:cs="Arial"/>
        </w:rPr>
        <w:t>imized for a variety of devices.</w:t>
      </w:r>
    </w:p>
    <w:p w14:paraId="43264353" w14:textId="270820FC" w:rsidR="0003740D" w:rsidRPr="00A438E5" w:rsidRDefault="0003740D" w:rsidP="00625D8E">
      <w:pPr>
        <w:pStyle w:val="Heading3"/>
        <w:rPr>
          <w:rFonts w:ascii="Arial" w:hAnsi="Arial" w:cs="Arial"/>
          <w:color w:val="auto"/>
        </w:rPr>
      </w:pPr>
      <w:r w:rsidRPr="00A438E5">
        <w:rPr>
          <w:rFonts w:ascii="Arial" w:hAnsi="Arial" w:cs="Arial"/>
          <w:color w:val="auto"/>
        </w:rPr>
        <w:t>Security</w:t>
      </w:r>
    </w:p>
    <w:p w14:paraId="47040ADA" w14:textId="42FEBC6F" w:rsidR="00973EF8" w:rsidRPr="00A438E5" w:rsidRDefault="00973EF8" w:rsidP="00861353">
      <w:pPr>
        <w:rPr>
          <w:rFonts w:ascii="Arial" w:hAnsi="Arial" w:cs="Arial"/>
        </w:rPr>
      </w:pPr>
      <w:r w:rsidRPr="00A438E5">
        <w:rPr>
          <w:rFonts w:ascii="Arial" w:hAnsi="Arial" w:cs="Arial"/>
        </w:rPr>
        <w:t xml:space="preserve">Cybercriminals can attack vulnerabilities in unsecured software or through compromised </w:t>
      </w:r>
      <w:r w:rsidR="00E44272">
        <w:rPr>
          <w:rFonts w:ascii="Arial" w:hAnsi="Arial" w:cs="Arial"/>
        </w:rPr>
        <w:t xml:space="preserve">credentials. Cyber attacks may cause </w:t>
      </w:r>
      <w:r w:rsidRPr="00A438E5">
        <w:rPr>
          <w:rFonts w:ascii="Arial" w:hAnsi="Arial" w:cs="Arial"/>
        </w:rPr>
        <w:t>Savannah State University serious financial hardship, legal issues, and/or damage to its reputation.</w:t>
      </w:r>
    </w:p>
    <w:p w14:paraId="2AE4183B" w14:textId="47692092" w:rsidR="0003740D" w:rsidRPr="00A438E5" w:rsidRDefault="0003740D" w:rsidP="0003740D">
      <w:pPr>
        <w:pStyle w:val="ListParagraph"/>
        <w:numPr>
          <w:ilvl w:val="0"/>
          <w:numId w:val="13"/>
        </w:numPr>
        <w:rPr>
          <w:rFonts w:ascii="Arial" w:hAnsi="Arial" w:cs="Arial"/>
        </w:rPr>
      </w:pPr>
      <w:r w:rsidRPr="00A438E5">
        <w:rPr>
          <w:rFonts w:ascii="Arial" w:hAnsi="Arial" w:cs="Arial"/>
        </w:rPr>
        <w:t xml:space="preserve">Please report any </w:t>
      </w:r>
      <w:r w:rsidR="00973EF8" w:rsidRPr="00A438E5">
        <w:rPr>
          <w:rFonts w:ascii="Arial" w:hAnsi="Arial" w:cs="Arial"/>
        </w:rPr>
        <w:t>suspicious</w:t>
      </w:r>
      <w:r w:rsidRPr="00A438E5">
        <w:rPr>
          <w:rFonts w:ascii="Arial" w:hAnsi="Arial" w:cs="Arial"/>
        </w:rPr>
        <w:t xml:space="preserve"> </w:t>
      </w:r>
      <w:r w:rsidR="006C43CE" w:rsidRPr="00A438E5">
        <w:rPr>
          <w:rFonts w:ascii="Arial" w:hAnsi="Arial" w:cs="Arial"/>
        </w:rPr>
        <w:t xml:space="preserve">web </w:t>
      </w:r>
      <w:r w:rsidRPr="00A438E5">
        <w:rPr>
          <w:rFonts w:ascii="Arial" w:hAnsi="Arial" w:cs="Arial"/>
        </w:rPr>
        <w:t xml:space="preserve">activity to </w:t>
      </w:r>
      <w:r w:rsidR="006C43CE" w:rsidRPr="00A438E5">
        <w:rPr>
          <w:rFonts w:ascii="Arial" w:hAnsi="Arial" w:cs="Arial"/>
        </w:rPr>
        <w:t xml:space="preserve">the Division of University Advancement </w:t>
      </w:r>
      <w:r w:rsidR="00E44272">
        <w:rPr>
          <w:rFonts w:ascii="Arial" w:hAnsi="Arial" w:cs="Arial"/>
        </w:rPr>
        <w:t xml:space="preserve">or Computer Services and Information Technology </w:t>
      </w:r>
      <w:r w:rsidR="006C43CE" w:rsidRPr="00A438E5">
        <w:rPr>
          <w:rFonts w:ascii="Arial" w:hAnsi="Arial" w:cs="Arial"/>
        </w:rPr>
        <w:t>immediately. This includes, but is not limited to, the websit</w:t>
      </w:r>
      <w:r w:rsidR="00F13291">
        <w:rPr>
          <w:rFonts w:ascii="Arial" w:hAnsi="Arial" w:cs="Arial"/>
        </w:rPr>
        <w:t xml:space="preserve">e being unavailable, strange </w:t>
      </w:r>
      <w:r w:rsidR="006C43CE" w:rsidRPr="00A438E5">
        <w:rPr>
          <w:rFonts w:ascii="Arial" w:hAnsi="Arial" w:cs="Arial"/>
        </w:rPr>
        <w:t>items appearing</w:t>
      </w:r>
      <w:r w:rsidR="00F13291">
        <w:rPr>
          <w:rFonts w:ascii="Arial" w:hAnsi="Arial" w:cs="Arial"/>
        </w:rPr>
        <w:t xml:space="preserve"> on a webpage</w:t>
      </w:r>
      <w:r w:rsidR="006C43CE" w:rsidRPr="00A438E5">
        <w:rPr>
          <w:rFonts w:ascii="Arial" w:hAnsi="Arial" w:cs="Arial"/>
        </w:rPr>
        <w:t>, unexpect</w:t>
      </w:r>
      <w:r w:rsidR="0076764A">
        <w:rPr>
          <w:rFonts w:ascii="Arial" w:hAnsi="Arial" w:cs="Arial"/>
        </w:rPr>
        <w:t>ed redirects to other sites, or</w:t>
      </w:r>
      <w:r w:rsidR="006C43CE" w:rsidRPr="00A438E5">
        <w:rPr>
          <w:rFonts w:ascii="Arial" w:hAnsi="Arial" w:cs="Arial"/>
        </w:rPr>
        <w:t xml:space="preserve"> error messages.</w:t>
      </w:r>
    </w:p>
    <w:p w14:paraId="7B743FCE" w14:textId="16681390" w:rsidR="0003740D" w:rsidRDefault="0003740D" w:rsidP="0003740D">
      <w:pPr>
        <w:pStyle w:val="ListParagraph"/>
        <w:numPr>
          <w:ilvl w:val="0"/>
          <w:numId w:val="13"/>
        </w:numPr>
        <w:rPr>
          <w:rFonts w:ascii="Arial" w:hAnsi="Arial" w:cs="Arial"/>
        </w:rPr>
      </w:pPr>
      <w:r w:rsidRPr="00A438E5">
        <w:rPr>
          <w:rFonts w:ascii="Arial" w:hAnsi="Arial" w:cs="Arial"/>
        </w:rPr>
        <w:t>Do not share yo</w:t>
      </w:r>
      <w:r w:rsidR="00F13291">
        <w:rPr>
          <w:rFonts w:ascii="Arial" w:hAnsi="Arial" w:cs="Arial"/>
        </w:rPr>
        <w:t>ur login information with others</w:t>
      </w:r>
      <w:r w:rsidRPr="00A438E5">
        <w:rPr>
          <w:rFonts w:ascii="Arial" w:hAnsi="Arial" w:cs="Arial"/>
        </w:rPr>
        <w:t xml:space="preserve">. This is a security risk that can impact the entire website, as well as your personal information. Contact the Division of University Advancement </w:t>
      </w:r>
      <w:r w:rsidR="006C43CE" w:rsidRPr="00A438E5">
        <w:rPr>
          <w:rFonts w:ascii="Arial" w:hAnsi="Arial" w:cs="Arial"/>
        </w:rPr>
        <w:t xml:space="preserve">if </w:t>
      </w:r>
      <w:r w:rsidRPr="00A438E5">
        <w:rPr>
          <w:rFonts w:ascii="Arial" w:hAnsi="Arial" w:cs="Arial"/>
        </w:rPr>
        <w:t xml:space="preserve">someone else needs access to </w:t>
      </w:r>
      <w:r w:rsidR="006C43CE" w:rsidRPr="00A438E5">
        <w:rPr>
          <w:rFonts w:ascii="Arial" w:hAnsi="Arial" w:cs="Arial"/>
        </w:rPr>
        <w:t>manage</w:t>
      </w:r>
      <w:r w:rsidRPr="00A438E5">
        <w:rPr>
          <w:rFonts w:ascii="Arial" w:hAnsi="Arial" w:cs="Arial"/>
        </w:rPr>
        <w:t xml:space="preserve"> your content.</w:t>
      </w:r>
    </w:p>
    <w:p w14:paraId="157FB4F8" w14:textId="48963D39" w:rsidR="001F54BE" w:rsidRPr="00A438E5" w:rsidRDefault="001F54BE" w:rsidP="0003740D">
      <w:pPr>
        <w:pStyle w:val="ListParagraph"/>
        <w:numPr>
          <w:ilvl w:val="0"/>
          <w:numId w:val="13"/>
        </w:numPr>
        <w:rPr>
          <w:rFonts w:ascii="Arial" w:hAnsi="Arial" w:cs="Arial"/>
        </w:rPr>
      </w:pPr>
      <w:r>
        <w:rPr>
          <w:rFonts w:ascii="Arial" w:hAnsi="Arial" w:cs="Arial"/>
        </w:rPr>
        <w:t xml:space="preserve">Please let the </w:t>
      </w:r>
      <w:r w:rsidRPr="00A438E5">
        <w:rPr>
          <w:rFonts w:ascii="Arial" w:hAnsi="Arial" w:cs="Arial"/>
        </w:rPr>
        <w:t>Division of University Advancement</w:t>
      </w:r>
      <w:r>
        <w:rPr>
          <w:rFonts w:ascii="Arial" w:hAnsi="Arial" w:cs="Arial"/>
        </w:rPr>
        <w:t xml:space="preserve"> know when an individual no longer needs access to manage content. Limiting access helps to strengthen security.</w:t>
      </w:r>
    </w:p>
    <w:p w14:paraId="29857A8B" w14:textId="279650AD" w:rsidR="006C43CE" w:rsidRPr="00A438E5" w:rsidRDefault="006C43CE" w:rsidP="0003740D">
      <w:pPr>
        <w:pStyle w:val="ListParagraph"/>
        <w:numPr>
          <w:ilvl w:val="0"/>
          <w:numId w:val="13"/>
        </w:numPr>
        <w:rPr>
          <w:rFonts w:ascii="Arial" w:hAnsi="Arial" w:cs="Arial"/>
        </w:rPr>
      </w:pPr>
      <w:r w:rsidRPr="00A438E5">
        <w:rPr>
          <w:rFonts w:ascii="Arial" w:hAnsi="Arial" w:cs="Arial"/>
        </w:rPr>
        <w:t>Don’t upload scripts, applications, or files that aren’t from a trusted source. Always err on the side of caution. Ask the Division of University</w:t>
      </w:r>
      <w:r w:rsidR="00F13291">
        <w:rPr>
          <w:rFonts w:ascii="Arial" w:hAnsi="Arial" w:cs="Arial"/>
        </w:rPr>
        <w:t xml:space="preserve"> Advancement to review it if you are unsure.</w:t>
      </w:r>
    </w:p>
    <w:p w14:paraId="189DD75E" w14:textId="77777777" w:rsidR="00A00AA0" w:rsidRPr="00A438E5" w:rsidRDefault="00A00AA0" w:rsidP="00625D8E">
      <w:pPr>
        <w:pStyle w:val="Heading3"/>
        <w:rPr>
          <w:rFonts w:ascii="Arial" w:hAnsi="Arial" w:cs="Arial"/>
          <w:color w:val="auto"/>
        </w:rPr>
      </w:pPr>
      <w:r w:rsidRPr="00A438E5">
        <w:rPr>
          <w:rFonts w:ascii="Arial" w:hAnsi="Arial" w:cs="Arial"/>
          <w:color w:val="auto"/>
        </w:rPr>
        <w:t>High-Value Pages</w:t>
      </w:r>
    </w:p>
    <w:p w14:paraId="23B60300" w14:textId="7EBB2FC3" w:rsidR="00A00AA0" w:rsidRPr="00A438E5" w:rsidRDefault="00861353" w:rsidP="00F131C9">
      <w:pPr>
        <w:rPr>
          <w:rFonts w:ascii="Arial" w:hAnsi="Arial" w:cs="Arial"/>
        </w:rPr>
      </w:pPr>
      <w:r w:rsidRPr="00A438E5">
        <w:rPr>
          <w:rFonts w:ascii="Arial" w:hAnsi="Arial" w:cs="Arial"/>
        </w:rPr>
        <w:t xml:space="preserve">The Division of University Advancement will identify high-value pages on an ongoing basis. These are pages that either receive a lot of traffic or are critically important to a university </w:t>
      </w:r>
      <w:r w:rsidR="0076764A">
        <w:rPr>
          <w:rFonts w:ascii="Arial" w:hAnsi="Arial" w:cs="Arial"/>
        </w:rPr>
        <w:t>initiative</w:t>
      </w:r>
      <w:r w:rsidRPr="00A438E5">
        <w:rPr>
          <w:rFonts w:ascii="Arial" w:hAnsi="Arial" w:cs="Arial"/>
        </w:rPr>
        <w:t xml:space="preserve">. </w:t>
      </w:r>
      <w:r w:rsidR="00AE4ED0">
        <w:rPr>
          <w:rFonts w:ascii="Arial" w:hAnsi="Arial" w:cs="Arial"/>
        </w:rPr>
        <w:t>T</w:t>
      </w:r>
      <w:r w:rsidRPr="00A438E5">
        <w:rPr>
          <w:rFonts w:ascii="Arial" w:hAnsi="Arial" w:cs="Arial"/>
        </w:rPr>
        <w:t>he Division of University Advancement will take sole responsibility for man</w:t>
      </w:r>
      <w:r w:rsidR="00AE4ED0">
        <w:rPr>
          <w:rFonts w:ascii="Arial" w:hAnsi="Arial" w:cs="Arial"/>
        </w:rPr>
        <w:t>aging the content of high-value pages</w:t>
      </w:r>
      <w:r w:rsidR="000A221A" w:rsidRPr="00A438E5">
        <w:rPr>
          <w:rFonts w:ascii="Arial" w:hAnsi="Arial" w:cs="Arial"/>
        </w:rPr>
        <w:t>. This is necessary to provide coordinated messaging</w:t>
      </w:r>
      <w:r w:rsidR="00B20584" w:rsidRPr="00A438E5">
        <w:rPr>
          <w:rFonts w:ascii="Arial" w:hAnsi="Arial" w:cs="Arial"/>
        </w:rPr>
        <w:t xml:space="preserve"> and consistent visuals</w:t>
      </w:r>
      <w:r w:rsidR="000A221A" w:rsidRPr="00A438E5">
        <w:rPr>
          <w:rFonts w:ascii="Arial" w:hAnsi="Arial" w:cs="Arial"/>
        </w:rPr>
        <w:t xml:space="preserve"> across key areas of the </w:t>
      </w:r>
      <w:r w:rsidR="00A4674F">
        <w:rPr>
          <w:rFonts w:ascii="Arial" w:hAnsi="Arial" w:cs="Arial"/>
        </w:rPr>
        <w:t>web</w:t>
      </w:r>
      <w:r w:rsidR="000A221A" w:rsidRPr="00A438E5">
        <w:rPr>
          <w:rFonts w:ascii="Arial" w:hAnsi="Arial" w:cs="Arial"/>
        </w:rPr>
        <w:t>site.</w:t>
      </w:r>
      <w:r w:rsidR="00B20584" w:rsidRPr="00A438E5">
        <w:rPr>
          <w:rFonts w:ascii="Arial" w:hAnsi="Arial" w:cs="Arial"/>
        </w:rPr>
        <w:t xml:space="preserve"> If the Division of University Advancement </w:t>
      </w:r>
      <w:r w:rsidR="00F13291">
        <w:rPr>
          <w:rFonts w:ascii="Arial" w:hAnsi="Arial" w:cs="Arial"/>
        </w:rPr>
        <w:t>take</w:t>
      </w:r>
      <w:r w:rsidR="00AA3656">
        <w:rPr>
          <w:rFonts w:ascii="Arial" w:hAnsi="Arial" w:cs="Arial"/>
        </w:rPr>
        <w:t>s</w:t>
      </w:r>
      <w:r w:rsidR="00F13291">
        <w:rPr>
          <w:rFonts w:ascii="Arial" w:hAnsi="Arial" w:cs="Arial"/>
        </w:rPr>
        <w:t xml:space="preserve"> over</w:t>
      </w:r>
      <w:r w:rsidR="00B20584" w:rsidRPr="00A438E5">
        <w:rPr>
          <w:rFonts w:ascii="Arial" w:hAnsi="Arial" w:cs="Arial"/>
        </w:rPr>
        <w:t xml:space="preserve"> a page, it is not necessarily because the website content editor is ineffective.</w:t>
      </w:r>
      <w:r w:rsidR="00F131C9" w:rsidRPr="00A438E5">
        <w:rPr>
          <w:rFonts w:ascii="Arial" w:hAnsi="Arial" w:cs="Arial"/>
        </w:rPr>
        <w:t xml:space="preserve"> </w:t>
      </w:r>
    </w:p>
    <w:p w14:paraId="00EAFA85" w14:textId="77777777" w:rsidR="005E050B" w:rsidRPr="00A438E5" w:rsidRDefault="005E050B" w:rsidP="00625D8E">
      <w:pPr>
        <w:pStyle w:val="Heading3"/>
        <w:rPr>
          <w:rFonts w:ascii="Arial" w:hAnsi="Arial" w:cs="Arial"/>
          <w:color w:val="auto"/>
        </w:rPr>
      </w:pPr>
      <w:r w:rsidRPr="00A438E5">
        <w:rPr>
          <w:rFonts w:ascii="Arial" w:hAnsi="Arial" w:cs="Arial"/>
          <w:color w:val="auto"/>
        </w:rPr>
        <w:t>Copy</w:t>
      </w:r>
    </w:p>
    <w:p w14:paraId="519975BD" w14:textId="77777777" w:rsidR="005E050B" w:rsidRPr="00A438E5" w:rsidRDefault="00392132" w:rsidP="006A38C2">
      <w:pPr>
        <w:pStyle w:val="ListParagraph"/>
        <w:numPr>
          <w:ilvl w:val="0"/>
          <w:numId w:val="9"/>
        </w:numPr>
        <w:spacing w:after="200" w:line="276" w:lineRule="auto"/>
        <w:rPr>
          <w:rFonts w:ascii="Arial" w:eastAsia="Cambria" w:hAnsi="Arial" w:cs="Arial"/>
        </w:rPr>
      </w:pPr>
      <w:r w:rsidRPr="00A438E5">
        <w:rPr>
          <w:rFonts w:ascii="Arial" w:eastAsia="Cambria" w:hAnsi="Arial" w:cs="Arial"/>
        </w:rPr>
        <w:t>All copy</w:t>
      </w:r>
      <w:r w:rsidR="0022451A" w:rsidRPr="00A438E5">
        <w:rPr>
          <w:rFonts w:ascii="Arial" w:eastAsia="Cambria" w:hAnsi="Arial" w:cs="Arial"/>
        </w:rPr>
        <w:t xml:space="preserve"> </w:t>
      </w:r>
      <w:r w:rsidRPr="00A438E5">
        <w:rPr>
          <w:rFonts w:ascii="Arial" w:eastAsia="Cambria" w:hAnsi="Arial" w:cs="Arial"/>
        </w:rPr>
        <w:t>must</w:t>
      </w:r>
      <w:r w:rsidR="0022451A" w:rsidRPr="00A438E5">
        <w:rPr>
          <w:rFonts w:ascii="Arial" w:eastAsia="Cambria" w:hAnsi="Arial" w:cs="Arial"/>
        </w:rPr>
        <w:t xml:space="preserve"> accurately </w:t>
      </w:r>
      <w:r w:rsidRPr="00A438E5">
        <w:rPr>
          <w:rFonts w:ascii="Arial" w:eastAsia="Cambria" w:hAnsi="Arial" w:cs="Arial"/>
        </w:rPr>
        <w:t>reflect</w:t>
      </w:r>
      <w:r w:rsidR="0022451A" w:rsidRPr="00A438E5">
        <w:rPr>
          <w:rFonts w:ascii="Arial" w:eastAsia="Cambria" w:hAnsi="Arial" w:cs="Arial"/>
        </w:rPr>
        <w:t xml:space="preserve"> the university, its students, faculty, staff, and/or affiliates.</w:t>
      </w:r>
    </w:p>
    <w:p w14:paraId="0746C10F" w14:textId="77777777" w:rsidR="005E050B" w:rsidRPr="00A438E5" w:rsidRDefault="00392132" w:rsidP="006A38C2">
      <w:pPr>
        <w:pStyle w:val="ListParagraph"/>
        <w:numPr>
          <w:ilvl w:val="0"/>
          <w:numId w:val="9"/>
        </w:numPr>
        <w:spacing w:after="200" w:line="276" w:lineRule="auto"/>
        <w:rPr>
          <w:rFonts w:ascii="Arial" w:eastAsia="Cambria" w:hAnsi="Arial" w:cs="Arial"/>
        </w:rPr>
      </w:pPr>
      <w:r w:rsidRPr="00A438E5">
        <w:rPr>
          <w:rFonts w:ascii="Arial" w:eastAsia="Cambria" w:hAnsi="Arial" w:cs="Arial"/>
        </w:rPr>
        <w:t>Use clear and concise language</w:t>
      </w:r>
      <w:r w:rsidR="005E050B" w:rsidRPr="00A438E5">
        <w:rPr>
          <w:rFonts w:ascii="Arial" w:eastAsia="Cambria" w:hAnsi="Arial" w:cs="Arial"/>
        </w:rPr>
        <w:t xml:space="preserve"> to convey your message</w:t>
      </w:r>
      <w:r w:rsidRPr="00A438E5">
        <w:rPr>
          <w:rFonts w:ascii="Arial" w:eastAsia="Cambria" w:hAnsi="Arial" w:cs="Arial"/>
        </w:rPr>
        <w:t>.</w:t>
      </w:r>
      <w:r w:rsidR="005E050B" w:rsidRPr="00A438E5">
        <w:rPr>
          <w:rFonts w:ascii="Arial" w:eastAsia="Cambria" w:hAnsi="Arial" w:cs="Arial"/>
        </w:rPr>
        <w:t xml:space="preserve"> </w:t>
      </w:r>
    </w:p>
    <w:p w14:paraId="406922E2" w14:textId="77777777" w:rsidR="005E050B" w:rsidRPr="00A438E5" w:rsidRDefault="005E050B" w:rsidP="006A38C2">
      <w:pPr>
        <w:pStyle w:val="ListParagraph"/>
        <w:numPr>
          <w:ilvl w:val="0"/>
          <w:numId w:val="9"/>
        </w:numPr>
        <w:spacing w:after="200" w:line="276" w:lineRule="auto"/>
        <w:rPr>
          <w:rFonts w:ascii="Arial" w:eastAsia="Cambria" w:hAnsi="Arial" w:cs="Arial"/>
        </w:rPr>
      </w:pPr>
      <w:r w:rsidRPr="00A438E5">
        <w:rPr>
          <w:rFonts w:ascii="Arial" w:eastAsia="Cambria" w:hAnsi="Arial" w:cs="Arial"/>
        </w:rPr>
        <w:t>Fact check and spell check copy</w:t>
      </w:r>
      <w:r w:rsidR="00392132" w:rsidRPr="00A438E5">
        <w:rPr>
          <w:rFonts w:ascii="Arial" w:eastAsia="Cambria" w:hAnsi="Arial" w:cs="Arial"/>
        </w:rPr>
        <w:t xml:space="preserve"> before it is published to the website. </w:t>
      </w:r>
    </w:p>
    <w:p w14:paraId="3E535F22" w14:textId="767C550F" w:rsidR="009B58B0" w:rsidRPr="00A438E5" w:rsidRDefault="009B58B0" w:rsidP="006A38C2">
      <w:pPr>
        <w:pStyle w:val="ListParagraph"/>
        <w:numPr>
          <w:ilvl w:val="0"/>
          <w:numId w:val="9"/>
        </w:numPr>
        <w:spacing w:after="200" w:line="276" w:lineRule="auto"/>
        <w:rPr>
          <w:rFonts w:ascii="Arial" w:eastAsia="Cambria" w:hAnsi="Arial" w:cs="Arial"/>
        </w:rPr>
      </w:pPr>
      <w:r w:rsidRPr="00A438E5">
        <w:rPr>
          <w:rFonts w:ascii="Arial" w:eastAsia="Cambria" w:hAnsi="Arial" w:cs="Arial"/>
        </w:rPr>
        <w:t xml:space="preserve">Make sure you have </w:t>
      </w:r>
      <w:r w:rsidR="000B7FF1" w:rsidRPr="00A438E5">
        <w:rPr>
          <w:rFonts w:ascii="Arial" w:eastAsia="Cambria" w:hAnsi="Arial" w:cs="Arial"/>
        </w:rPr>
        <w:t xml:space="preserve">legal </w:t>
      </w:r>
      <w:r w:rsidRPr="00A438E5">
        <w:rPr>
          <w:rFonts w:ascii="Arial" w:eastAsia="Cambria" w:hAnsi="Arial" w:cs="Arial"/>
        </w:rPr>
        <w:t>permission to use all copy you publish to the website.</w:t>
      </w:r>
      <w:r w:rsidR="000B7FF1" w:rsidRPr="00A438E5">
        <w:rPr>
          <w:rFonts w:ascii="Arial" w:eastAsia="Cambria" w:hAnsi="Arial" w:cs="Arial"/>
        </w:rPr>
        <w:t xml:space="preserve"> Always ask </w:t>
      </w:r>
      <w:r w:rsidR="005166AA">
        <w:rPr>
          <w:rFonts w:ascii="Arial" w:eastAsia="Cambria" w:hAnsi="Arial" w:cs="Arial"/>
        </w:rPr>
        <w:t xml:space="preserve">for </w:t>
      </w:r>
      <w:r w:rsidR="000B7FF1" w:rsidRPr="00A438E5">
        <w:rPr>
          <w:rFonts w:ascii="Arial" w:eastAsia="Cambria" w:hAnsi="Arial" w:cs="Arial"/>
        </w:rPr>
        <w:t>the author</w:t>
      </w:r>
      <w:r w:rsidR="005166AA">
        <w:rPr>
          <w:rFonts w:ascii="Arial" w:eastAsia="Cambria" w:hAnsi="Arial" w:cs="Arial"/>
        </w:rPr>
        <w:t xml:space="preserve">’s </w:t>
      </w:r>
      <w:r w:rsidR="00555300">
        <w:rPr>
          <w:rFonts w:ascii="Arial" w:eastAsia="Cambria" w:hAnsi="Arial" w:cs="Arial"/>
        </w:rPr>
        <w:t xml:space="preserve">written </w:t>
      </w:r>
      <w:r w:rsidR="005166AA">
        <w:rPr>
          <w:rFonts w:ascii="Arial" w:eastAsia="Cambria" w:hAnsi="Arial" w:cs="Arial"/>
        </w:rPr>
        <w:t>permission</w:t>
      </w:r>
      <w:r w:rsidR="000B7FF1" w:rsidRPr="00A438E5">
        <w:rPr>
          <w:rFonts w:ascii="Arial" w:eastAsia="Cambria" w:hAnsi="Arial" w:cs="Arial"/>
        </w:rPr>
        <w:t xml:space="preserve"> before you publish</w:t>
      </w:r>
      <w:r w:rsidR="005166AA">
        <w:rPr>
          <w:rFonts w:ascii="Arial" w:eastAsia="Cambria" w:hAnsi="Arial" w:cs="Arial"/>
        </w:rPr>
        <w:t xml:space="preserve"> their material on the website</w:t>
      </w:r>
      <w:r w:rsidR="000B7FF1" w:rsidRPr="00A438E5">
        <w:rPr>
          <w:rFonts w:ascii="Arial" w:eastAsia="Cambria" w:hAnsi="Arial" w:cs="Arial"/>
        </w:rPr>
        <w:t>.</w:t>
      </w:r>
    </w:p>
    <w:p w14:paraId="63F0F116" w14:textId="17C567DB" w:rsidR="009B58B0" w:rsidRPr="00A438E5" w:rsidRDefault="009B58B0" w:rsidP="006A38C2">
      <w:pPr>
        <w:pStyle w:val="ListParagraph"/>
        <w:numPr>
          <w:ilvl w:val="0"/>
          <w:numId w:val="9"/>
        </w:numPr>
        <w:spacing w:after="200" w:line="276" w:lineRule="auto"/>
        <w:rPr>
          <w:rFonts w:ascii="Arial" w:eastAsia="Cambria" w:hAnsi="Arial" w:cs="Arial"/>
        </w:rPr>
      </w:pPr>
      <w:r w:rsidRPr="00A438E5">
        <w:rPr>
          <w:rFonts w:ascii="Arial" w:eastAsia="Cambria" w:hAnsi="Arial" w:cs="Arial"/>
        </w:rPr>
        <w:t xml:space="preserve">Provide hyperlinks or references to any source material </w:t>
      </w:r>
      <w:r w:rsidR="000B7FF1" w:rsidRPr="00A438E5">
        <w:rPr>
          <w:rFonts w:ascii="Arial" w:eastAsia="Cambria" w:hAnsi="Arial" w:cs="Arial"/>
        </w:rPr>
        <w:t>used to create copy.</w:t>
      </w:r>
      <w:r w:rsidRPr="00A438E5">
        <w:rPr>
          <w:rFonts w:ascii="Arial" w:eastAsia="Cambria" w:hAnsi="Arial" w:cs="Arial"/>
        </w:rPr>
        <w:t xml:space="preserve"> </w:t>
      </w:r>
    </w:p>
    <w:p w14:paraId="1C6C080D" w14:textId="3FC49A83" w:rsidR="005E050B" w:rsidRPr="00A438E5" w:rsidRDefault="005E050B" w:rsidP="006A38C2">
      <w:pPr>
        <w:pStyle w:val="ListParagraph"/>
        <w:numPr>
          <w:ilvl w:val="0"/>
          <w:numId w:val="9"/>
        </w:numPr>
        <w:spacing w:after="200" w:line="276" w:lineRule="auto"/>
        <w:rPr>
          <w:rFonts w:ascii="Arial" w:eastAsia="Cambria" w:hAnsi="Arial" w:cs="Arial"/>
        </w:rPr>
      </w:pPr>
      <w:r w:rsidRPr="00A438E5">
        <w:rPr>
          <w:rFonts w:ascii="Arial" w:eastAsia="Cambria" w:hAnsi="Arial" w:cs="Arial"/>
        </w:rPr>
        <w:t xml:space="preserve">Use official names for people, places, and things. </w:t>
      </w:r>
      <w:r w:rsidR="009E2077" w:rsidRPr="00A438E5">
        <w:rPr>
          <w:rFonts w:ascii="Arial" w:eastAsia="Cambria" w:hAnsi="Arial" w:cs="Arial"/>
        </w:rPr>
        <w:t>For example, u</w:t>
      </w:r>
      <w:r w:rsidRPr="00A438E5">
        <w:rPr>
          <w:rFonts w:ascii="Arial" w:eastAsia="Cambria" w:hAnsi="Arial" w:cs="Arial"/>
        </w:rPr>
        <w:t>se “T</w:t>
      </w:r>
      <w:r w:rsidR="00AE4ED0">
        <w:rPr>
          <w:rFonts w:ascii="Arial" w:eastAsia="Cambria" w:hAnsi="Arial" w:cs="Arial"/>
        </w:rPr>
        <w:t>h</w:t>
      </w:r>
      <w:r w:rsidRPr="00A438E5">
        <w:rPr>
          <w:rFonts w:ascii="Arial" w:eastAsia="Cambria" w:hAnsi="Arial" w:cs="Arial"/>
        </w:rPr>
        <w:t>e</w:t>
      </w:r>
      <w:r w:rsidR="00AE4ED0">
        <w:rPr>
          <w:rFonts w:ascii="Arial" w:eastAsia="Cambria" w:hAnsi="Arial" w:cs="Arial"/>
        </w:rPr>
        <w:t>o</w:t>
      </w:r>
      <w:r w:rsidRPr="00A438E5">
        <w:rPr>
          <w:rFonts w:ascii="Arial" w:eastAsia="Cambria" w:hAnsi="Arial" w:cs="Arial"/>
        </w:rPr>
        <w:t>d</w:t>
      </w:r>
      <w:r w:rsidR="00AE4ED0">
        <w:rPr>
          <w:rFonts w:ascii="Arial" w:eastAsia="Cambria" w:hAnsi="Arial" w:cs="Arial"/>
        </w:rPr>
        <w:t>ore</w:t>
      </w:r>
      <w:r w:rsidRPr="00A438E5">
        <w:rPr>
          <w:rFonts w:ascii="Arial" w:eastAsia="Cambria" w:hAnsi="Arial" w:cs="Arial"/>
        </w:rPr>
        <w:t xml:space="preserve"> A. Wright S</w:t>
      </w:r>
      <w:r w:rsidR="00AA3656">
        <w:rPr>
          <w:rFonts w:ascii="Arial" w:eastAsia="Cambria" w:hAnsi="Arial" w:cs="Arial"/>
        </w:rPr>
        <w:t>tadium” instead of “the stadium.”</w:t>
      </w:r>
    </w:p>
    <w:p w14:paraId="777DAD4A" w14:textId="2EB832C5" w:rsidR="005E050B" w:rsidRPr="00A438E5" w:rsidRDefault="005E050B" w:rsidP="006A38C2">
      <w:pPr>
        <w:pStyle w:val="ListParagraph"/>
        <w:numPr>
          <w:ilvl w:val="0"/>
          <w:numId w:val="9"/>
        </w:numPr>
        <w:spacing w:after="200" w:line="276" w:lineRule="auto"/>
        <w:rPr>
          <w:rFonts w:ascii="Arial" w:eastAsia="Cambria" w:hAnsi="Arial" w:cs="Arial"/>
        </w:rPr>
      </w:pPr>
      <w:r w:rsidRPr="00A438E5">
        <w:rPr>
          <w:rFonts w:ascii="Arial" w:eastAsia="Cambria" w:hAnsi="Arial" w:cs="Arial"/>
        </w:rPr>
        <w:lastRenderedPageBreak/>
        <w:t>Never publish personal information about faculty, staff or students. This includes, but is not limited to</w:t>
      </w:r>
      <w:r w:rsidR="00AE4ED0">
        <w:rPr>
          <w:rFonts w:ascii="Arial" w:eastAsia="Cambria" w:hAnsi="Arial" w:cs="Arial"/>
        </w:rPr>
        <w:t>,</w:t>
      </w:r>
      <w:r w:rsidRPr="00A438E5">
        <w:rPr>
          <w:rFonts w:ascii="Arial" w:eastAsia="Cambria" w:hAnsi="Arial" w:cs="Arial"/>
        </w:rPr>
        <w:t xml:space="preserve"> home addresses, personal phone numbers, personal email addresses, and social security numbers.</w:t>
      </w:r>
    </w:p>
    <w:p w14:paraId="71874CB4" w14:textId="697EA802" w:rsidR="00F13291" w:rsidRDefault="00FF7627" w:rsidP="006A38C2">
      <w:pPr>
        <w:pStyle w:val="ListParagraph"/>
        <w:numPr>
          <w:ilvl w:val="0"/>
          <w:numId w:val="9"/>
        </w:numPr>
        <w:spacing w:after="200" w:line="276" w:lineRule="auto"/>
        <w:rPr>
          <w:rFonts w:ascii="Arial" w:eastAsia="Cambria" w:hAnsi="Arial" w:cs="Arial"/>
        </w:rPr>
      </w:pPr>
      <w:r>
        <w:rPr>
          <w:rFonts w:ascii="Arial" w:eastAsia="Cambria" w:hAnsi="Arial" w:cs="Arial"/>
        </w:rPr>
        <w:t>Add a disclaimer to</w:t>
      </w:r>
      <w:r w:rsidR="00F13291">
        <w:rPr>
          <w:rFonts w:ascii="Arial" w:eastAsia="Cambria" w:hAnsi="Arial" w:cs="Arial"/>
        </w:rPr>
        <w:t xml:space="preserve"> hyperlinks </w:t>
      </w:r>
      <w:r>
        <w:rPr>
          <w:rFonts w:ascii="Arial" w:eastAsia="Cambria" w:hAnsi="Arial" w:cs="Arial"/>
        </w:rPr>
        <w:t xml:space="preserve">that link </w:t>
      </w:r>
      <w:r w:rsidR="00F13291" w:rsidRPr="00A438E5">
        <w:rPr>
          <w:rFonts w:ascii="Arial" w:eastAsia="Cambria" w:hAnsi="Arial" w:cs="Arial"/>
        </w:rPr>
        <w:t>to external website</w:t>
      </w:r>
      <w:r w:rsidR="00F13291">
        <w:rPr>
          <w:rFonts w:ascii="Arial" w:eastAsia="Cambria" w:hAnsi="Arial" w:cs="Arial"/>
        </w:rPr>
        <w:t>s</w:t>
      </w:r>
      <w:r>
        <w:rPr>
          <w:rFonts w:ascii="Arial" w:eastAsia="Cambria" w:hAnsi="Arial" w:cs="Arial"/>
        </w:rPr>
        <w:t>.</w:t>
      </w:r>
      <w:r w:rsidR="00F13291">
        <w:rPr>
          <w:rFonts w:ascii="Arial" w:eastAsia="Cambria" w:hAnsi="Arial" w:cs="Arial"/>
        </w:rPr>
        <w:t xml:space="preserve"> </w:t>
      </w:r>
      <w:r>
        <w:rPr>
          <w:rFonts w:ascii="Arial" w:eastAsia="Cambria" w:hAnsi="Arial" w:cs="Arial"/>
        </w:rPr>
        <w:t>This should</w:t>
      </w:r>
      <w:r w:rsidR="00F13291">
        <w:rPr>
          <w:rFonts w:ascii="Arial" w:eastAsia="Cambria" w:hAnsi="Arial" w:cs="Arial"/>
        </w:rPr>
        <w:t xml:space="preserve"> </w:t>
      </w:r>
      <w:r>
        <w:rPr>
          <w:rFonts w:ascii="Arial" w:eastAsia="Cambria" w:hAnsi="Arial" w:cs="Arial"/>
        </w:rPr>
        <w:t>state</w:t>
      </w:r>
      <w:r w:rsidR="00F13291">
        <w:rPr>
          <w:rFonts w:ascii="Arial" w:eastAsia="Cambria" w:hAnsi="Arial" w:cs="Arial"/>
        </w:rPr>
        <w:t xml:space="preserve"> that this link does</w:t>
      </w:r>
      <w:r>
        <w:rPr>
          <w:rFonts w:ascii="Arial" w:eastAsia="Cambria" w:hAnsi="Arial" w:cs="Arial"/>
        </w:rPr>
        <w:t xml:space="preserve"> no</w:t>
      </w:r>
      <w:r w:rsidR="00F13291">
        <w:rPr>
          <w:rFonts w:ascii="Arial" w:eastAsia="Cambria" w:hAnsi="Arial" w:cs="Arial"/>
        </w:rPr>
        <w:t>t imply an endorsement from Savannah State University.</w:t>
      </w:r>
    </w:p>
    <w:p w14:paraId="661F9501" w14:textId="77777777" w:rsidR="006A38C2" w:rsidRPr="00A438E5" w:rsidRDefault="009B7025" w:rsidP="006A38C2">
      <w:pPr>
        <w:pStyle w:val="ListParagraph"/>
        <w:numPr>
          <w:ilvl w:val="0"/>
          <w:numId w:val="9"/>
        </w:numPr>
        <w:spacing w:after="200" w:line="276" w:lineRule="auto"/>
        <w:rPr>
          <w:rFonts w:ascii="Arial" w:eastAsia="Cambria" w:hAnsi="Arial" w:cs="Arial"/>
        </w:rPr>
      </w:pPr>
      <w:r w:rsidRPr="00A438E5">
        <w:rPr>
          <w:rFonts w:ascii="Arial" w:eastAsia="Cambria" w:hAnsi="Arial" w:cs="Arial"/>
        </w:rPr>
        <w:t>Hyperlinks that link to an external website should always open in a new browser window. This can be achieved by using the target blank attribute of the anchor tag. For example &lt;</w:t>
      </w:r>
      <w:proofErr w:type="gramStart"/>
      <w:r w:rsidRPr="00A438E5">
        <w:rPr>
          <w:rFonts w:ascii="Arial" w:eastAsia="Cambria" w:hAnsi="Arial" w:cs="Arial"/>
        </w:rPr>
        <w:t>a</w:t>
      </w:r>
      <w:proofErr w:type="gramEnd"/>
      <w:r w:rsidRPr="00A438E5">
        <w:rPr>
          <w:rFonts w:ascii="Arial" w:eastAsia="Cambria" w:hAnsi="Arial" w:cs="Arial"/>
        </w:rPr>
        <w:t xml:space="preserve"> </w:t>
      </w:r>
      <w:proofErr w:type="spellStart"/>
      <w:r w:rsidRPr="00A438E5">
        <w:rPr>
          <w:rFonts w:ascii="Arial" w:eastAsia="Cambria" w:hAnsi="Arial" w:cs="Arial"/>
        </w:rPr>
        <w:t>href</w:t>
      </w:r>
      <w:proofErr w:type="spellEnd"/>
      <w:r w:rsidRPr="00A438E5">
        <w:rPr>
          <w:rFonts w:ascii="Arial" w:eastAsia="Cambria" w:hAnsi="Arial" w:cs="Arial"/>
        </w:rPr>
        <w:t>=”http://www.whitehouse.gov” target=”_blank”&gt;The White House&lt;/a&gt; will open a new browser window that displays the US President’s website.</w:t>
      </w:r>
    </w:p>
    <w:p w14:paraId="77737658" w14:textId="27EA4A52" w:rsidR="00EA779C" w:rsidRPr="00A438E5" w:rsidRDefault="006A38C2" w:rsidP="00EA779C">
      <w:pPr>
        <w:pStyle w:val="ListParagraph"/>
        <w:numPr>
          <w:ilvl w:val="0"/>
          <w:numId w:val="9"/>
        </w:numPr>
        <w:spacing w:after="200" w:line="276" w:lineRule="auto"/>
        <w:rPr>
          <w:rFonts w:ascii="Arial" w:eastAsia="Cambria" w:hAnsi="Arial" w:cs="Arial"/>
        </w:rPr>
      </w:pPr>
      <w:r w:rsidRPr="00A438E5">
        <w:rPr>
          <w:rFonts w:ascii="Arial" w:hAnsi="Arial" w:cs="Arial"/>
        </w:rPr>
        <w:t>When appropriate, try to edit content down to bullet points</w:t>
      </w:r>
      <w:r w:rsidR="00C81E00">
        <w:rPr>
          <w:rFonts w:ascii="Arial" w:hAnsi="Arial" w:cs="Arial"/>
        </w:rPr>
        <w:t>.</w:t>
      </w:r>
    </w:p>
    <w:p w14:paraId="02A08B3F" w14:textId="037C8F2D" w:rsidR="006E1350" w:rsidRPr="00A438E5" w:rsidRDefault="005E050B" w:rsidP="00625D8E">
      <w:pPr>
        <w:pStyle w:val="Heading3"/>
        <w:rPr>
          <w:rFonts w:ascii="Arial" w:hAnsi="Arial" w:cs="Arial"/>
          <w:color w:val="auto"/>
        </w:rPr>
      </w:pPr>
      <w:r w:rsidRPr="00A438E5">
        <w:rPr>
          <w:rFonts w:ascii="Arial" w:hAnsi="Arial" w:cs="Arial"/>
          <w:color w:val="auto"/>
        </w:rPr>
        <w:t>Styling</w:t>
      </w:r>
    </w:p>
    <w:p w14:paraId="0D57A507" w14:textId="584D1A13" w:rsidR="00213024" w:rsidRPr="00A438E5" w:rsidRDefault="006E1350" w:rsidP="00213024">
      <w:pPr>
        <w:pStyle w:val="ListParagraph"/>
        <w:numPr>
          <w:ilvl w:val="0"/>
          <w:numId w:val="10"/>
        </w:numPr>
        <w:spacing w:after="200" w:line="276" w:lineRule="auto"/>
        <w:rPr>
          <w:rFonts w:ascii="Arial" w:eastAsia="Cambria" w:hAnsi="Arial" w:cs="Arial"/>
        </w:rPr>
      </w:pPr>
      <w:r w:rsidRPr="00A438E5">
        <w:rPr>
          <w:rFonts w:ascii="Arial" w:eastAsia="Cambria" w:hAnsi="Arial" w:cs="Arial"/>
        </w:rPr>
        <w:t>The font size, color, and line spacing should be applied automatically when you create a webpage. In most cases, it is not recommended that you change these properties.</w:t>
      </w:r>
    </w:p>
    <w:p w14:paraId="43BA4B8B" w14:textId="47DF4863" w:rsidR="00722118" w:rsidRPr="00A438E5" w:rsidRDefault="00722118" w:rsidP="00104573">
      <w:pPr>
        <w:pStyle w:val="ListParagraph"/>
        <w:numPr>
          <w:ilvl w:val="0"/>
          <w:numId w:val="10"/>
        </w:numPr>
        <w:spacing w:after="200" w:line="276" w:lineRule="auto"/>
        <w:rPr>
          <w:rFonts w:ascii="Arial" w:eastAsia="Cambria" w:hAnsi="Arial" w:cs="Arial"/>
        </w:rPr>
      </w:pPr>
      <w:r w:rsidRPr="00A438E5">
        <w:rPr>
          <w:rFonts w:ascii="Arial" w:eastAsia="Cambria" w:hAnsi="Arial" w:cs="Arial"/>
        </w:rPr>
        <w:t xml:space="preserve">If you are copying text from another source like a word document, </w:t>
      </w:r>
      <w:proofErr w:type="spellStart"/>
      <w:r w:rsidRPr="00A438E5">
        <w:rPr>
          <w:rFonts w:ascii="Arial" w:eastAsia="Cambria" w:hAnsi="Arial" w:cs="Arial"/>
        </w:rPr>
        <w:t>pdf</w:t>
      </w:r>
      <w:proofErr w:type="spellEnd"/>
      <w:r w:rsidRPr="00A438E5">
        <w:rPr>
          <w:rFonts w:ascii="Arial" w:eastAsia="Cambria" w:hAnsi="Arial" w:cs="Arial"/>
        </w:rPr>
        <w:t xml:space="preserve">, email, or another webpage, make sure to remove its </w:t>
      </w:r>
      <w:r w:rsidR="00D7796B" w:rsidRPr="00A438E5">
        <w:rPr>
          <w:rFonts w:ascii="Arial" w:eastAsia="Cambria" w:hAnsi="Arial" w:cs="Arial"/>
        </w:rPr>
        <w:t xml:space="preserve">formatting. </w:t>
      </w:r>
    </w:p>
    <w:p w14:paraId="5B149744" w14:textId="38C0098F" w:rsidR="00104573" w:rsidRPr="00A438E5" w:rsidRDefault="00104573" w:rsidP="009B7025">
      <w:pPr>
        <w:pStyle w:val="ListParagraph"/>
        <w:numPr>
          <w:ilvl w:val="0"/>
          <w:numId w:val="10"/>
        </w:numPr>
        <w:spacing w:after="200" w:line="276" w:lineRule="auto"/>
        <w:rPr>
          <w:rFonts w:ascii="Arial" w:eastAsia="Cambria" w:hAnsi="Arial" w:cs="Arial"/>
        </w:rPr>
      </w:pPr>
      <w:r w:rsidRPr="00A438E5">
        <w:rPr>
          <w:rFonts w:ascii="Arial" w:eastAsia="Cambria" w:hAnsi="Arial" w:cs="Arial"/>
        </w:rPr>
        <w:t xml:space="preserve">Do not add underlines to </w:t>
      </w:r>
      <w:r w:rsidR="001355F1" w:rsidRPr="00A438E5">
        <w:rPr>
          <w:rFonts w:ascii="Arial" w:eastAsia="Cambria" w:hAnsi="Arial" w:cs="Arial"/>
        </w:rPr>
        <w:t xml:space="preserve">your </w:t>
      </w:r>
      <w:r w:rsidRPr="00A438E5">
        <w:rPr>
          <w:rFonts w:ascii="Arial" w:eastAsia="Cambria" w:hAnsi="Arial" w:cs="Arial"/>
        </w:rPr>
        <w:t>copy because it can confuse the visitor into thinking the text is a hyperlink.</w:t>
      </w:r>
    </w:p>
    <w:p w14:paraId="024CAAA5" w14:textId="11719D91" w:rsidR="009B7025" w:rsidRPr="00A438E5" w:rsidRDefault="005E050B" w:rsidP="00213024">
      <w:pPr>
        <w:pStyle w:val="ListParagraph"/>
        <w:numPr>
          <w:ilvl w:val="0"/>
          <w:numId w:val="10"/>
        </w:numPr>
        <w:spacing w:after="200" w:line="276" w:lineRule="auto"/>
        <w:rPr>
          <w:rFonts w:ascii="Arial" w:eastAsia="Cambria" w:hAnsi="Arial" w:cs="Arial"/>
        </w:rPr>
      </w:pPr>
      <w:proofErr w:type="gramStart"/>
      <w:r w:rsidRPr="00A438E5">
        <w:rPr>
          <w:rFonts w:ascii="Arial" w:eastAsia="Cambria" w:hAnsi="Arial" w:cs="Arial"/>
        </w:rPr>
        <w:t>Hea</w:t>
      </w:r>
      <w:r w:rsidR="000F1DD6" w:rsidRPr="00A438E5">
        <w:rPr>
          <w:rFonts w:ascii="Arial" w:eastAsia="Cambria" w:hAnsi="Arial" w:cs="Arial"/>
        </w:rPr>
        <w:t>dings should be designated by</w:t>
      </w:r>
      <w:r w:rsidRPr="00A438E5">
        <w:rPr>
          <w:rFonts w:ascii="Arial" w:eastAsia="Cambria" w:hAnsi="Arial" w:cs="Arial"/>
        </w:rPr>
        <w:t xml:space="preserve"> HTML header tag</w:t>
      </w:r>
      <w:r w:rsidR="000F1DD6" w:rsidRPr="00A438E5">
        <w:rPr>
          <w:rFonts w:ascii="Arial" w:eastAsia="Cambria" w:hAnsi="Arial" w:cs="Arial"/>
        </w:rPr>
        <w:t>s</w:t>
      </w:r>
      <w:proofErr w:type="gramEnd"/>
      <w:r w:rsidRPr="00A438E5">
        <w:rPr>
          <w:rFonts w:ascii="Arial" w:eastAsia="Cambria" w:hAnsi="Arial" w:cs="Arial"/>
        </w:rPr>
        <w:t xml:space="preserve">. </w:t>
      </w:r>
      <w:r w:rsidR="000F1DD6" w:rsidRPr="00A438E5">
        <w:rPr>
          <w:rFonts w:ascii="Arial" w:eastAsia="Cambria" w:hAnsi="Arial" w:cs="Arial"/>
        </w:rPr>
        <w:t xml:space="preserve">For example </w:t>
      </w:r>
      <w:r w:rsidR="000F1DD6" w:rsidRPr="00A438E5">
        <w:rPr>
          <w:rFonts w:ascii="Arial" w:eastAsia="Cambria" w:hAnsi="Arial" w:cs="Arial"/>
          <w:b/>
        </w:rPr>
        <w:t>&lt;h1&gt;</w:t>
      </w:r>
      <w:r w:rsidR="00BB56BE" w:rsidRPr="00A438E5">
        <w:rPr>
          <w:rFonts w:ascii="Arial" w:eastAsia="Cambria" w:hAnsi="Arial" w:cs="Arial"/>
          <w:b/>
        </w:rPr>
        <w:t>this</w:t>
      </w:r>
      <w:r w:rsidR="000F1DD6" w:rsidRPr="00A438E5">
        <w:rPr>
          <w:rFonts w:ascii="Arial" w:eastAsia="Cambria" w:hAnsi="Arial" w:cs="Arial"/>
          <w:b/>
        </w:rPr>
        <w:t xml:space="preserve"> is a heading&lt;/h1&gt;</w:t>
      </w:r>
      <w:r w:rsidR="000F1DD6" w:rsidRPr="00A438E5">
        <w:rPr>
          <w:rFonts w:ascii="Arial" w:eastAsia="Cambria" w:hAnsi="Arial" w:cs="Arial"/>
        </w:rPr>
        <w:t xml:space="preserve">. Only use the &lt;h1&gt; tag once for the page title. </w:t>
      </w:r>
      <w:r w:rsidR="00FF7627">
        <w:rPr>
          <w:rFonts w:ascii="Arial" w:eastAsia="Cambria" w:hAnsi="Arial" w:cs="Arial"/>
        </w:rPr>
        <w:t>Y</w:t>
      </w:r>
      <w:r w:rsidR="009B7025" w:rsidRPr="00A438E5">
        <w:rPr>
          <w:rFonts w:ascii="Arial" w:eastAsia="Cambria" w:hAnsi="Arial" w:cs="Arial"/>
        </w:rPr>
        <w:t xml:space="preserve">ou can use multiple &lt;h2&gt; through &lt;h6&gt; tags within the same page to define headings of various </w:t>
      </w:r>
      <w:proofErr w:type="gramStart"/>
      <w:r w:rsidR="009B7025" w:rsidRPr="00A438E5">
        <w:rPr>
          <w:rFonts w:ascii="Arial" w:eastAsia="Cambria" w:hAnsi="Arial" w:cs="Arial"/>
        </w:rPr>
        <w:t>importance</w:t>
      </w:r>
      <w:proofErr w:type="gramEnd"/>
      <w:r w:rsidR="009B7025" w:rsidRPr="00A438E5">
        <w:rPr>
          <w:rFonts w:ascii="Arial" w:eastAsia="Cambria" w:hAnsi="Arial" w:cs="Arial"/>
        </w:rPr>
        <w:t>.</w:t>
      </w:r>
    </w:p>
    <w:p w14:paraId="5BE8D33B" w14:textId="491A03EF" w:rsidR="00D7796B" w:rsidRPr="00A438E5" w:rsidRDefault="009B7025" w:rsidP="00213024">
      <w:pPr>
        <w:pStyle w:val="ListParagraph"/>
        <w:numPr>
          <w:ilvl w:val="0"/>
          <w:numId w:val="10"/>
        </w:numPr>
        <w:spacing w:after="200" w:line="276" w:lineRule="auto"/>
        <w:rPr>
          <w:rFonts w:ascii="Arial" w:eastAsia="Cambria" w:hAnsi="Arial" w:cs="Arial"/>
        </w:rPr>
      </w:pPr>
      <w:r w:rsidRPr="00A438E5">
        <w:rPr>
          <w:rFonts w:ascii="Arial" w:eastAsia="Cambria" w:hAnsi="Arial" w:cs="Arial"/>
        </w:rPr>
        <w:t>Tables should only be u</w:t>
      </w:r>
      <w:r w:rsidR="00104573" w:rsidRPr="00A438E5">
        <w:rPr>
          <w:rFonts w:ascii="Arial" w:eastAsia="Cambria" w:hAnsi="Arial" w:cs="Arial"/>
        </w:rPr>
        <w:t>sed to display information in a grid. For example, a list of departments with their corresponding chair and phone</w:t>
      </w:r>
      <w:r w:rsidR="00FF7627">
        <w:rPr>
          <w:rFonts w:ascii="Arial" w:eastAsia="Cambria" w:hAnsi="Arial" w:cs="Arial"/>
        </w:rPr>
        <w:t xml:space="preserve"> number</w:t>
      </w:r>
      <w:r w:rsidR="00104573" w:rsidRPr="00A438E5">
        <w:rPr>
          <w:rFonts w:ascii="Arial" w:eastAsia="Cambria" w:hAnsi="Arial" w:cs="Arial"/>
        </w:rPr>
        <w:t xml:space="preserve"> would look something like</w:t>
      </w:r>
    </w:p>
    <w:tbl>
      <w:tblPr>
        <w:tblStyle w:val="TableGrid"/>
        <w:tblW w:w="0" w:type="auto"/>
        <w:tblInd w:w="720" w:type="dxa"/>
        <w:tblLook w:val="04A0" w:firstRow="1" w:lastRow="0" w:firstColumn="1" w:lastColumn="0" w:noHBand="0" w:noVBand="1"/>
      </w:tblPr>
      <w:tblGrid>
        <w:gridCol w:w="2986"/>
        <w:gridCol w:w="2930"/>
        <w:gridCol w:w="2940"/>
      </w:tblGrid>
      <w:tr w:rsidR="00A438E5" w:rsidRPr="00A438E5" w14:paraId="7D3C3F54" w14:textId="77777777" w:rsidTr="007161ED">
        <w:tc>
          <w:tcPr>
            <w:tcW w:w="3192" w:type="dxa"/>
          </w:tcPr>
          <w:p w14:paraId="120B8A1A" w14:textId="77777777" w:rsidR="00D7796B" w:rsidRPr="00A438E5" w:rsidRDefault="00D7796B" w:rsidP="007161ED">
            <w:pPr>
              <w:pStyle w:val="ListParagraph"/>
              <w:spacing w:after="200" w:line="276" w:lineRule="auto"/>
              <w:ind w:left="0"/>
              <w:rPr>
                <w:rFonts w:ascii="Arial" w:eastAsia="Cambria" w:hAnsi="Arial" w:cs="Arial"/>
                <w:b/>
              </w:rPr>
            </w:pPr>
            <w:r w:rsidRPr="00A438E5">
              <w:rPr>
                <w:rFonts w:ascii="Arial" w:eastAsia="Cambria" w:hAnsi="Arial" w:cs="Arial"/>
                <w:b/>
              </w:rPr>
              <w:t>Department Name</w:t>
            </w:r>
          </w:p>
        </w:tc>
        <w:tc>
          <w:tcPr>
            <w:tcW w:w="3192" w:type="dxa"/>
          </w:tcPr>
          <w:p w14:paraId="5FBDC675" w14:textId="77777777" w:rsidR="00D7796B" w:rsidRPr="00A438E5" w:rsidRDefault="00D7796B" w:rsidP="007161ED">
            <w:pPr>
              <w:pStyle w:val="ListParagraph"/>
              <w:spacing w:after="200" w:line="276" w:lineRule="auto"/>
              <w:ind w:left="0"/>
              <w:rPr>
                <w:rFonts w:ascii="Arial" w:eastAsia="Cambria" w:hAnsi="Arial" w:cs="Arial"/>
                <w:b/>
              </w:rPr>
            </w:pPr>
            <w:r w:rsidRPr="00A438E5">
              <w:rPr>
                <w:rFonts w:ascii="Arial" w:eastAsia="Cambria" w:hAnsi="Arial" w:cs="Arial"/>
                <w:b/>
              </w:rPr>
              <w:t>Chair Person</w:t>
            </w:r>
          </w:p>
        </w:tc>
        <w:tc>
          <w:tcPr>
            <w:tcW w:w="3192" w:type="dxa"/>
          </w:tcPr>
          <w:p w14:paraId="0E736D7E" w14:textId="77777777" w:rsidR="00D7796B" w:rsidRPr="00A438E5" w:rsidRDefault="00D7796B" w:rsidP="007161ED">
            <w:pPr>
              <w:pStyle w:val="ListParagraph"/>
              <w:spacing w:after="200" w:line="276" w:lineRule="auto"/>
              <w:ind w:left="0"/>
              <w:rPr>
                <w:rFonts w:ascii="Arial" w:eastAsia="Cambria" w:hAnsi="Arial" w:cs="Arial"/>
                <w:b/>
              </w:rPr>
            </w:pPr>
            <w:r w:rsidRPr="00A438E5">
              <w:rPr>
                <w:rFonts w:ascii="Arial" w:eastAsia="Cambria" w:hAnsi="Arial" w:cs="Arial"/>
                <w:b/>
              </w:rPr>
              <w:t>Phone Number</w:t>
            </w:r>
          </w:p>
        </w:tc>
      </w:tr>
      <w:tr w:rsidR="00A438E5" w:rsidRPr="00A438E5" w14:paraId="40DE74DC" w14:textId="77777777" w:rsidTr="007161ED">
        <w:tc>
          <w:tcPr>
            <w:tcW w:w="3192" w:type="dxa"/>
          </w:tcPr>
          <w:p w14:paraId="0B568170" w14:textId="77777777" w:rsidR="00D7796B" w:rsidRPr="00A438E5" w:rsidRDefault="00D7796B" w:rsidP="007161ED">
            <w:pPr>
              <w:pStyle w:val="ListParagraph"/>
              <w:spacing w:after="200" w:line="276" w:lineRule="auto"/>
              <w:ind w:left="0"/>
              <w:rPr>
                <w:rFonts w:ascii="Arial" w:eastAsia="Cambria" w:hAnsi="Arial" w:cs="Arial"/>
              </w:rPr>
            </w:pPr>
            <w:r w:rsidRPr="00A438E5">
              <w:rPr>
                <w:rFonts w:ascii="Arial" w:eastAsia="Cambria" w:hAnsi="Arial" w:cs="Arial"/>
              </w:rPr>
              <w:t>Physics</w:t>
            </w:r>
          </w:p>
        </w:tc>
        <w:tc>
          <w:tcPr>
            <w:tcW w:w="3192" w:type="dxa"/>
          </w:tcPr>
          <w:p w14:paraId="10B06C59" w14:textId="77777777" w:rsidR="00D7796B" w:rsidRPr="00A438E5" w:rsidRDefault="00D7796B" w:rsidP="007161ED">
            <w:pPr>
              <w:pStyle w:val="ListParagraph"/>
              <w:spacing w:after="200" w:line="276" w:lineRule="auto"/>
              <w:ind w:left="0"/>
              <w:rPr>
                <w:rFonts w:ascii="Arial" w:eastAsia="Cambria" w:hAnsi="Arial" w:cs="Arial"/>
              </w:rPr>
            </w:pPr>
            <w:r w:rsidRPr="00A438E5">
              <w:rPr>
                <w:rFonts w:ascii="Arial" w:eastAsia="Cambria" w:hAnsi="Arial" w:cs="Arial"/>
              </w:rPr>
              <w:t>Dr. John Doe</w:t>
            </w:r>
          </w:p>
        </w:tc>
        <w:tc>
          <w:tcPr>
            <w:tcW w:w="3192" w:type="dxa"/>
          </w:tcPr>
          <w:p w14:paraId="5B3950D2" w14:textId="77777777" w:rsidR="00D7796B" w:rsidRPr="00A438E5" w:rsidRDefault="00D7796B" w:rsidP="007161ED">
            <w:pPr>
              <w:pStyle w:val="ListParagraph"/>
              <w:spacing w:after="200" w:line="276" w:lineRule="auto"/>
              <w:ind w:left="0"/>
              <w:rPr>
                <w:rFonts w:ascii="Arial" w:eastAsia="Cambria" w:hAnsi="Arial" w:cs="Arial"/>
              </w:rPr>
            </w:pPr>
            <w:r w:rsidRPr="00A438E5">
              <w:rPr>
                <w:rFonts w:ascii="Arial" w:eastAsia="Cambria" w:hAnsi="Arial" w:cs="Arial"/>
              </w:rPr>
              <w:t>555-123-4567</w:t>
            </w:r>
          </w:p>
        </w:tc>
      </w:tr>
      <w:tr w:rsidR="00A438E5" w:rsidRPr="00A438E5" w14:paraId="75100509" w14:textId="77777777" w:rsidTr="007161ED">
        <w:tc>
          <w:tcPr>
            <w:tcW w:w="3192" w:type="dxa"/>
          </w:tcPr>
          <w:p w14:paraId="3135FD54" w14:textId="77777777" w:rsidR="00D7796B" w:rsidRPr="00A438E5" w:rsidRDefault="00D7796B" w:rsidP="007161ED">
            <w:pPr>
              <w:pStyle w:val="ListParagraph"/>
              <w:spacing w:after="200" w:line="276" w:lineRule="auto"/>
              <w:ind w:left="0"/>
              <w:rPr>
                <w:rFonts w:ascii="Arial" w:eastAsia="Cambria" w:hAnsi="Arial" w:cs="Arial"/>
              </w:rPr>
            </w:pPr>
            <w:r w:rsidRPr="00A438E5">
              <w:rPr>
                <w:rFonts w:ascii="Arial" w:eastAsia="Cambria" w:hAnsi="Arial" w:cs="Arial"/>
              </w:rPr>
              <w:t>English</w:t>
            </w:r>
          </w:p>
        </w:tc>
        <w:tc>
          <w:tcPr>
            <w:tcW w:w="3192" w:type="dxa"/>
          </w:tcPr>
          <w:p w14:paraId="7F445E72" w14:textId="77777777" w:rsidR="00D7796B" w:rsidRPr="00A438E5" w:rsidRDefault="00D7796B" w:rsidP="007161ED">
            <w:pPr>
              <w:pStyle w:val="ListParagraph"/>
              <w:spacing w:after="200" w:line="276" w:lineRule="auto"/>
              <w:ind w:left="0"/>
              <w:rPr>
                <w:rFonts w:ascii="Arial" w:eastAsia="Cambria" w:hAnsi="Arial" w:cs="Arial"/>
              </w:rPr>
            </w:pPr>
            <w:r w:rsidRPr="00A438E5">
              <w:rPr>
                <w:rFonts w:ascii="Arial" w:eastAsia="Cambria" w:hAnsi="Arial" w:cs="Arial"/>
              </w:rPr>
              <w:t>Dr. Jane Doe</w:t>
            </w:r>
          </w:p>
        </w:tc>
        <w:tc>
          <w:tcPr>
            <w:tcW w:w="3192" w:type="dxa"/>
          </w:tcPr>
          <w:p w14:paraId="7CE840EF" w14:textId="77777777" w:rsidR="00D7796B" w:rsidRPr="00A438E5" w:rsidRDefault="00D7796B" w:rsidP="007161ED">
            <w:pPr>
              <w:pStyle w:val="ListParagraph"/>
              <w:spacing w:after="200" w:line="276" w:lineRule="auto"/>
              <w:ind w:left="0"/>
              <w:rPr>
                <w:rFonts w:ascii="Arial" w:eastAsia="Cambria" w:hAnsi="Arial" w:cs="Arial"/>
              </w:rPr>
            </w:pPr>
            <w:r w:rsidRPr="00A438E5">
              <w:rPr>
                <w:rFonts w:ascii="Arial" w:eastAsia="Cambria" w:hAnsi="Arial" w:cs="Arial"/>
              </w:rPr>
              <w:t>555-234-5678</w:t>
            </w:r>
          </w:p>
        </w:tc>
      </w:tr>
    </w:tbl>
    <w:p w14:paraId="18B552F4" w14:textId="6347F546" w:rsidR="00D7796B" w:rsidRPr="00A438E5" w:rsidRDefault="00D7796B" w:rsidP="00D7796B">
      <w:pPr>
        <w:pStyle w:val="ListParagraph"/>
        <w:numPr>
          <w:ilvl w:val="0"/>
          <w:numId w:val="11"/>
        </w:numPr>
        <w:spacing w:after="200" w:line="276" w:lineRule="auto"/>
        <w:rPr>
          <w:rFonts w:ascii="Arial" w:eastAsia="Cambria" w:hAnsi="Arial" w:cs="Arial"/>
        </w:rPr>
      </w:pPr>
      <w:r w:rsidRPr="00A438E5">
        <w:rPr>
          <w:rFonts w:ascii="Arial" w:eastAsia="Cambria" w:hAnsi="Arial" w:cs="Arial"/>
        </w:rPr>
        <w:t xml:space="preserve">Please </w:t>
      </w:r>
      <w:r w:rsidR="007161ED" w:rsidRPr="00A438E5">
        <w:rPr>
          <w:rFonts w:ascii="Arial" w:eastAsia="Cambria" w:hAnsi="Arial" w:cs="Arial"/>
        </w:rPr>
        <w:t xml:space="preserve">review the style parameters section and </w:t>
      </w:r>
      <w:r w:rsidRPr="00A438E5">
        <w:rPr>
          <w:rFonts w:ascii="Arial" w:eastAsia="Cambria" w:hAnsi="Arial" w:cs="Arial"/>
        </w:rPr>
        <w:t>contact the Division of University Advancement if you ha</w:t>
      </w:r>
      <w:r w:rsidR="00B57FCD" w:rsidRPr="00A438E5">
        <w:rPr>
          <w:rFonts w:ascii="Arial" w:eastAsia="Cambria" w:hAnsi="Arial" w:cs="Arial"/>
        </w:rPr>
        <w:t>ve any questions about appropri</w:t>
      </w:r>
      <w:r w:rsidRPr="00A438E5">
        <w:rPr>
          <w:rFonts w:ascii="Arial" w:eastAsia="Cambria" w:hAnsi="Arial" w:cs="Arial"/>
        </w:rPr>
        <w:t>ate copy styling.</w:t>
      </w:r>
    </w:p>
    <w:p w14:paraId="337ABE9E" w14:textId="76CDE799" w:rsidR="00392132" w:rsidRPr="00A438E5" w:rsidRDefault="000F2208" w:rsidP="00625D8E">
      <w:pPr>
        <w:pStyle w:val="Heading3"/>
        <w:rPr>
          <w:rFonts w:ascii="Arial" w:hAnsi="Arial" w:cs="Arial"/>
          <w:color w:val="auto"/>
        </w:rPr>
      </w:pPr>
      <w:r w:rsidRPr="00A438E5">
        <w:rPr>
          <w:rFonts w:ascii="Arial" w:hAnsi="Arial" w:cs="Arial"/>
          <w:color w:val="auto"/>
        </w:rPr>
        <w:t>Multimedia (</w:t>
      </w:r>
      <w:r w:rsidR="00FC1DAF" w:rsidRPr="00A438E5">
        <w:rPr>
          <w:rFonts w:ascii="Arial" w:hAnsi="Arial" w:cs="Arial"/>
          <w:color w:val="auto"/>
        </w:rPr>
        <w:t>Images, V</w:t>
      </w:r>
      <w:r w:rsidR="00392132" w:rsidRPr="00A438E5">
        <w:rPr>
          <w:rFonts w:ascii="Arial" w:hAnsi="Arial" w:cs="Arial"/>
          <w:color w:val="auto"/>
        </w:rPr>
        <w:t>ideos</w:t>
      </w:r>
      <w:r w:rsidR="00FC1DAF" w:rsidRPr="00A438E5">
        <w:rPr>
          <w:rFonts w:ascii="Arial" w:hAnsi="Arial" w:cs="Arial"/>
          <w:color w:val="auto"/>
        </w:rPr>
        <w:t xml:space="preserve">, </w:t>
      </w:r>
      <w:r w:rsidR="000B7FF1" w:rsidRPr="00A438E5">
        <w:rPr>
          <w:rFonts w:ascii="Arial" w:hAnsi="Arial" w:cs="Arial"/>
          <w:color w:val="auto"/>
        </w:rPr>
        <w:t xml:space="preserve">Sounds/Songs, </w:t>
      </w:r>
      <w:r w:rsidR="00FC1DAF" w:rsidRPr="00A438E5">
        <w:rPr>
          <w:rFonts w:ascii="Arial" w:hAnsi="Arial" w:cs="Arial"/>
          <w:color w:val="auto"/>
        </w:rPr>
        <w:t>and Animation</w:t>
      </w:r>
      <w:r w:rsidRPr="00A438E5">
        <w:rPr>
          <w:rFonts w:ascii="Arial" w:hAnsi="Arial" w:cs="Arial"/>
          <w:color w:val="auto"/>
        </w:rPr>
        <w:t>)</w:t>
      </w:r>
    </w:p>
    <w:p w14:paraId="71269A6A" w14:textId="230FB02A" w:rsidR="004362BA" w:rsidRPr="00A438E5" w:rsidRDefault="000B7FF1" w:rsidP="00213024">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 xml:space="preserve">Make sure you have legal permission to use any </w:t>
      </w:r>
      <w:r w:rsidR="009B58B0" w:rsidRPr="00A438E5">
        <w:rPr>
          <w:rFonts w:ascii="Arial" w:eastAsia="Cambria" w:hAnsi="Arial" w:cs="Arial"/>
        </w:rPr>
        <w:t>image</w:t>
      </w:r>
      <w:r w:rsidRPr="00A438E5">
        <w:rPr>
          <w:rFonts w:ascii="Arial" w:eastAsia="Cambria" w:hAnsi="Arial" w:cs="Arial"/>
        </w:rPr>
        <w:t>s</w:t>
      </w:r>
      <w:r w:rsidR="009B58B0" w:rsidRPr="00A438E5">
        <w:rPr>
          <w:rFonts w:ascii="Arial" w:eastAsia="Cambria" w:hAnsi="Arial" w:cs="Arial"/>
        </w:rPr>
        <w:t>, video</w:t>
      </w:r>
      <w:r w:rsidRPr="00A438E5">
        <w:rPr>
          <w:rFonts w:ascii="Arial" w:eastAsia="Cambria" w:hAnsi="Arial" w:cs="Arial"/>
        </w:rPr>
        <w:t>s, sounds/songs</w:t>
      </w:r>
      <w:r w:rsidR="009B58B0" w:rsidRPr="00A438E5">
        <w:rPr>
          <w:rFonts w:ascii="Arial" w:eastAsia="Cambria" w:hAnsi="Arial" w:cs="Arial"/>
        </w:rPr>
        <w:t>, or animation</w:t>
      </w:r>
      <w:r w:rsidRPr="00A438E5">
        <w:rPr>
          <w:rFonts w:ascii="Arial" w:eastAsia="Cambria" w:hAnsi="Arial" w:cs="Arial"/>
        </w:rPr>
        <w:t>s th</w:t>
      </w:r>
      <w:r w:rsidR="00E44480">
        <w:rPr>
          <w:rFonts w:ascii="Arial" w:eastAsia="Cambria" w:hAnsi="Arial" w:cs="Arial"/>
        </w:rPr>
        <w:t xml:space="preserve">at you publish to the website. </w:t>
      </w:r>
      <w:r w:rsidRPr="00A438E5">
        <w:rPr>
          <w:rFonts w:ascii="Arial" w:eastAsia="Cambria" w:hAnsi="Arial" w:cs="Arial"/>
        </w:rPr>
        <w:t>Always ask the copyright holder</w:t>
      </w:r>
      <w:r w:rsidR="002D5C07">
        <w:rPr>
          <w:rFonts w:ascii="Arial" w:eastAsia="Cambria" w:hAnsi="Arial" w:cs="Arial"/>
        </w:rPr>
        <w:t xml:space="preserve"> for </w:t>
      </w:r>
      <w:r w:rsidR="00AE4ED0">
        <w:rPr>
          <w:rFonts w:ascii="Arial" w:eastAsia="Cambria" w:hAnsi="Arial" w:cs="Arial"/>
        </w:rPr>
        <w:t xml:space="preserve">written </w:t>
      </w:r>
      <w:r w:rsidR="002D5C07">
        <w:rPr>
          <w:rFonts w:ascii="Arial" w:eastAsia="Cambria" w:hAnsi="Arial" w:cs="Arial"/>
        </w:rPr>
        <w:t>permission</w:t>
      </w:r>
      <w:r w:rsidRPr="00A438E5">
        <w:rPr>
          <w:rFonts w:ascii="Arial" w:eastAsia="Cambria" w:hAnsi="Arial" w:cs="Arial"/>
        </w:rPr>
        <w:t xml:space="preserve"> before you publish it to the website.</w:t>
      </w:r>
    </w:p>
    <w:p w14:paraId="61FD5550" w14:textId="2F52107A" w:rsidR="00213024" w:rsidRPr="00A438E5" w:rsidRDefault="00213024" w:rsidP="00213024">
      <w:pPr>
        <w:numPr>
          <w:ilvl w:val="0"/>
          <w:numId w:val="1"/>
        </w:numPr>
        <w:spacing w:after="200" w:line="276" w:lineRule="auto"/>
        <w:ind w:left="720" w:hanging="360"/>
        <w:contextualSpacing/>
        <w:rPr>
          <w:rFonts w:ascii="Arial" w:hAnsi="Arial" w:cs="Arial"/>
        </w:rPr>
      </w:pPr>
      <w:r w:rsidRPr="00A438E5">
        <w:rPr>
          <w:rFonts w:ascii="Arial" w:eastAsia="Cambria" w:hAnsi="Arial" w:cs="Arial"/>
        </w:rPr>
        <w:t xml:space="preserve">Images, videos, sounds/songs, or </w:t>
      </w:r>
      <w:r w:rsidRPr="00A438E5">
        <w:rPr>
          <w:rFonts w:ascii="Arial" w:hAnsi="Arial" w:cs="Arial"/>
        </w:rPr>
        <w:t>animations should not violate any university policy</w:t>
      </w:r>
      <w:r w:rsidR="00AE4ED0">
        <w:rPr>
          <w:rFonts w:ascii="Arial" w:hAnsi="Arial" w:cs="Arial"/>
        </w:rPr>
        <w:t>,</w:t>
      </w:r>
      <w:r w:rsidR="00AE4ED0" w:rsidRPr="00AE4ED0">
        <w:rPr>
          <w:rFonts w:ascii="Arial" w:hAnsi="Arial" w:cs="Arial"/>
        </w:rPr>
        <w:t xml:space="preserve"> </w:t>
      </w:r>
      <w:r w:rsidR="00AE4ED0" w:rsidRPr="00A438E5">
        <w:rPr>
          <w:rFonts w:ascii="Arial" w:hAnsi="Arial" w:cs="Arial"/>
        </w:rPr>
        <w:t>local, state, or federal law</w:t>
      </w:r>
      <w:r w:rsidRPr="00A438E5">
        <w:rPr>
          <w:rFonts w:ascii="Arial" w:hAnsi="Arial" w:cs="Arial"/>
        </w:rPr>
        <w:t xml:space="preserve"> at the time of posting.</w:t>
      </w:r>
    </w:p>
    <w:p w14:paraId="06EF775D" w14:textId="5ADD46AA" w:rsidR="0022451A" w:rsidRPr="00A438E5" w:rsidRDefault="00FC1DAF" w:rsidP="00213024">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 xml:space="preserve">Use </w:t>
      </w:r>
      <w:r w:rsidR="000F2208" w:rsidRPr="00A438E5">
        <w:rPr>
          <w:rFonts w:ascii="Arial" w:eastAsia="Cambria" w:hAnsi="Arial" w:cs="Arial"/>
        </w:rPr>
        <w:t>multimedia</w:t>
      </w:r>
      <w:r w:rsidRPr="00A438E5">
        <w:rPr>
          <w:rFonts w:ascii="Arial" w:eastAsia="Cambria" w:hAnsi="Arial" w:cs="Arial"/>
        </w:rPr>
        <w:t xml:space="preserve"> elements sparingly. As a general rule-</w:t>
      </w:r>
      <w:r w:rsidR="00FF7627">
        <w:rPr>
          <w:rFonts w:ascii="Arial" w:eastAsia="Cambria" w:hAnsi="Arial" w:cs="Arial"/>
        </w:rPr>
        <w:t xml:space="preserve">of-thumb, don’t add more than one </w:t>
      </w:r>
      <w:r w:rsidR="00AE4ED0">
        <w:rPr>
          <w:rFonts w:ascii="Arial" w:eastAsia="Cambria" w:hAnsi="Arial" w:cs="Arial"/>
        </w:rPr>
        <w:t>per</w:t>
      </w:r>
      <w:r w:rsidRPr="00A438E5">
        <w:rPr>
          <w:rFonts w:ascii="Arial" w:eastAsia="Cambria" w:hAnsi="Arial" w:cs="Arial"/>
        </w:rPr>
        <w:t xml:space="preserve"> webpage.</w:t>
      </w:r>
    </w:p>
    <w:p w14:paraId="2BC2D499" w14:textId="1AD8211B" w:rsidR="00F75736" w:rsidRPr="00A438E5" w:rsidRDefault="00C81E00" w:rsidP="00213024">
      <w:pPr>
        <w:numPr>
          <w:ilvl w:val="0"/>
          <w:numId w:val="1"/>
        </w:numPr>
        <w:spacing w:after="200" w:line="276" w:lineRule="auto"/>
        <w:ind w:left="720" w:hanging="360"/>
        <w:contextualSpacing/>
        <w:rPr>
          <w:rFonts w:ascii="Arial" w:eastAsia="Cambria" w:hAnsi="Arial" w:cs="Arial"/>
        </w:rPr>
      </w:pPr>
      <w:r>
        <w:rPr>
          <w:rFonts w:ascii="Arial" w:eastAsia="Cambria" w:hAnsi="Arial" w:cs="Arial"/>
        </w:rPr>
        <w:t>The quality of a m</w:t>
      </w:r>
      <w:r w:rsidR="000F2208" w:rsidRPr="00A438E5">
        <w:rPr>
          <w:rFonts w:ascii="Arial" w:eastAsia="Cambria" w:hAnsi="Arial" w:cs="Arial"/>
        </w:rPr>
        <w:t>ultimedia</w:t>
      </w:r>
      <w:r>
        <w:rPr>
          <w:rFonts w:ascii="Arial" w:eastAsia="Cambria" w:hAnsi="Arial" w:cs="Arial"/>
        </w:rPr>
        <w:t xml:space="preserve"> element</w:t>
      </w:r>
      <w:r w:rsidR="00F75736" w:rsidRPr="00A438E5">
        <w:rPr>
          <w:rFonts w:ascii="Arial" w:eastAsia="Cambria" w:hAnsi="Arial" w:cs="Arial"/>
        </w:rPr>
        <w:t xml:space="preserve"> should be </w:t>
      </w:r>
      <w:r w:rsidR="009B58B0" w:rsidRPr="00A438E5">
        <w:rPr>
          <w:rFonts w:ascii="Arial" w:eastAsia="Cambria" w:hAnsi="Arial" w:cs="Arial"/>
        </w:rPr>
        <w:t>consistent</w:t>
      </w:r>
      <w:r w:rsidR="00F75736" w:rsidRPr="00A438E5">
        <w:rPr>
          <w:rFonts w:ascii="Arial" w:eastAsia="Cambria" w:hAnsi="Arial" w:cs="Arial"/>
        </w:rPr>
        <w:t xml:space="preserve"> with other </w:t>
      </w:r>
      <w:r w:rsidR="000F2208" w:rsidRPr="00A438E5">
        <w:rPr>
          <w:rFonts w:ascii="Arial" w:eastAsia="Cambria" w:hAnsi="Arial" w:cs="Arial"/>
        </w:rPr>
        <w:t>examples</w:t>
      </w:r>
      <w:r w:rsidR="00F75736" w:rsidRPr="00A438E5">
        <w:rPr>
          <w:rFonts w:ascii="Arial" w:eastAsia="Cambria" w:hAnsi="Arial" w:cs="Arial"/>
        </w:rPr>
        <w:t xml:space="preserve"> on the </w:t>
      </w:r>
      <w:r>
        <w:rPr>
          <w:rFonts w:ascii="Arial" w:eastAsia="Cambria" w:hAnsi="Arial" w:cs="Arial"/>
        </w:rPr>
        <w:t>web</w:t>
      </w:r>
      <w:r w:rsidR="00F75736" w:rsidRPr="00A438E5">
        <w:rPr>
          <w:rFonts w:ascii="Arial" w:eastAsia="Cambria" w:hAnsi="Arial" w:cs="Arial"/>
        </w:rPr>
        <w:t>site.</w:t>
      </w:r>
      <w:r w:rsidR="000F2208" w:rsidRPr="00A438E5">
        <w:rPr>
          <w:rFonts w:ascii="Arial" w:eastAsia="Cambria" w:hAnsi="Arial" w:cs="Arial"/>
        </w:rPr>
        <w:t xml:space="preserve"> Always use professionally produced or professional-quality items.</w:t>
      </w:r>
    </w:p>
    <w:p w14:paraId="62DE2EBA" w14:textId="6F80CD41" w:rsidR="00897024" w:rsidRPr="00A438E5" w:rsidRDefault="00897024" w:rsidP="00213024">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Multimedia elements should be no wider than 535px.</w:t>
      </w:r>
    </w:p>
    <w:p w14:paraId="3B4F2B34" w14:textId="673935A4" w:rsidR="00897024" w:rsidRPr="00A438E5" w:rsidRDefault="00897024" w:rsidP="00213024">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Image file size should be less than 1 MB.</w:t>
      </w:r>
    </w:p>
    <w:p w14:paraId="18CBC6EC" w14:textId="4B925B12" w:rsidR="00897024" w:rsidRPr="00A438E5" w:rsidRDefault="002D5C07" w:rsidP="00213024">
      <w:pPr>
        <w:numPr>
          <w:ilvl w:val="0"/>
          <w:numId w:val="1"/>
        </w:numPr>
        <w:spacing w:after="200" w:line="276" w:lineRule="auto"/>
        <w:ind w:left="720" w:hanging="360"/>
        <w:contextualSpacing/>
        <w:rPr>
          <w:rFonts w:ascii="Arial" w:eastAsia="Cambria" w:hAnsi="Arial" w:cs="Arial"/>
        </w:rPr>
      </w:pPr>
      <w:r>
        <w:rPr>
          <w:rFonts w:ascii="Arial" w:eastAsia="Cambria" w:hAnsi="Arial" w:cs="Arial"/>
        </w:rPr>
        <w:lastRenderedPageBreak/>
        <w:t>Videos should be hosted on</w:t>
      </w:r>
      <w:r w:rsidR="00897024" w:rsidRPr="00A438E5">
        <w:rPr>
          <w:rFonts w:ascii="Arial" w:eastAsia="Cambria" w:hAnsi="Arial" w:cs="Arial"/>
        </w:rPr>
        <w:t xml:space="preserve"> an external </w:t>
      </w:r>
      <w:r w:rsidR="00C81E00">
        <w:rPr>
          <w:rFonts w:ascii="Arial" w:eastAsia="Cambria" w:hAnsi="Arial" w:cs="Arial"/>
        </w:rPr>
        <w:t>service</w:t>
      </w:r>
      <w:r w:rsidR="00897024" w:rsidRPr="00A438E5">
        <w:rPr>
          <w:rFonts w:ascii="Arial" w:eastAsia="Cambria" w:hAnsi="Arial" w:cs="Arial"/>
        </w:rPr>
        <w:t xml:space="preserve"> like YouTube or </w:t>
      </w:r>
      <w:proofErr w:type="spellStart"/>
      <w:r w:rsidR="00897024" w:rsidRPr="00A438E5">
        <w:rPr>
          <w:rFonts w:ascii="Arial" w:eastAsia="Cambria" w:hAnsi="Arial" w:cs="Arial"/>
        </w:rPr>
        <w:t>Vimeo</w:t>
      </w:r>
      <w:proofErr w:type="spellEnd"/>
      <w:r w:rsidR="00897024" w:rsidRPr="00A438E5">
        <w:rPr>
          <w:rFonts w:ascii="Arial" w:eastAsia="Cambria" w:hAnsi="Arial" w:cs="Arial"/>
        </w:rPr>
        <w:t>. If Savannah State University is the copyright holder of the video</w:t>
      </w:r>
      <w:r w:rsidR="0099336D">
        <w:rPr>
          <w:rFonts w:ascii="Arial" w:eastAsia="Cambria" w:hAnsi="Arial" w:cs="Arial"/>
        </w:rPr>
        <w:t xml:space="preserve">, </w:t>
      </w:r>
      <w:r w:rsidR="00897024" w:rsidRPr="00A438E5">
        <w:rPr>
          <w:rFonts w:ascii="Arial" w:eastAsia="Cambria" w:hAnsi="Arial" w:cs="Arial"/>
        </w:rPr>
        <w:t>please ask the Division of University Advancement to upload it to an official Savannah State University video channel.</w:t>
      </w:r>
    </w:p>
    <w:p w14:paraId="4426F771" w14:textId="168650F5" w:rsidR="000F2208" w:rsidRPr="00A438E5" w:rsidRDefault="000F2208" w:rsidP="00213024">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Refrain from using clip art, emot</w:t>
      </w:r>
      <w:r w:rsidR="00855E2D" w:rsidRPr="00A438E5">
        <w:rPr>
          <w:rFonts w:ascii="Arial" w:eastAsia="Cambria" w:hAnsi="Arial" w:cs="Arial"/>
        </w:rPr>
        <w:t>icons,</w:t>
      </w:r>
      <w:r w:rsidR="0099336D">
        <w:rPr>
          <w:rFonts w:ascii="Arial" w:eastAsia="Cambria" w:hAnsi="Arial" w:cs="Arial"/>
        </w:rPr>
        <w:t xml:space="preserve"> or</w:t>
      </w:r>
      <w:r w:rsidR="00855E2D" w:rsidRPr="00A438E5">
        <w:rPr>
          <w:rFonts w:ascii="Arial" w:eastAsia="Cambria" w:hAnsi="Arial" w:cs="Arial"/>
        </w:rPr>
        <w:t xml:space="preserve"> any ca</w:t>
      </w:r>
      <w:r w:rsidR="00DA5C72" w:rsidRPr="00A438E5">
        <w:rPr>
          <w:rFonts w:ascii="Arial" w:eastAsia="Cambria" w:hAnsi="Arial" w:cs="Arial"/>
        </w:rPr>
        <w:t>rtoonish imagery. Please contact the Division of University Advancement if you need assistance with the selection or creation of imagery.</w:t>
      </w:r>
    </w:p>
    <w:p w14:paraId="6C62B2B1" w14:textId="6FC42123" w:rsidR="00F75736" w:rsidRPr="00A438E5" w:rsidRDefault="00DA5C72" w:rsidP="00213024">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 xml:space="preserve">Refrain from using the </w:t>
      </w:r>
      <w:r w:rsidR="00BB56BE" w:rsidRPr="00A438E5">
        <w:rPr>
          <w:rFonts w:ascii="Arial" w:eastAsia="Cambria" w:hAnsi="Arial" w:cs="Arial"/>
        </w:rPr>
        <w:t>auto play</w:t>
      </w:r>
      <w:r w:rsidRPr="00A438E5">
        <w:rPr>
          <w:rFonts w:ascii="Arial" w:eastAsia="Cambria" w:hAnsi="Arial" w:cs="Arial"/>
        </w:rPr>
        <w:t xml:space="preserve"> feature of audio and video. Always provide the visitor with clearly labeled controls for audio and video playback.</w:t>
      </w:r>
    </w:p>
    <w:p w14:paraId="319E5994" w14:textId="639D8B8A" w:rsidR="00DA5C72" w:rsidRPr="00A438E5" w:rsidRDefault="00DA5C72" w:rsidP="00213024">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 xml:space="preserve">Add </w:t>
      </w:r>
      <w:r w:rsidR="00BC08F1">
        <w:rPr>
          <w:rFonts w:ascii="Arial" w:eastAsia="Cambria" w:hAnsi="Arial" w:cs="Arial"/>
        </w:rPr>
        <w:t>a description of an image’s content</w:t>
      </w:r>
      <w:r w:rsidR="001D4B22" w:rsidRPr="00A438E5">
        <w:rPr>
          <w:rFonts w:ascii="Arial" w:eastAsia="Cambria" w:hAnsi="Arial" w:cs="Arial"/>
        </w:rPr>
        <w:t xml:space="preserve"> using the alt tag. For example &lt;</w:t>
      </w:r>
      <w:proofErr w:type="spellStart"/>
      <w:r w:rsidR="001D4B22" w:rsidRPr="00A438E5">
        <w:rPr>
          <w:rFonts w:ascii="Arial" w:eastAsia="Cambria" w:hAnsi="Arial" w:cs="Arial"/>
        </w:rPr>
        <w:t>img</w:t>
      </w:r>
      <w:proofErr w:type="spellEnd"/>
      <w:r w:rsidR="001D4B22" w:rsidRPr="00A438E5">
        <w:rPr>
          <w:rFonts w:ascii="Arial" w:eastAsia="Cambria" w:hAnsi="Arial" w:cs="Arial"/>
        </w:rPr>
        <w:t xml:space="preserve"> </w:t>
      </w:r>
      <w:proofErr w:type="spellStart"/>
      <w:r w:rsidR="001D4B22" w:rsidRPr="00A438E5">
        <w:rPr>
          <w:rFonts w:ascii="Arial" w:eastAsia="Cambria" w:hAnsi="Arial" w:cs="Arial"/>
        </w:rPr>
        <w:t>src</w:t>
      </w:r>
      <w:proofErr w:type="spellEnd"/>
      <w:r w:rsidR="001D4B22" w:rsidRPr="00A438E5">
        <w:rPr>
          <w:rFonts w:ascii="Arial" w:eastAsia="Cambria" w:hAnsi="Arial" w:cs="Arial"/>
        </w:rPr>
        <w:t>=”</w:t>
      </w:r>
      <w:r w:rsidR="001D4B22" w:rsidRPr="00A438E5">
        <w:rPr>
          <w:rFonts w:ascii="Arial" w:hAnsi="Arial" w:cs="Arial"/>
        </w:rPr>
        <w:t xml:space="preserve"> </w:t>
      </w:r>
      <w:hyperlink r:id="rId10" w:history="1">
        <w:r w:rsidR="001D4B22" w:rsidRPr="00A438E5">
          <w:rPr>
            <w:rStyle w:val="Hyperlink"/>
            <w:rFonts w:ascii="Arial" w:eastAsia="Cambria" w:hAnsi="Arial" w:cs="Arial"/>
            <w:color w:val="auto"/>
          </w:rPr>
          <w:t>http://www.savannahstate.edu/source/ssu_logo.png</w:t>
        </w:r>
      </w:hyperlink>
      <w:r w:rsidR="001D4B22" w:rsidRPr="00A438E5">
        <w:rPr>
          <w:rFonts w:ascii="Arial" w:eastAsia="Cambria" w:hAnsi="Arial" w:cs="Arial"/>
        </w:rPr>
        <w:t>” alt=”Full-color version of Savannah State University’s official school logo”/&gt;.</w:t>
      </w:r>
      <w:r w:rsidR="00897024" w:rsidRPr="00A438E5">
        <w:rPr>
          <w:rFonts w:ascii="Arial" w:eastAsia="Cambria" w:hAnsi="Arial" w:cs="Arial"/>
        </w:rPr>
        <w:t xml:space="preserve"> This helps make the webpage more accessible to visitors with </w:t>
      </w:r>
      <w:r w:rsidR="00911A55">
        <w:rPr>
          <w:rFonts w:ascii="Arial" w:eastAsia="Cambria" w:hAnsi="Arial" w:cs="Arial"/>
        </w:rPr>
        <w:t>disabilities</w:t>
      </w:r>
      <w:r w:rsidR="00897024" w:rsidRPr="00A438E5">
        <w:rPr>
          <w:rFonts w:ascii="Arial" w:eastAsia="Cambria" w:hAnsi="Arial" w:cs="Arial"/>
        </w:rPr>
        <w:t>. It also helps search engines find the image.</w:t>
      </w:r>
    </w:p>
    <w:p w14:paraId="693F3D31" w14:textId="4F07A745" w:rsidR="00392132" w:rsidRPr="00A438E5" w:rsidRDefault="001D4B22" w:rsidP="00BC5639">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Make sure the file name of the multimedia element is des</w:t>
      </w:r>
      <w:r w:rsidR="00897024" w:rsidRPr="00A438E5">
        <w:rPr>
          <w:rFonts w:ascii="Arial" w:eastAsia="Cambria" w:hAnsi="Arial" w:cs="Arial"/>
        </w:rPr>
        <w:t>criptive. For example, use “2014</w:t>
      </w:r>
      <w:r w:rsidRPr="00A438E5">
        <w:rPr>
          <w:rFonts w:ascii="Arial" w:eastAsia="Cambria" w:hAnsi="Arial" w:cs="Arial"/>
        </w:rPr>
        <w:t>-spring-graduation.j</w:t>
      </w:r>
      <w:r w:rsidR="00AA3656">
        <w:rPr>
          <w:rFonts w:ascii="Arial" w:eastAsia="Cambria" w:hAnsi="Arial" w:cs="Arial"/>
        </w:rPr>
        <w:t>pg” instead of “graduation.jpg.”</w:t>
      </w:r>
      <w:r w:rsidR="00897024" w:rsidRPr="00A438E5">
        <w:rPr>
          <w:rFonts w:ascii="Arial" w:eastAsia="Cambria" w:hAnsi="Arial" w:cs="Arial"/>
        </w:rPr>
        <w:t xml:space="preserve"> Th</w:t>
      </w:r>
      <w:r w:rsidR="0099336D">
        <w:rPr>
          <w:rFonts w:ascii="Arial" w:eastAsia="Cambria" w:hAnsi="Arial" w:cs="Arial"/>
        </w:rPr>
        <w:t>is helps search engines find it</w:t>
      </w:r>
      <w:r w:rsidR="00897024" w:rsidRPr="00A438E5">
        <w:rPr>
          <w:rFonts w:ascii="Arial" w:eastAsia="Cambria" w:hAnsi="Arial" w:cs="Arial"/>
        </w:rPr>
        <w:t>.</w:t>
      </w:r>
    </w:p>
    <w:p w14:paraId="1995DFA9" w14:textId="40F53C91" w:rsidR="00EA779C" w:rsidRPr="00A438E5" w:rsidRDefault="00EA779C" w:rsidP="00BC5639">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Refrain from using animated gif</w:t>
      </w:r>
      <w:r w:rsidR="009C3B5B">
        <w:rPr>
          <w:rFonts w:ascii="Arial" w:eastAsia="Cambria" w:hAnsi="Arial" w:cs="Arial"/>
        </w:rPr>
        <w:t>s</w:t>
      </w:r>
      <w:r w:rsidRPr="00A438E5">
        <w:rPr>
          <w:rFonts w:ascii="Arial" w:eastAsia="Cambria" w:hAnsi="Arial" w:cs="Arial"/>
        </w:rPr>
        <w:t xml:space="preserve"> unless</w:t>
      </w:r>
      <w:r w:rsidR="00BC08F1">
        <w:rPr>
          <w:rFonts w:ascii="Arial" w:eastAsia="Cambria" w:hAnsi="Arial" w:cs="Arial"/>
        </w:rPr>
        <w:t xml:space="preserve"> they are absolutely necessary.</w:t>
      </w:r>
    </w:p>
    <w:p w14:paraId="7FAA57CA" w14:textId="77777777" w:rsidR="00EA779C" w:rsidRPr="00A438E5" w:rsidRDefault="00EA779C" w:rsidP="00EA779C">
      <w:pPr>
        <w:spacing w:after="200" w:line="276" w:lineRule="auto"/>
        <w:ind w:left="720"/>
        <w:contextualSpacing/>
        <w:rPr>
          <w:rFonts w:ascii="Arial" w:eastAsia="Cambria" w:hAnsi="Arial" w:cs="Arial"/>
        </w:rPr>
      </w:pPr>
    </w:p>
    <w:p w14:paraId="44F6CF6D" w14:textId="6C3E0594" w:rsidR="00EA779C" w:rsidRPr="00A438E5" w:rsidRDefault="00EA779C" w:rsidP="00625D8E">
      <w:pPr>
        <w:pStyle w:val="Heading3"/>
        <w:rPr>
          <w:rFonts w:ascii="Arial" w:hAnsi="Arial" w:cs="Arial"/>
          <w:color w:val="auto"/>
        </w:rPr>
      </w:pPr>
      <w:r w:rsidRPr="00A438E5">
        <w:rPr>
          <w:rFonts w:ascii="Arial" w:hAnsi="Arial" w:cs="Arial"/>
          <w:color w:val="auto"/>
        </w:rPr>
        <w:t>Documents (Wo</w:t>
      </w:r>
      <w:r w:rsidR="009C3B5B">
        <w:rPr>
          <w:rFonts w:ascii="Arial" w:hAnsi="Arial" w:cs="Arial"/>
          <w:color w:val="auto"/>
        </w:rPr>
        <w:t>rd Documents, Spreadsheets, PDF</w:t>
      </w:r>
      <w:r w:rsidRPr="00A438E5">
        <w:rPr>
          <w:rFonts w:ascii="Arial" w:hAnsi="Arial" w:cs="Arial"/>
          <w:color w:val="auto"/>
        </w:rPr>
        <w:t>s, and Slideshow</w:t>
      </w:r>
      <w:r w:rsidR="001046EC" w:rsidRPr="00A438E5">
        <w:rPr>
          <w:rFonts w:ascii="Arial" w:hAnsi="Arial" w:cs="Arial"/>
          <w:color w:val="auto"/>
        </w:rPr>
        <w:t>s</w:t>
      </w:r>
      <w:r w:rsidRPr="00A438E5">
        <w:rPr>
          <w:rFonts w:ascii="Arial" w:hAnsi="Arial" w:cs="Arial"/>
          <w:color w:val="auto"/>
        </w:rPr>
        <w:t>)</w:t>
      </w:r>
    </w:p>
    <w:p w14:paraId="46E1FF46" w14:textId="03B27554" w:rsidR="001046EC" w:rsidRPr="00A438E5" w:rsidRDefault="001046EC" w:rsidP="001046EC">
      <w:pPr>
        <w:pStyle w:val="ListParagraph"/>
        <w:numPr>
          <w:ilvl w:val="0"/>
          <w:numId w:val="11"/>
        </w:numPr>
        <w:rPr>
          <w:rFonts w:ascii="Arial" w:hAnsi="Arial" w:cs="Arial"/>
        </w:rPr>
      </w:pPr>
      <w:r w:rsidRPr="00A438E5">
        <w:rPr>
          <w:rFonts w:ascii="Arial" w:hAnsi="Arial" w:cs="Arial"/>
        </w:rPr>
        <w:t xml:space="preserve">Make sure </w:t>
      </w:r>
      <w:r w:rsidR="00C81E00">
        <w:rPr>
          <w:rFonts w:ascii="Arial" w:hAnsi="Arial" w:cs="Arial"/>
        </w:rPr>
        <w:t>the file size</w:t>
      </w:r>
      <w:r w:rsidR="00C23B80">
        <w:rPr>
          <w:rFonts w:ascii="Arial" w:hAnsi="Arial" w:cs="Arial"/>
        </w:rPr>
        <w:t xml:space="preserve"> for</w:t>
      </w:r>
      <w:r w:rsidRPr="00A438E5">
        <w:rPr>
          <w:rFonts w:ascii="Arial" w:hAnsi="Arial" w:cs="Arial"/>
        </w:rPr>
        <w:t xml:space="preserve"> these </w:t>
      </w:r>
      <w:r w:rsidR="00C23B80">
        <w:rPr>
          <w:rFonts w:ascii="Arial" w:hAnsi="Arial" w:cs="Arial"/>
        </w:rPr>
        <w:t>documents is</w:t>
      </w:r>
      <w:r w:rsidRPr="00A438E5">
        <w:rPr>
          <w:rFonts w:ascii="Arial" w:hAnsi="Arial" w:cs="Arial"/>
        </w:rPr>
        <w:t xml:space="preserve"> as small as possible. Contact the Division of University Advancement for assistance with optimization.</w:t>
      </w:r>
    </w:p>
    <w:p w14:paraId="2112018D" w14:textId="74C5B719" w:rsidR="001046EC" w:rsidRPr="00A438E5" w:rsidRDefault="001046EC" w:rsidP="00625D8E">
      <w:pPr>
        <w:pStyle w:val="Heading3"/>
        <w:rPr>
          <w:rFonts w:ascii="Arial" w:hAnsi="Arial" w:cs="Arial"/>
          <w:color w:val="auto"/>
        </w:rPr>
      </w:pPr>
      <w:r w:rsidRPr="00A438E5">
        <w:rPr>
          <w:rFonts w:ascii="Arial" w:hAnsi="Arial" w:cs="Arial"/>
          <w:color w:val="auto"/>
        </w:rPr>
        <w:t>Functionality</w:t>
      </w:r>
    </w:p>
    <w:p w14:paraId="76630F83" w14:textId="6C7FF7D7" w:rsidR="001046EC" w:rsidRPr="00A438E5" w:rsidRDefault="001046EC" w:rsidP="001046EC">
      <w:pPr>
        <w:pStyle w:val="ListParagraph"/>
        <w:numPr>
          <w:ilvl w:val="0"/>
          <w:numId w:val="11"/>
        </w:numPr>
        <w:rPr>
          <w:rFonts w:ascii="Arial" w:hAnsi="Arial" w:cs="Arial"/>
        </w:rPr>
      </w:pPr>
      <w:r w:rsidRPr="00A438E5">
        <w:rPr>
          <w:rFonts w:ascii="Arial" w:hAnsi="Arial" w:cs="Arial"/>
        </w:rPr>
        <w:t xml:space="preserve">Please have the Division of University Advancement review any special functionality you wish to use before you publish it. </w:t>
      </w:r>
      <w:r w:rsidR="00C81E00">
        <w:rPr>
          <w:rFonts w:ascii="Arial" w:hAnsi="Arial" w:cs="Arial"/>
        </w:rPr>
        <w:t>This is to ensure that malicious code doesn’t get onto our network or servers.</w:t>
      </w:r>
    </w:p>
    <w:p w14:paraId="3A1B7F95" w14:textId="7E4200C1" w:rsidR="0022451A" w:rsidRPr="00A438E5" w:rsidRDefault="0022451A" w:rsidP="00625D8E">
      <w:pPr>
        <w:pStyle w:val="Heading3"/>
        <w:rPr>
          <w:rFonts w:ascii="Arial" w:hAnsi="Arial" w:cs="Arial"/>
          <w:color w:val="auto"/>
        </w:rPr>
      </w:pPr>
      <w:r w:rsidRPr="00A438E5">
        <w:rPr>
          <w:rFonts w:ascii="Arial" w:hAnsi="Arial" w:cs="Arial"/>
          <w:color w:val="auto"/>
        </w:rPr>
        <w:t>Layout</w:t>
      </w:r>
    </w:p>
    <w:p w14:paraId="254194C2" w14:textId="34C68F6E" w:rsidR="00C23B80" w:rsidRPr="00C23B80" w:rsidRDefault="00C57D80" w:rsidP="00C80803">
      <w:pPr>
        <w:numPr>
          <w:ilvl w:val="0"/>
          <w:numId w:val="3"/>
        </w:numPr>
        <w:spacing w:after="200" w:line="276" w:lineRule="auto"/>
        <w:ind w:left="720" w:hanging="360"/>
        <w:contextualSpacing/>
        <w:rPr>
          <w:rFonts w:ascii="Arial" w:eastAsia="Cambria" w:hAnsi="Arial" w:cs="Arial"/>
          <w:shd w:val="clear" w:color="auto" w:fill="FFFF00"/>
        </w:rPr>
      </w:pPr>
      <w:r w:rsidRPr="00C23B80">
        <w:rPr>
          <w:rFonts w:ascii="Arial" w:eastAsia="Cambria" w:hAnsi="Arial" w:cs="Arial"/>
        </w:rPr>
        <w:t xml:space="preserve">The Division of </w:t>
      </w:r>
      <w:r w:rsidR="0022451A" w:rsidRPr="00C23B80">
        <w:rPr>
          <w:rFonts w:ascii="Arial" w:eastAsia="Cambria" w:hAnsi="Arial" w:cs="Arial"/>
        </w:rPr>
        <w:t xml:space="preserve">University Advancement is responsible for determining the overall layout of the </w:t>
      </w:r>
      <w:r w:rsidRPr="00C23B80">
        <w:rPr>
          <w:rFonts w:ascii="Arial" w:eastAsia="Cambria" w:hAnsi="Arial" w:cs="Arial"/>
        </w:rPr>
        <w:t>website</w:t>
      </w:r>
      <w:r w:rsidRPr="00C23B80">
        <w:rPr>
          <w:rFonts w:ascii="Arial" w:hAnsi="Arial" w:cs="Arial"/>
        </w:rPr>
        <w:t>.</w:t>
      </w:r>
      <w:r w:rsidR="00C23B80" w:rsidRPr="00C23B80">
        <w:rPr>
          <w:rFonts w:ascii="Arial" w:hAnsi="Arial" w:cs="Arial"/>
        </w:rPr>
        <w:t xml:space="preserve"> </w:t>
      </w:r>
    </w:p>
    <w:p w14:paraId="6112E718" w14:textId="4AA50D14" w:rsidR="00C23B80" w:rsidRPr="00C23B80" w:rsidRDefault="009C3B5B" w:rsidP="00C80803">
      <w:pPr>
        <w:numPr>
          <w:ilvl w:val="0"/>
          <w:numId w:val="3"/>
        </w:numPr>
        <w:spacing w:after="200" w:line="276" w:lineRule="auto"/>
        <w:ind w:left="720" w:hanging="360"/>
        <w:contextualSpacing/>
        <w:rPr>
          <w:rFonts w:ascii="Arial" w:eastAsia="Cambria" w:hAnsi="Arial" w:cs="Arial"/>
          <w:shd w:val="clear" w:color="auto" w:fill="FFFF00"/>
        </w:rPr>
      </w:pPr>
      <w:r>
        <w:rPr>
          <w:rFonts w:ascii="Arial" w:hAnsi="Arial" w:cs="Arial"/>
        </w:rPr>
        <w:t>I</w:t>
      </w:r>
      <w:r w:rsidR="00C23B80" w:rsidRPr="00C23B80">
        <w:rPr>
          <w:rFonts w:ascii="Arial" w:hAnsi="Arial" w:cs="Arial"/>
        </w:rPr>
        <w:t>nput</w:t>
      </w:r>
      <w:r>
        <w:rPr>
          <w:rFonts w:ascii="Arial" w:hAnsi="Arial" w:cs="Arial"/>
        </w:rPr>
        <w:t xml:space="preserve"> may be solicited</w:t>
      </w:r>
      <w:r w:rsidR="00C23B80" w:rsidRPr="00C23B80">
        <w:rPr>
          <w:rFonts w:ascii="Arial" w:hAnsi="Arial" w:cs="Arial"/>
        </w:rPr>
        <w:t xml:space="preserve"> from website content managers, website content editors, and external sources to produce new layouts</w:t>
      </w:r>
      <w:r w:rsidR="005A0363">
        <w:rPr>
          <w:rFonts w:ascii="Arial" w:hAnsi="Arial" w:cs="Arial"/>
        </w:rPr>
        <w:t>.</w:t>
      </w:r>
    </w:p>
    <w:p w14:paraId="24DA184F" w14:textId="38F38751" w:rsidR="00C80803" w:rsidRPr="00C23B80" w:rsidRDefault="00C57D80" w:rsidP="00C80803">
      <w:pPr>
        <w:numPr>
          <w:ilvl w:val="0"/>
          <w:numId w:val="3"/>
        </w:numPr>
        <w:spacing w:after="200" w:line="276" w:lineRule="auto"/>
        <w:ind w:left="720" w:hanging="360"/>
        <w:contextualSpacing/>
        <w:rPr>
          <w:rFonts w:ascii="Arial" w:eastAsia="Cambria" w:hAnsi="Arial" w:cs="Arial"/>
          <w:shd w:val="clear" w:color="auto" w:fill="FFFF00"/>
        </w:rPr>
      </w:pPr>
      <w:r w:rsidRPr="00C23B80">
        <w:rPr>
          <w:rFonts w:ascii="Arial" w:hAnsi="Arial" w:cs="Arial"/>
        </w:rPr>
        <w:t>Major layout changes will be communicated prior to implementation.</w:t>
      </w:r>
      <w:r w:rsidR="00C23B80" w:rsidRPr="00C23B80">
        <w:rPr>
          <w:rFonts w:ascii="Arial" w:hAnsi="Arial" w:cs="Arial"/>
        </w:rPr>
        <w:t xml:space="preserve"> </w:t>
      </w:r>
    </w:p>
    <w:p w14:paraId="6E7C34A4" w14:textId="1E954F60" w:rsidR="00C80803" w:rsidRPr="00C23B80" w:rsidRDefault="0022451A" w:rsidP="00C23B80">
      <w:pPr>
        <w:numPr>
          <w:ilvl w:val="0"/>
          <w:numId w:val="3"/>
        </w:numPr>
        <w:spacing w:after="200" w:line="276" w:lineRule="auto"/>
        <w:ind w:left="720" w:hanging="360"/>
        <w:contextualSpacing/>
        <w:rPr>
          <w:rFonts w:ascii="Arial" w:eastAsia="Cambria" w:hAnsi="Arial" w:cs="Arial"/>
          <w:shd w:val="clear" w:color="auto" w:fill="FFFF00"/>
        </w:rPr>
      </w:pPr>
      <w:r w:rsidRPr="00C23B80">
        <w:rPr>
          <w:rFonts w:ascii="Arial" w:hAnsi="Arial" w:cs="Arial"/>
        </w:rPr>
        <w:t>The layout will adhere to contemporary design standards and best practices.</w:t>
      </w:r>
    </w:p>
    <w:p w14:paraId="38F7CB6B" w14:textId="32C4AC2A" w:rsidR="0044786A" w:rsidRPr="00C23B80" w:rsidRDefault="005A0363" w:rsidP="0044786A">
      <w:pPr>
        <w:numPr>
          <w:ilvl w:val="0"/>
          <w:numId w:val="3"/>
        </w:numPr>
        <w:spacing w:after="200" w:line="276" w:lineRule="auto"/>
        <w:ind w:left="720" w:hanging="360"/>
        <w:contextualSpacing/>
        <w:rPr>
          <w:rFonts w:ascii="Arial" w:eastAsia="Cambria" w:hAnsi="Arial" w:cs="Arial"/>
          <w:shd w:val="clear" w:color="auto" w:fill="FFFF00"/>
        </w:rPr>
      </w:pPr>
      <w:r>
        <w:rPr>
          <w:rFonts w:ascii="Arial" w:hAnsi="Arial" w:cs="Arial"/>
        </w:rPr>
        <w:t>Website content managers and</w:t>
      </w:r>
      <w:r w:rsidRPr="00C23B80">
        <w:rPr>
          <w:rFonts w:ascii="Arial" w:hAnsi="Arial" w:cs="Arial"/>
        </w:rPr>
        <w:t xml:space="preserve"> website content editors </w:t>
      </w:r>
      <w:r>
        <w:rPr>
          <w:rFonts w:ascii="Arial" w:hAnsi="Arial" w:cs="Arial"/>
        </w:rPr>
        <w:t>should r</w:t>
      </w:r>
      <w:r w:rsidR="0044786A" w:rsidRPr="00C23B80">
        <w:rPr>
          <w:rFonts w:ascii="Arial" w:hAnsi="Arial" w:cs="Arial"/>
        </w:rPr>
        <w:t xml:space="preserve">efrain from creating or adopting </w:t>
      </w:r>
      <w:r w:rsidR="003F33DA">
        <w:rPr>
          <w:rFonts w:ascii="Arial" w:hAnsi="Arial" w:cs="Arial"/>
        </w:rPr>
        <w:t>their</w:t>
      </w:r>
      <w:r w:rsidR="0044786A" w:rsidRPr="00C23B80">
        <w:rPr>
          <w:rFonts w:ascii="Arial" w:hAnsi="Arial" w:cs="Arial"/>
        </w:rPr>
        <w:t xml:space="preserve"> own layouts.</w:t>
      </w:r>
    </w:p>
    <w:p w14:paraId="55637B54" w14:textId="42B96C36" w:rsidR="00D85113" w:rsidRPr="00A438E5" w:rsidRDefault="00D85113" w:rsidP="00625D8E">
      <w:pPr>
        <w:pStyle w:val="Heading2"/>
        <w:rPr>
          <w:rFonts w:ascii="Arial" w:hAnsi="Arial" w:cs="Arial"/>
          <w:color w:val="auto"/>
        </w:rPr>
      </w:pPr>
      <w:r w:rsidRPr="00A438E5">
        <w:rPr>
          <w:rFonts w:ascii="Arial" w:hAnsi="Arial" w:cs="Arial"/>
          <w:color w:val="auto"/>
        </w:rPr>
        <w:t>Savannahstate.edu Homepage Content Management Guidelines</w:t>
      </w:r>
    </w:p>
    <w:p w14:paraId="579CF31B" w14:textId="719AFA1A" w:rsidR="0051568D" w:rsidRPr="00A438E5" w:rsidRDefault="0051568D" w:rsidP="00F9079A">
      <w:pPr>
        <w:rPr>
          <w:rFonts w:ascii="Arial" w:hAnsi="Arial" w:cs="Arial"/>
        </w:rPr>
      </w:pPr>
      <w:r w:rsidRPr="00A438E5">
        <w:rPr>
          <w:rFonts w:ascii="Arial" w:hAnsi="Arial" w:cs="Arial"/>
        </w:rPr>
        <w:t xml:space="preserve">The following guidelines aim to define a </w:t>
      </w:r>
      <w:r w:rsidR="00BB56BE" w:rsidRPr="00A438E5">
        <w:rPr>
          <w:rFonts w:ascii="Arial" w:hAnsi="Arial" w:cs="Arial"/>
        </w:rPr>
        <w:t>rule set</w:t>
      </w:r>
      <w:r w:rsidRPr="00A438E5">
        <w:rPr>
          <w:rFonts w:ascii="Arial" w:hAnsi="Arial" w:cs="Arial"/>
        </w:rPr>
        <w:t xml:space="preserve"> for </w:t>
      </w:r>
      <w:r w:rsidR="00F9079A" w:rsidRPr="00A438E5">
        <w:rPr>
          <w:rFonts w:ascii="Arial" w:hAnsi="Arial" w:cs="Arial"/>
        </w:rPr>
        <w:t xml:space="preserve">the </w:t>
      </w:r>
      <w:r w:rsidRPr="00A438E5">
        <w:rPr>
          <w:rFonts w:ascii="Arial" w:eastAsia="Cambria" w:hAnsi="Arial" w:cs="Arial"/>
        </w:rPr>
        <w:t>Division of University Advancement</w:t>
      </w:r>
      <w:r w:rsidRPr="00A438E5">
        <w:rPr>
          <w:rFonts w:ascii="Arial" w:hAnsi="Arial" w:cs="Arial"/>
        </w:rPr>
        <w:t xml:space="preserve"> to follow</w:t>
      </w:r>
      <w:r w:rsidR="00F9079A" w:rsidRPr="00A438E5">
        <w:rPr>
          <w:rFonts w:ascii="Arial" w:hAnsi="Arial" w:cs="Arial"/>
        </w:rPr>
        <w:t xml:space="preserve"> when considering updates to the homepage</w:t>
      </w:r>
      <w:r w:rsidRPr="00A438E5">
        <w:rPr>
          <w:rFonts w:ascii="Arial" w:hAnsi="Arial" w:cs="Arial"/>
        </w:rPr>
        <w:t>.</w:t>
      </w:r>
      <w:r w:rsidR="009C3B5B">
        <w:rPr>
          <w:rFonts w:ascii="Arial" w:hAnsi="Arial" w:cs="Arial"/>
        </w:rPr>
        <w:t xml:space="preserve"> The homepage content is managed and maintained by the Division of University Advancement.</w:t>
      </w:r>
    </w:p>
    <w:p w14:paraId="604E2E68" w14:textId="77777777" w:rsidR="0022451A" w:rsidRPr="00A438E5" w:rsidRDefault="0022451A" w:rsidP="00625D8E">
      <w:pPr>
        <w:pStyle w:val="Heading3"/>
        <w:rPr>
          <w:rFonts w:ascii="Arial" w:hAnsi="Arial" w:cs="Arial"/>
          <w:color w:val="auto"/>
        </w:rPr>
      </w:pPr>
      <w:r w:rsidRPr="00A438E5">
        <w:rPr>
          <w:rFonts w:ascii="Arial" w:hAnsi="Arial" w:cs="Arial"/>
          <w:color w:val="auto"/>
        </w:rPr>
        <w:t>Images and Videos</w:t>
      </w:r>
    </w:p>
    <w:p w14:paraId="32573C1A" w14:textId="0442854A" w:rsidR="0022451A" w:rsidRPr="00A438E5" w:rsidRDefault="0022451A" w:rsidP="00BB56BE">
      <w:pPr>
        <w:numPr>
          <w:ilvl w:val="0"/>
          <w:numId w:val="4"/>
        </w:numPr>
        <w:spacing w:after="200" w:line="276" w:lineRule="auto"/>
        <w:ind w:left="720" w:hanging="360"/>
        <w:contextualSpacing/>
        <w:rPr>
          <w:rFonts w:ascii="Arial" w:eastAsia="Cambria" w:hAnsi="Arial" w:cs="Arial"/>
        </w:rPr>
      </w:pPr>
      <w:r w:rsidRPr="00A438E5">
        <w:rPr>
          <w:rFonts w:ascii="Arial" w:eastAsia="Cambria" w:hAnsi="Arial" w:cs="Arial"/>
        </w:rPr>
        <w:t xml:space="preserve">Images should have a minimum width of 960px and a minimum height of 640px to be </w:t>
      </w:r>
      <w:r w:rsidR="00F9079A" w:rsidRPr="00A438E5">
        <w:rPr>
          <w:rFonts w:ascii="Arial" w:eastAsia="Cambria" w:hAnsi="Arial" w:cs="Arial"/>
        </w:rPr>
        <w:t>considered for the slideshow. The image</w:t>
      </w:r>
      <w:r w:rsidRPr="00A438E5">
        <w:rPr>
          <w:rFonts w:ascii="Arial" w:eastAsia="Cambria" w:hAnsi="Arial" w:cs="Arial"/>
        </w:rPr>
        <w:t xml:space="preserve"> can be larger than these dimensions</w:t>
      </w:r>
      <w:r w:rsidR="00F9079A" w:rsidRPr="00A438E5">
        <w:rPr>
          <w:rFonts w:ascii="Arial" w:eastAsia="Cambria" w:hAnsi="Arial" w:cs="Arial"/>
        </w:rPr>
        <w:t>,</w:t>
      </w:r>
      <w:r w:rsidRPr="00A438E5">
        <w:rPr>
          <w:rFonts w:ascii="Arial" w:eastAsia="Cambria" w:hAnsi="Arial" w:cs="Arial"/>
        </w:rPr>
        <w:t xml:space="preserve"> a</w:t>
      </w:r>
      <w:r w:rsidR="00D85113" w:rsidRPr="00A438E5">
        <w:rPr>
          <w:rFonts w:ascii="Arial" w:eastAsia="Cambria" w:hAnsi="Arial" w:cs="Arial"/>
        </w:rPr>
        <w:t xml:space="preserve">s long as it maintains a </w:t>
      </w:r>
      <w:r w:rsidRPr="00A438E5">
        <w:rPr>
          <w:rFonts w:ascii="Arial" w:eastAsia="Cambria" w:hAnsi="Arial" w:cs="Arial"/>
        </w:rPr>
        <w:t>1.5 aspect ratio. For example1880px by 1280px.</w:t>
      </w:r>
    </w:p>
    <w:p w14:paraId="57A96FA2" w14:textId="1525EA1B" w:rsidR="0022451A" w:rsidRPr="00A438E5" w:rsidRDefault="0022451A" w:rsidP="00BB56BE">
      <w:pPr>
        <w:numPr>
          <w:ilvl w:val="0"/>
          <w:numId w:val="4"/>
        </w:numPr>
        <w:spacing w:after="200" w:line="276" w:lineRule="auto"/>
        <w:ind w:left="720" w:hanging="360"/>
        <w:contextualSpacing/>
        <w:rPr>
          <w:rFonts w:ascii="Arial" w:eastAsia="Cambria" w:hAnsi="Arial" w:cs="Arial"/>
        </w:rPr>
      </w:pPr>
      <w:r w:rsidRPr="00A438E5">
        <w:rPr>
          <w:rFonts w:ascii="Arial" w:eastAsia="Cambria" w:hAnsi="Arial" w:cs="Arial"/>
        </w:rPr>
        <w:lastRenderedPageBreak/>
        <w:t xml:space="preserve">No image or video should have a width greater than 1920px. </w:t>
      </w:r>
      <w:r w:rsidR="0099336D">
        <w:rPr>
          <w:rFonts w:ascii="Arial" w:eastAsia="Cambria" w:hAnsi="Arial" w:cs="Arial"/>
        </w:rPr>
        <w:t xml:space="preserve">Most visitors </w:t>
      </w:r>
      <w:r w:rsidR="00F9079A" w:rsidRPr="00A438E5">
        <w:rPr>
          <w:rFonts w:ascii="Arial" w:eastAsia="Cambria" w:hAnsi="Arial" w:cs="Arial"/>
        </w:rPr>
        <w:t>will not see the entire image at full resolution because the template only allows for a maximum width of 960px. Also b</w:t>
      </w:r>
      <w:r w:rsidRPr="00A438E5">
        <w:rPr>
          <w:rFonts w:ascii="Arial" w:eastAsia="Cambria" w:hAnsi="Arial" w:cs="Arial"/>
        </w:rPr>
        <w:t xml:space="preserve">ased on current national and </w:t>
      </w:r>
      <w:hyperlink r:id="rId11">
        <w:r w:rsidRPr="00A438E5">
          <w:rPr>
            <w:rFonts w:ascii="Arial" w:eastAsia="Cambria" w:hAnsi="Arial" w:cs="Arial"/>
            <w:u w:val="single"/>
          </w:rPr>
          <w:t>www.savannahstate.edu</w:t>
        </w:r>
      </w:hyperlink>
      <w:r w:rsidRPr="00A438E5">
        <w:rPr>
          <w:rFonts w:ascii="Arial" w:eastAsia="Cambria" w:hAnsi="Arial" w:cs="Arial"/>
        </w:rPr>
        <w:t xml:space="preserve"> specific web statistics, 1920px by 1080px is the highest screen resolution of significance.</w:t>
      </w:r>
      <w:r w:rsidR="00F9079A" w:rsidRPr="00A438E5">
        <w:rPr>
          <w:rFonts w:ascii="Arial" w:eastAsia="Cambria" w:hAnsi="Arial" w:cs="Arial"/>
        </w:rPr>
        <w:t xml:space="preserve"> </w:t>
      </w:r>
    </w:p>
    <w:p w14:paraId="1A2C90EA" w14:textId="77777777" w:rsidR="0022451A" w:rsidRPr="00A438E5" w:rsidRDefault="0022451A" w:rsidP="00BB56BE">
      <w:pPr>
        <w:numPr>
          <w:ilvl w:val="0"/>
          <w:numId w:val="4"/>
        </w:numPr>
        <w:spacing w:after="200" w:line="276" w:lineRule="auto"/>
        <w:ind w:left="720" w:hanging="360"/>
        <w:contextualSpacing/>
        <w:rPr>
          <w:rFonts w:ascii="Arial" w:eastAsia="Cambria" w:hAnsi="Arial" w:cs="Arial"/>
        </w:rPr>
      </w:pPr>
      <w:r w:rsidRPr="00A438E5">
        <w:rPr>
          <w:rFonts w:ascii="Arial" w:eastAsia="Cambria" w:hAnsi="Arial" w:cs="Arial"/>
        </w:rPr>
        <w:t>The file size of an image should be no greater than 1 MB. This will ensure faster loading of the webpage.</w:t>
      </w:r>
    </w:p>
    <w:p w14:paraId="3AC02C89" w14:textId="5F712CE3" w:rsidR="0022451A" w:rsidRPr="00A438E5" w:rsidRDefault="00F9079A" w:rsidP="00BB56BE">
      <w:pPr>
        <w:numPr>
          <w:ilvl w:val="0"/>
          <w:numId w:val="4"/>
        </w:numPr>
        <w:spacing w:after="200" w:line="276" w:lineRule="auto"/>
        <w:ind w:left="720" w:hanging="360"/>
        <w:contextualSpacing/>
        <w:rPr>
          <w:rFonts w:ascii="Arial" w:eastAsia="Cambria" w:hAnsi="Arial" w:cs="Arial"/>
        </w:rPr>
      </w:pPr>
      <w:r w:rsidRPr="00A438E5">
        <w:rPr>
          <w:rFonts w:ascii="Arial" w:eastAsia="Cambria" w:hAnsi="Arial" w:cs="Arial"/>
        </w:rPr>
        <w:t xml:space="preserve">JPG and PNG </w:t>
      </w:r>
      <w:r w:rsidR="009533B8">
        <w:rPr>
          <w:rFonts w:ascii="Arial" w:eastAsia="Cambria" w:hAnsi="Arial" w:cs="Arial"/>
        </w:rPr>
        <w:t>will</w:t>
      </w:r>
      <w:r w:rsidRPr="00A438E5">
        <w:rPr>
          <w:rFonts w:ascii="Arial" w:eastAsia="Cambria" w:hAnsi="Arial" w:cs="Arial"/>
        </w:rPr>
        <w:t xml:space="preserve"> be</w:t>
      </w:r>
      <w:r w:rsidR="0022451A" w:rsidRPr="00A438E5">
        <w:rPr>
          <w:rFonts w:ascii="Arial" w:eastAsia="Cambria" w:hAnsi="Arial" w:cs="Arial"/>
        </w:rPr>
        <w:t xml:space="preserve"> the o</w:t>
      </w:r>
      <w:r w:rsidRPr="00A438E5">
        <w:rPr>
          <w:rFonts w:ascii="Arial" w:eastAsia="Cambria" w:hAnsi="Arial" w:cs="Arial"/>
        </w:rPr>
        <w:t>nly file formats used for photos because of their ability to reproduce fine detail</w:t>
      </w:r>
      <w:r w:rsidR="0022451A" w:rsidRPr="00A438E5">
        <w:rPr>
          <w:rFonts w:ascii="Arial" w:eastAsia="Cambria" w:hAnsi="Arial" w:cs="Arial"/>
        </w:rPr>
        <w:t>. GIF and PNG file format</w:t>
      </w:r>
      <w:r w:rsidR="00AA3656">
        <w:rPr>
          <w:rFonts w:ascii="Arial" w:eastAsia="Cambria" w:hAnsi="Arial" w:cs="Arial"/>
        </w:rPr>
        <w:t>s should be used for icons and user interface (U</w:t>
      </w:r>
      <w:r w:rsidR="0022451A" w:rsidRPr="00A438E5">
        <w:rPr>
          <w:rFonts w:ascii="Arial" w:eastAsia="Cambria" w:hAnsi="Arial" w:cs="Arial"/>
        </w:rPr>
        <w:t>I</w:t>
      </w:r>
      <w:r w:rsidR="00AA3656">
        <w:rPr>
          <w:rFonts w:ascii="Arial" w:eastAsia="Cambria" w:hAnsi="Arial" w:cs="Arial"/>
        </w:rPr>
        <w:t>)</w:t>
      </w:r>
      <w:r w:rsidR="0022451A" w:rsidRPr="00A438E5">
        <w:rPr>
          <w:rFonts w:ascii="Arial" w:eastAsia="Cambria" w:hAnsi="Arial" w:cs="Arial"/>
        </w:rPr>
        <w:t xml:space="preserve"> elements</w:t>
      </w:r>
      <w:r w:rsidRPr="00A438E5">
        <w:rPr>
          <w:rFonts w:ascii="Arial" w:eastAsia="Cambria" w:hAnsi="Arial" w:cs="Arial"/>
        </w:rPr>
        <w:t xml:space="preserve"> because of their ability to render transparency</w:t>
      </w:r>
      <w:r w:rsidR="0022451A" w:rsidRPr="00A438E5">
        <w:rPr>
          <w:rFonts w:ascii="Arial" w:eastAsia="Cambria" w:hAnsi="Arial" w:cs="Arial"/>
        </w:rPr>
        <w:t>.</w:t>
      </w:r>
    </w:p>
    <w:p w14:paraId="79796134" w14:textId="0F18361A" w:rsidR="0022451A" w:rsidRPr="00A438E5" w:rsidRDefault="0022451A" w:rsidP="00BB56BE">
      <w:pPr>
        <w:numPr>
          <w:ilvl w:val="0"/>
          <w:numId w:val="4"/>
        </w:numPr>
        <w:spacing w:after="200" w:line="276" w:lineRule="auto"/>
        <w:ind w:left="720" w:hanging="360"/>
        <w:contextualSpacing/>
        <w:rPr>
          <w:rFonts w:ascii="Arial" w:eastAsia="Cambria" w:hAnsi="Arial" w:cs="Arial"/>
        </w:rPr>
      </w:pPr>
      <w:r w:rsidRPr="00A438E5">
        <w:rPr>
          <w:rFonts w:ascii="Arial" w:eastAsia="Cambria" w:hAnsi="Arial" w:cs="Arial"/>
        </w:rPr>
        <w:t>To be considered for the slideshow, the major visual components of the image should not interfere with the main navigation, su</w:t>
      </w:r>
      <w:r w:rsidR="009075D2">
        <w:rPr>
          <w:rFonts w:ascii="Arial" w:eastAsia="Cambria" w:hAnsi="Arial" w:cs="Arial"/>
        </w:rPr>
        <w:t>b navigation or slideshow controls.</w:t>
      </w:r>
    </w:p>
    <w:p w14:paraId="4092F523" w14:textId="76E4C7FE" w:rsidR="0022451A" w:rsidRPr="00A438E5" w:rsidRDefault="0022451A" w:rsidP="00BB56BE">
      <w:pPr>
        <w:numPr>
          <w:ilvl w:val="0"/>
          <w:numId w:val="4"/>
        </w:numPr>
        <w:spacing w:after="200" w:line="276" w:lineRule="auto"/>
        <w:ind w:left="720" w:hanging="360"/>
        <w:contextualSpacing/>
        <w:rPr>
          <w:rFonts w:ascii="Arial" w:eastAsia="Cambria" w:hAnsi="Arial" w:cs="Arial"/>
        </w:rPr>
      </w:pPr>
      <w:r w:rsidRPr="00A438E5">
        <w:rPr>
          <w:rFonts w:ascii="Arial" w:eastAsia="Cambria" w:hAnsi="Arial" w:cs="Arial"/>
        </w:rPr>
        <w:t>Videos will be uploaded to external video hosting services</w:t>
      </w:r>
      <w:r w:rsidR="00EF7750">
        <w:rPr>
          <w:rFonts w:ascii="Arial" w:eastAsia="Cambria" w:hAnsi="Arial" w:cs="Arial"/>
        </w:rPr>
        <w:t xml:space="preserve"> like YouTube or </w:t>
      </w:r>
      <w:proofErr w:type="spellStart"/>
      <w:r w:rsidR="00EF7750">
        <w:rPr>
          <w:rFonts w:ascii="Arial" w:eastAsia="Cambria" w:hAnsi="Arial" w:cs="Arial"/>
        </w:rPr>
        <w:t>Vimeo</w:t>
      </w:r>
      <w:proofErr w:type="spellEnd"/>
      <w:r w:rsidRPr="00A438E5">
        <w:rPr>
          <w:rFonts w:ascii="Arial" w:eastAsia="Cambria" w:hAnsi="Arial" w:cs="Arial"/>
        </w:rPr>
        <w:t xml:space="preserve">. This reduces </w:t>
      </w:r>
      <w:r w:rsidR="00F9079A" w:rsidRPr="00A438E5">
        <w:rPr>
          <w:rFonts w:ascii="Arial" w:eastAsia="Cambria" w:hAnsi="Arial" w:cs="Arial"/>
        </w:rPr>
        <w:t>Savannah State University’s</w:t>
      </w:r>
      <w:r w:rsidRPr="00A438E5">
        <w:rPr>
          <w:rFonts w:ascii="Arial" w:eastAsia="Cambria" w:hAnsi="Arial" w:cs="Arial"/>
        </w:rPr>
        <w:t xml:space="preserve"> bandwidth usage, standardizes </w:t>
      </w:r>
      <w:r w:rsidR="00F9079A" w:rsidRPr="00A438E5">
        <w:rPr>
          <w:rFonts w:ascii="Arial" w:eastAsia="Cambria" w:hAnsi="Arial" w:cs="Arial"/>
        </w:rPr>
        <w:t>the controls</w:t>
      </w:r>
      <w:r w:rsidRPr="00A438E5">
        <w:rPr>
          <w:rFonts w:ascii="Arial" w:eastAsia="Cambria" w:hAnsi="Arial" w:cs="Arial"/>
        </w:rPr>
        <w:t>, and makes the content discoverable to a wider audience.</w:t>
      </w:r>
    </w:p>
    <w:p w14:paraId="60D31342" w14:textId="41D93F9A" w:rsidR="0022451A" w:rsidRPr="00A438E5" w:rsidRDefault="0022451A" w:rsidP="00BB56BE">
      <w:pPr>
        <w:numPr>
          <w:ilvl w:val="0"/>
          <w:numId w:val="4"/>
        </w:numPr>
        <w:spacing w:after="200" w:line="276" w:lineRule="auto"/>
        <w:ind w:left="720" w:hanging="360"/>
        <w:contextualSpacing/>
        <w:rPr>
          <w:rFonts w:ascii="Arial" w:eastAsia="Cambria" w:hAnsi="Arial" w:cs="Arial"/>
        </w:rPr>
      </w:pPr>
      <w:r w:rsidRPr="00A438E5">
        <w:rPr>
          <w:rFonts w:ascii="Arial" w:eastAsia="Cambria" w:hAnsi="Arial" w:cs="Arial"/>
        </w:rPr>
        <w:t>Students, faculty</w:t>
      </w:r>
      <w:r w:rsidR="00EF7750">
        <w:rPr>
          <w:rFonts w:ascii="Arial" w:eastAsia="Cambria" w:hAnsi="Arial" w:cs="Arial"/>
        </w:rPr>
        <w:t>,</w:t>
      </w:r>
      <w:r w:rsidRPr="00A438E5">
        <w:rPr>
          <w:rFonts w:ascii="Arial" w:eastAsia="Cambria" w:hAnsi="Arial" w:cs="Arial"/>
        </w:rPr>
        <w:t xml:space="preserve"> and staff can submit photography to be used on the website. </w:t>
      </w:r>
    </w:p>
    <w:p w14:paraId="1C96B920" w14:textId="77777777" w:rsidR="0022451A" w:rsidRPr="00A438E5" w:rsidRDefault="0022451A" w:rsidP="00BB56BE">
      <w:pPr>
        <w:numPr>
          <w:ilvl w:val="0"/>
          <w:numId w:val="4"/>
        </w:numPr>
        <w:spacing w:after="200" w:line="276" w:lineRule="auto"/>
        <w:ind w:left="1440" w:hanging="360"/>
        <w:contextualSpacing/>
        <w:rPr>
          <w:rFonts w:ascii="Arial" w:eastAsia="Cambria" w:hAnsi="Arial" w:cs="Arial"/>
        </w:rPr>
      </w:pPr>
      <w:r w:rsidRPr="00A438E5">
        <w:rPr>
          <w:rFonts w:ascii="Arial" w:eastAsia="Cambria" w:hAnsi="Arial" w:cs="Arial"/>
        </w:rPr>
        <w:t>Submission Requirements</w:t>
      </w:r>
    </w:p>
    <w:p w14:paraId="5D48B48D" w14:textId="69B28E32" w:rsidR="0022451A" w:rsidRPr="00A438E5" w:rsidRDefault="0022451A" w:rsidP="00BB56BE">
      <w:pPr>
        <w:numPr>
          <w:ilvl w:val="0"/>
          <w:numId w:val="4"/>
        </w:numPr>
        <w:spacing w:after="200" w:line="276" w:lineRule="auto"/>
        <w:ind w:left="2160" w:hanging="360"/>
        <w:contextualSpacing/>
        <w:rPr>
          <w:rFonts w:ascii="Arial" w:eastAsia="Cambria" w:hAnsi="Arial" w:cs="Arial"/>
        </w:rPr>
      </w:pPr>
      <w:r w:rsidRPr="00A438E5">
        <w:rPr>
          <w:rFonts w:ascii="Arial" w:eastAsia="Cambria" w:hAnsi="Arial" w:cs="Arial"/>
        </w:rPr>
        <w:t>Photos should be high quality.</w:t>
      </w:r>
    </w:p>
    <w:p w14:paraId="49435A57" w14:textId="4669D92D" w:rsidR="0022451A" w:rsidRPr="00A438E5" w:rsidRDefault="0022451A" w:rsidP="00BB56BE">
      <w:pPr>
        <w:numPr>
          <w:ilvl w:val="0"/>
          <w:numId w:val="4"/>
        </w:numPr>
        <w:spacing w:after="200" w:line="276" w:lineRule="auto"/>
        <w:ind w:left="2160" w:hanging="360"/>
        <w:contextualSpacing/>
        <w:rPr>
          <w:rFonts w:ascii="Arial" w:eastAsia="Cambria" w:hAnsi="Arial" w:cs="Arial"/>
        </w:rPr>
      </w:pPr>
      <w:r w:rsidRPr="00A438E5">
        <w:rPr>
          <w:rFonts w:ascii="Arial" w:eastAsia="Cambria" w:hAnsi="Arial" w:cs="Arial"/>
        </w:rPr>
        <w:t>The file size should be less than 2 MB.</w:t>
      </w:r>
    </w:p>
    <w:p w14:paraId="37EDA2A2" w14:textId="3A79B7AA" w:rsidR="0022451A" w:rsidRPr="00A438E5" w:rsidRDefault="0022451A" w:rsidP="00BB56BE">
      <w:pPr>
        <w:numPr>
          <w:ilvl w:val="0"/>
          <w:numId w:val="4"/>
        </w:numPr>
        <w:spacing w:after="200" w:line="276" w:lineRule="auto"/>
        <w:ind w:left="2160" w:hanging="360"/>
        <w:contextualSpacing/>
        <w:rPr>
          <w:rFonts w:ascii="Arial" w:eastAsia="Cambria" w:hAnsi="Arial" w:cs="Arial"/>
        </w:rPr>
      </w:pPr>
      <w:r w:rsidRPr="00A438E5">
        <w:rPr>
          <w:rFonts w:ascii="Arial" w:eastAsia="Cambria" w:hAnsi="Arial" w:cs="Arial"/>
        </w:rPr>
        <w:t>I</w:t>
      </w:r>
      <w:r w:rsidR="005E5652" w:rsidRPr="00A438E5">
        <w:rPr>
          <w:rFonts w:ascii="Arial" w:eastAsia="Cambria" w:hAnsi="Arial" w:cs="Arial"/>
        </w:rPr>
        <w:t>mage width should be between 535</w:t>
      </w:r>
      <w:r w:rsidRPr="00A438E5">
        <w:rPr>
          <w:rFonts w:ascii="Arial" w:eastAsia="Cambria" w:hAnsi="Arial" w:cs="Arial"/>
        </w:rPr>
        <w:t>px and 1920px.</w:t>
      </w:r>
    </w:p>
    <w:p w14:paraId="3284F153" w14:textId="27D98B65" w:rsidR="0022451A" w:rsidRPr="00A438E5" w:rsidRDefault="0022451A" w:rsidP="00BB56BE">
      <w:pPr>
        <w:numPr>
          <w:ilvl w:val="0"/>
          <w:numId w:val="4"/>
        </w:numPr>
        <w:spacing w:after="200" w:line="276" w:lineRule="auto"/>
        <w:ind w:left="2160" w:hanging="360"/>
        <w:contextualSpacing/>
        <w:rPr>
          <w:rFonts w:ascii="Arial" w:eastAsia="Cambria" w:hAnsi="Arial" w:cs="Arial"/>
        </w:rPr>
      </w:pPr>
      <w:r w:rsidRPr="00A438E5">
        <w:rPr>
          <w:rFonts w:ascii="Arial" w:eastAsia="Cambria" w:hAnsi="Arial" w:cs="Arial"/>
        </w:rPr>
        <w:t xml:space="preserve">If the photo is for the slideshow, the submitter must provide a </w:t>
      </w:r>
      <w:r w:rsidR="005E5652" w:rsidRPr="00A438E5">
        <w:rPr>
          <w:rFonts w:ascii="Arial" w:eastAsia="Cambria" w:hAnsi="Arial" w:cs="Arial"/>
        </w:rPr>
        <w:t xml:space="preserve">caption </w:t>
      </w:r>
      <w:r w:rsidRPr="00A438E5">
        <w:rPr>
          <w:rFonts w:ascii="Arial" w:eastAsia="Cambria" w:hAnsi="Arial" w:cs="Arial"/>
        </w:rPr>
        <w:t>and a URL that contains more information.</w:t>
      </w:r>
      <w:r w:rsidR="005E5652" w:rsidRPr="00A438E5">
        <w:rPr>
          <w:rFonts w:ascii="Arial" w:eastAsia="Cambria" w:hAnsi="Arial" w:cs="Arial"/>
        </w:rPr>
        <w:t xml:space="preserve"> Alternatively they may submit a word document that details the </w:t>
      </w:r>
      <w:r w:rsidR="00BB56BE" w:rsidRPr="00A438E5">
        <w:rPr>
          <w:rFonts w:ascii="Arial" w:eastAsia="Cambria" w:hAnsi="Arial" w:cs="Arial"/>
        </w:rPr>
        <w:t>significance</w:t>
      </w:r>
      <w:r w:rsidR="005E5652" w:rsidRPr="00A438E5">
        <w:rPr>
          <w:rFonts w:ascii="Arial" w:eastAsia="Cambria" w:hAnsi="Arial" w:cs="Arial"/>
        </w:rPr>
        <w:t xml:space="preserve"> of the photo.</w:t>
      </w:r>
    </w:p>
    <w:p w14:paraId="312ADA24" w14:textId="1C2A5121" w:rsidR="0022451A" w:rsidRPr="00A438E5" w:rsidRDefault="00686BB6" w:rsidP="00BB56BE">
      <w:pPr>
        <w:numPr>
          <w:ilvl w:val="0"/>
          <w:numId w:val="4"/>
        </w:numPr>
        <w:spacing w:after="200" w:line="276" w:lineRule="auto"/>
        <w:ind w:left="2160" w:hanging="360"/>
        <w:contextualSpacing/>
        <w:rPr>
          <w:rFonts w:ascii="Arial" w:eastAsia="Cambria" w:hAnsi="Arial" w:cs="Arial"/>
        </w:rPr>
      </w:pPr>
      <w:r>
        <w:rPr>
          <w:rFonts w:ascii="Arial" w:eastAsia="Cambria" w:hAnsi="Arial" w:cs="Arial"/>
        </w:rPr>
        <w:t>The submitter</w:t>
      </w:r>
      <w:r w:rsidR="0022451A" w:rsidRPr="00A438E5">
        <w:rPr>
          <w:rFonts w:ascii="Arial" w:eastAsia="Cambria" w:hAnsi="Arial" w:cs="Arial"/>
        </w:rPr>
        <w:t xml:space="preserve"> must confirm that they have legal permission to use the photo.</w:t>
      </w:r>
    </w:p>
    <w:p w14:paraId="53FF5A83" w14:textId="26740A75" w:rsidR="0022451A" w:rsidRPr="00A438E5" w:rsidRDefault="005E5652" w:rsidP="00BB56BE">
      <w:pPr>
        <w:numPr>
          <w:ilvl w:val="0"/>
          <w:numId w:val="4"/>
        </w:numPr>
        <w:spacing w:after="200" w:line="276" w:lineRule="auto"/>
        <w:ind w:left="2160" w:hanging="360"/>
        <w:contextualSpacing/>
        <w:rPr>
          <w:rFonts w:ascii="Arial" w:eastAsia="Cambria" w:hAnsi="Arial" w:cs="Arial"/>
        </w:rPr>
      </w:pPr>
      <w:r w:rsidRPr="00A438E5">
        <w:rPr>
          <w:rFonts w:ascii="Arial" w:eastAsia="Cambria" w:hAnsi="Arial" w:cs="Arial"/>
        </w:rPr>
        <w:t xml:space="preserve">The Division of </w:t>
      </w:r>
      <w:r w:rsidR="0022451A" w:rsidRPr="00A438E5">
        <w:rPr>
          <w:rFonts w:ascii="Arial" w:eastAsia="Cambria" w:hAnsi="Arial" w:cs="Arial"/>
        </w:rPr>
        <w:t xml:space="preserve">University Advancement </w:t>
      </w:r>
      <w:r w:rsidRPr="00A438E5">
        <w:rPr>
          <w:rFonts w:ascii="Arial" w:eastAsia="Cambria" w:hAnsi="Arial" w:cs="Arial"/>
        </w:rPr>
        <w:t xml:space="preserve">will decide </w:t>
      </w:r>
      <w:r w:rsidR="0022451A" w:rsidRPr="00A438E5">
        <w:rPr>
          <w:rFonts w:ascii="Arial" w:eastAsia="Cambria" w:hAnsi="Arial" w:cs="Arial"/>
        </w:rPr>
        <w:t>if the photo is appropriate for the site</w:t>
      </w:r>
      <w:r w:rsidR="00686BB6">
        <w:rPr>
          <w:rFonts w:ascii="Arial" w:eastAsia="Cambria" w:hAnsi="Arial" w:cs="Arial"/>
        </w:rPr>
        <w:t>, how it is used, and</w:t>
      </w:r>
      <w:r w:rsidR="0022451A" w:rsidRPr="00A438E5">
        <w:rPr>
          <w:rFonts w:ascii="Arial" w:eastAsia="Cambria" w:hAnsi="Arial" w:cs="Arial"/>
        </w:rPr>
        <w:t xml:space="preserve"> when it will be </w:t>
      </w:r>
      <w:r w:rsidR="00686BB6">
        <w:rPr>
          <w:rFonts w:ascii="Arial" w:eastAsia="Cambria" w:hAnsi="Arial" w:cs="Arial"/>
        </w:rPr>
        <w:t>used</w:t>
      </w:r>
      <w:r w:rsidR="0022451A" w:rsidRPr="00A438E5">
        <w:rPr>
          <w:rFonts w:ascii="Arial" w:eastAsia="Cambria" w:hAnsi="Arial" w:cs="Arial"/>
        </w:rPr>
        <w:t>.</w:t>
      </w:r>
    </w:p>
    <w:p w14:paraId="1C1693A2" w14:textId="48A96719" w:rsidR="005E5652" w:rsidRPr="00A438E5" w:rsidRDefault="005E5652" w:rsidP="00BB56BE">
      <w:pPr>
        <w:numPr>
          <w:ilvl w:val="0"/>
          <w:numId w:val="4"/>
        </w:numPr>
        <w:spacing w:after="200" w:line="276" w:lineRule="auto"/>
        <w:ind w:left="2160" w:hanging="360"/>
        <w:contextualSpacing/>
        <w:rPr>
          <w:rFonts w:ascii="Arial" w:eastAsia="Cambria" w:hAnsi="Arial" w:cs="Arial"/>
        </w:rPr>
      </w:pPr>
      <w:r w:rsidRPr="00A438E5">
        <w:rPr>
          <w:rFonts w:ascii="Arial" w:eastAsia="Cambria" w:hAnsi="Arial" w:cs="Arial"/>
        </w:rPr>
        <w:t>The Division of Uni</w:t>
      </w:r>
      <w:r w:rsidR="00686BB6">
        <w:rPr>
          <w:rFonts w:ascii="Arial" w:eastAsia="Cambria" w:hAnsi="Arial" w:cs="Arial"/>
        </w:rPr>
        <w:t>versity Advancement can suspend</w:t>
      </w:r>
      <w:r w:rsidRPr="00A438E5">
        <w:rPr>
          <w:rFonts w:ascii="Arial" w:eastAsia="Cambria" w:hAnsi="Arial" w:cs="Arial"/>
        </w:rPr>
        <w:t xml:space="preserve"> the photography submission program at anytime without prior notice.</w:t>
      </w:r>
    </w:p>
    <w:p w14:paraId="06403FB7" w14:textId="77777777" w:rsidR="0022451A" w:rsidRPr="00A438E5" w:rsidRDefault="0022451A" w:rsidP="00625D8E">
      <w:pPr>
        <w:pStyle w:val="Heading3"/>
        <w:rPr>
          <w:rFonts w:ascii="Arial" w:hAnsi="Arial" w:cs="Arial"/>
          <w:color w:val="auto"/>
        </w:rPr>
      </w:pPr>
      <w:r w:rsidRPr="00A438E5">
        <w:rPr>
          <w:rFonts w:ascii="Arial" w:hAnsi="Arial" w:cs="Arial"/>
          <w:color w:val="auto"/>
        </w:rPr>
        <w:t>Publication Schedule</w:t>
      </w:r>
    </w:p>
    <w:p w14:paraId="45F15B90" w14:textId="5A31F73E" w:rsidR="0022451A" w:rsidRPr="00A438E5" w:rsidRDefault="0022451A" w:rsidP="00C86531">
      <w:pPr>
        <w:pStyle w:val="ListParagraph"/>
        <w:numPr>
          <w:ilvl w:val="0"/>
          <w:numId w:val="11"/>
        </w:numPr>
        <w:rPr>
          <w:rFonts w:ascii="Arial" w:hAnsi="Arial" w:cs="Arial"/>
        </w:rPr>
      </w:pPr>
      <w:r w:rsidRPr="00A438E5">
        <w:rPr>
          <w:rFonts w:ascii="Arial" w:hAnsi="Arial" w:cs="Arial"/>
        </w:rPr>
        <w:t xml:space="preserve">Content will </w:t>
      </w:r>
      <w:r w:rsidR="005E5652" w:rsidRPr="00A438E5">
        <w:rPr>
          <w:rFonts w:ascii="Arial" w:hAnsi="Arial" w:cs="Arial"/>
        </w:rPr>
        <w:t xml:space="preserve">be </w:t>
      </w:r>
      <w:r w:rsidRPr="00A438E5">
        <w:rPr>
          <w:rFonts w:ascii="Arial" w:hAnsi="Arial" w:cs="Arial"/>
        </w:rPr>
        <w:t>published each Monday and Thurs</w:t>
      </w:r>
      <w:r w:rsidR="009075D2">
        <w:rPr>
          <w:rFonts w:ascii="Arial" w:hAnsi="Arial" w:cs="Arial"/>
        </w:rPr>
        <w:t>day. If Monday or Thursday falls</w:t>
      </w:r>
      <w:r w:rsidRPr="00A438E5">
        <w:rPr>
          <w:rFonts w:ascii="Arial" w:hAnsi="Arial" w:cs="Arial"/>
        </w:rPr>
        <w:t xml:space="preserve"> on a holiday, the content will be published on the last business day prior to the holiday.</w:t>
      </w:r>
    </w:p>
    <w:p w14:paraId="5E1D8032" w14:textId="77777777" w:rsidR="005E5652" w:rsidRPr="00A438E5" w:rsidRDefault="0022451A" w:rsidP="00C86531">
      <w:pPr>
        <w:pStyle w:val="ListParagraph"/>
        <w:numPr>
          <w:ilvl w:val="0"/>
          <w:numId w:val="11"/>
        </w:numPr>
        <w:rPr>
          <w:rFonts w:ascii="Arial" w:hAnsi="Arial" w:cs="Arial"/>
        </w:rPr>
      </w:pPr>
      <w:r w:rsidRPr="00A438E5">
        <w:rPr>
          <w:rFonts w:ascii="Arial" w:hAnsi="Arial" w:cs="Arial"/>
        </w:rPr>
        <w:t>Content can be published at any time if it is deemed an emergency.</w:t>
      </w:r>
    </w:p>
    <w:p w14:paraId="130DED8A" w14:textId="5440D35D" w:rsidR="0022451A" w:rsidRDefault="005E5652" w:rsidP="009533B8">
      <w:pPr>
        <w:pStyle w:val="ListParagraph"/>
        <w:numPr>
          <w:ilvl w:val="0"/>
          <w:numId w:val="11"/>
        </w:numPr>
        <w:rPr>
          <w:rFonts w:ascii="Arial" w:hAnsi="Arial" w:cs="Arial"/>
        </w:rPr>
      </w:pPr>
      <w:r w:rsidRPr="00A438E5">
        <w:rPr>
          <w:rFonts w:ascii="Arial" w:hAnsi="Arial" w:cs="Arial"/>
        </w:rPr>
        <w:t>All content must have a defined publication and removal date. If</w:t>
      </w:r>
      <w:r w:rsidR="0022451A" w:rsidRPr="00A438E5">
        <w:rPr>
          <w:rFonts w:ascii="Arial" w:hAnsi="Arial" w:cs="Arial"/>
        </w:rPr>
        <w:t xml:space="preserve"> content is not time-s</w:t>
      </w:r>
      <w:r w:rsidR="00781267">
        <w:rPr>
          <w:rFonts w:ascii="Arial" w:hAnsi="Arial" w:cs="Arial"/>
        </w:rPr>
        <w:t>ensitive it should be replaced two</w:t>
      </w:r>
      <w:r w:rsidR="0022451A" w:rsidRPr="00A438E5">
        <w:rPr>
          <w:rFonts w:ascii="Arial" w:hAnsi="Arial" w:cs="Arial"/>
        </w:rPr>
        <w:t xml:space="preserve"> weeks after its publication</w:t>
      </w:r>
      <w:r w:rsidR="0022451A" w:rsidRPr="009533B8">
        <w:rPr>
          <w:rFonts w:ascii="Arial" w:hAnsi="Arial" w:cs="Arial"/>
        </w:rPr>
        <w:t>.</w:t>
      </w:r>
    </w:p>
    <w:p w14:paraId="4CFCFA39" w14:textId="68AC8516" w:rsidR="009533B8" w:rsidRPr="009533B8" w:rsidRDefault="009533B8" w:rsidP="009533B8">
      <w:pPr>
        <w:pStyle w:val="ListParagraph"/>
        <w:numPr>
          <w:ilvl w:val="0"/>
          <w:numId w:val="11"/>
        </w:numPr>
        <w:rPr>
          <w:rFonts w:ascii="Arial" w:hAnsi="Arial" w:cs="Arial"/>
        </w:rPr>
      </w:pPr>
      <w:r w:rsidRPr="00A438E5">
        <w:rPr>
          <w:rFonts w:ascii="Arial" w:hAnsi="Arial" w:cs="Arial"/>
        </w:rPr>
        <w:t>University Advancement has the right and responsibility to refuse production or publication of content that doesn’t meet the s</w:t>
      </w:r>
      <w:r w:rsidR="003F4783">
        <w:rPr>
          <w:rFonts w:ascii="Arial" w:hAnsi="Arial" w:cs="Arial"/>
        </w:rPr>
        <w:t>tandards outlined in this document</w:t>
      </w:r>
      <w:r w:rsidRPr="00A438E5">
        <w:rPr>
          <w:rFonts w:ascii="Arial" w:hAnsi="Arial" w:cs="Arial"/>
        </w:rPr>
        <w:t>.</w:t>
      </w:r>
    </w:p>
    <w:p w14:paraId="58852D46" w14:textId="77777777" w:rsidR="00B555D3" w:rsidRPr="00A438E5" w:rsidRDefault="00741897" w:rsidP="00625D8E">
      <w:pPr>
        <w:pStyle w:val="Heading3"/>
        <w:rPr>
          <w:rFonts w:ascii="Arial" w:hAnsi="Arial" w:cs="Arial"/>
          <w:color w:val="auto"/>
        </w:rPr>
      </w:pPr>
      <w:r w:rsidRPr="00A438E5">
        <w:rPr>
          <w:rFonts w:ascii="Arial" w:hAnsi="Arial" w:cs="Arial"/>
          <w:color w:val="auto"/>
        </w:rPr>
        <w:t>Homepage content should feature</w:t>
      </w:r>
    </w:p>
    <w:p w14:paraId="0826B764" w14:textId="273CDB26" w:rsidR="00B555D3" w:rsidRPr="00A438E5" w:rsidRDefault="000749A6" w:rsidP="0099188A">
      <w:pPr>
        <w:numPr>
          <w:ilvl w:val="0"/>
          <w:numId w:val="1"/>
        </w:numPr>
        <w:spacing w:after="200" w:line="276" w:lineRule="auto"/>
        <w:ind w:left="720" w:hanging="360"/>
        <w:contextualSpacing/>
        <w:rPr>
          <w:rFonts w:ascii="Arial" w:eastAsia="Cambria" w:hAnsi="Arial" w:cs="Arial"/>
        </w:rPr>
      </w:pPr>
      <w:r>
        <w:rPr>
          <w:rFonts w:ascii="Arial" w:eastAsia="Cambria" w:hAnsi="Arial" w:cs="Arial"/>
        </w:rPr>
        <w:t>Text, images, and</w:t>
      </w:r>
      <w:r w:rsidR="00741897" w:rsidRPr="00A438E5">
        <w:rPr>
          <w:rFonts w:ascii="Arial" w:eastAsia="Cambria" w:hAnsi="Arial" w:cs="Arial"/>
        </w:rPr>
        <w:t xml:space="preserve"> videos that ac</w:t>
      </w:r>
      <w:r>
        <w:rPr>
          <w:rFonts w:ascii="Arial" w:eastAsia="Cambria" w:hAnsi="Arial" w:cs="Arial"/>
        </w:rPr>
        <w:t>curately and positively reflect</w:t>
      </w:r>
      <w:r w:rsidR="00741897" w:rsidRPr="00A438E5">
        <w:rPr>
          <w:rFonts w:ascii="Arial" w:eastAsia="Cambria" w:hAnsi="Arial" w:cs="Arial"/>
        </w:rPr>
        <w:t xml:space="preserve"> the university, its students, faculty, staff, and/or affiliates.</w:t>
      </w:r>
    </w:p>
    <w:p w14:paraId="50562C74" w14:textId="77777777" w:rsidR="00B555D3" w:rsidRPr="00A438E5" w:rsidRDefault="00741897" w:rsidP="0099188A">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Text, images, or videos that provide current information about:</w:t>
      </w:r>
    </w:p>
    <w:p w14:paraId="14F42FAA" w14:textId="77777777" w:rsidR="00B555D3" w:rsidRPr="00A438E5" w:rsidRDefault="00741897" w:rsidP="0099188A">
      <w:pPr>
        <w:numPr>
          <w:ilvl w:val="0"/>
          <w:numId w:val="1"/>
        </w:numPr>
        <w:spacing w:after="200" w:line="276" w:lineRule="auto"/>
        <w:ind w:left="1440" w:hanging="360"/>
        <w:contextualSpacing/>
        <w:rPr>
          <w:rFonts w:ascii="Arial" w:eastAsia="Cambria" w:hAnsi="Arial" w:cs="Arial"/>
        </w:rPr>
      </w:pPr>
      <w:r w:rsidRPr="00A438E5">
        <w:rPr>
          <w:rFonts w:ascii="Arial" w:eastAsia="Cambria" w:hAnsi="Arial" w:cs="Arial"/>
        </w:rPr>
        <w:t>Student recruitment efforts</w:t>
      </w:r>
    </w:p>
    <w:p w14:paraId="76D55835" w14:textId="77777777" w:rsidR="00B555D3" w:rsidRPr="00A438E5" w:rsidRDefault="00741897" w:rsidP="0099188A">
      <w:pPr>
        <w:numPr>
          <w:ilvl w:val="0"/>
          <w:numId w:val="1"/>
        </w:numPr>
        <w:spacing w:after="200" w:line="276" w:lineRule="auto"/>
        <w:ind w:left="1440" w:hanging="360"/>
        <w:contextualSpacing/>
        <w:rPr>
          <w:rFonts w:ascii="Arial" w:eastAsia="Cambria" w:hAnsi="Arial" w:cs="Arial"/>
        </w:rPr>
      </w:pPr>
      <w:r w:rsidRPr="00A438E5">
        <w:rPr>
          <w:rFonts w:ascii="Arial" w:eastAsia="Cambria" w:hAnsi="Arial" w:cs="Arial"/>
        </w:rPr>
        <w:t>Major university events</w:t>
      </w:r>
    </w:p>
    <w:p w14:paraId="71A5E615" w14:textId="77777777" w:rsidR="00B555D3" w:rsidRPr="00A438E5" w:rsidRDefault="00741897" w:rsidP="0099188A">
      <w:pPr>
        <w:numPr>
          <w:ilvl w:val="0"/>
          <w:numId w:val="1"/>
        </w:numPr>
        <w:spacing w:after="200" w:line="276" w:lineRule="auto"/>
        <w:ind w:left="1440" w:hanging="360"/>
        <w:contextualSpacing/>
        <w:rPr>
          <w:rFonts w:ascii="Arial" w:eastAsia="Cambria" w:hAnsi="Arial" w:cs="Arial"/>
        </w:rPr>
      </w:pPr>
      <w:r w:rsidRPr="00A438E5">
        <w:rPr>
          <w:rFonts w:ascii="Arial" w:eastAsia="Cambria" w:hAnsi="Arial" w:cs="Arial"/>
        </w:rPr>
        <w:lastRenderedPageBreak/>
        <w:t>Major accomplishments of the university, its students, faculty, staff, and/or affiliates.</w:t>
      </w:r>
    </w:p>
    <w:p w14:paraId="0478A526" w14:textId="77777777" w:rsidR="00B555D3" w:rsidRPr="00A438E5" w:rsidRDefault="00741897" w:rsidP="0099188A">
      <w:pPr>
        <w:numPr>
          <w:ilvl w:val="0"/>
          <w:numId w:val="1"/>
        </w:numPr>
        <w:spacing w:after="200" w:line="276" w:lineRule="auto"/>
        <w:ind w:left="1440" w:hanging="360"/>
        <w:contextualSpacing/>
        <w:rPr>
          <w:rFonts w:ascii="Arial" w:eastAsia="Cambria" w:hAnsi="Arial" w:cs="Arial"/>
        </w:rPr>
      </w:pPr>
      <w:r w:rsidRPr="00A438E5">
        <w:rPr>
          <w:rFonts w:ascii="Arial" w:eastAsia="Cambria" w:hAnsi="Arial" w:cs="Arial"/>
        </w:rPr>
        <w:t>Major university initiatives</w:t>
      </w:r>
    </w:p>
    <w:p w14:paraId="23645D7A" w14:textId="77777777" w:rsidR="00B555D3" w:rsidRPr="00A438E5" w:rsidRDefault="00741897" w:rsidP="0099188A">
      <w:pPr>
        <w:numPr>
          <w:ilvl w:val="0"/>
          <w:numId w:val="1"/>
        </w:numPr>
        <w:spacing w:after="200" w:line="276" w:lineRule="auto"/>
        <w:ind w:left="1440" w:hanging="360"/>
        <w:contextualSpacing/>
        <w:rPr>
          <w:rFonts w:ascii="Arial" w:eastAsia="Cambria" w:hAnsi="Arial" w:cs="Arial"/>
        </w:rPr>
      </w:pPr>
      <w:r w:rsidRPr="00A438E5">
        <w:rPr>
          <w:rFonts w:ascii="Arial" w:eastAsia="Cambria" w:hAnsi="Arial" w:cs="Arial"/>
        </w:rPr>
        <w:t>Campus-wide warnings, alerts, or emergencies</w:t>
      </w:r>
    </w:p>
    <w:p w14:paraId="5C62CD69" w14:textId="77777777" w:rsidR="00B555D3" w:rsidRPr="00A438E5" w:rsidRDefault="00741897" w:rsidP="0099188A">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 xml:space="preserve">A self-contained message that is easily and quickly understandable. </w:t>
      </w:r>
    </w:p>
    <w:p w14:paraId="556F28E8" w14:textId="77777777" w:rsidR="00B555D3" w:rsidRPr="00A438E5" w:rsidRDefault="00741897" w:rsidP="0099188A">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Actionable language and/or design elements. For example, a link labeled “Click Here to Learn More” or a play button.</w:t>
      </w:r>
    </w:p>
    <w:p w14:paraId="24813E79" w14:textId="77777777" w:rsidR="00B555D3" w:rsidRPr="00A438E5" w:rsidRDefault="00741897" w:rsidP="0099188A">
      <w:pPr>
        <w:numPr>
          <w:ilvl w:val="0"/>
          <w:numId w:val="1"/>
        </w:numPr>
        <w:spacing w:after="200" w:line="276" w:lineRule="auto"/>
        <w:ind w:left="720" w:hanging="360"/>
        <w:contextualSpacing/>
        <w:rPr>
          <w:rFonts w:ascii="Arial" w:eastAsia="Cambria" w:hAnsi="Arial" w:cs="Arial"/>
        </w:rPr>
      </w:pPr>
      <w:r w:rsidRPr="00A438E5">
        <w:rPr>
          <w:rFonts w:ascii="Arial" w:eastAsia="Cambria" w:hAnsi="Arial" w:cs="Arial"/>
        </w:rPr>
        <w:t>High quality copy, design, imagery, and/or videos.</w:t>
      </w:r>
    </w:p>
    <w:p w14:paraId="0D467AE8" w14:textId="77777777" w:rsidR="00B555D3" w:rsidRPr="00A438E5" w:rsidRDefault="00741897" w:rsidP="00625D8E">
      <w:pPr>
        <w:pStyle w:val="Heading3"/>
        <w:rPr>
          <w:rFonts w:ascii="Arial" w:hAnsi="Arial" w:cs="Arial"/>
          <w:color w:val="auto"/>
        </w:rPr>
      </w:pPr>
      <w:r w:rsidRPr="00A438E5">
        <w:rPr>
          <w:rFonts w:ascii="Arial" w:hAnsi="Arial" w:cs="Arial"/>
          <w:color w:val="auto"/>
        </w:rPr>
        <w:t>Homepage content should NOT feature</w:t>
      </w:r>
    </w:p>
    <w:p w14:paraId="7C591075" w14:textId="77777777" w:rsidR="0045788A" w:rsidRPr="00A438E5" w:rsidRDefault="00741897" w:rsidP="0045788A">
      <w:pPr>
        <w:pStyle w:val="ListParagraph"/>
        <w:numPr>
          <w:ilvl w:val="0"/>
          <w:numId w:val="16"/>
        </w:numPr>
        <w:rPr>
          <w:rFonts w:ascii="Arial" w:hAnsi="Arial" w:cs="Arial"/>
        </w:rPr>
      </w:pPr>
      <w:r w:rsidRPr="00A438E5">
        <w:rPr>
          <w:rFonts w:ascii="Arial" w:hAnsi="Arial" w:cs="Arial"/>
        </w:rPr>
        <w:t>Text, images, or videos that violate any university policy at the time of posting.</w:t>
      </w:r>
    </w:p>
    <w:p w14:paraId="66960618" w14:textId="77777777" w:rsidR="0045788A" w:rsidRPr="00A438E5" w:rsidRDefault="00741897" w:rsidP="0045788A">
      <w:pPr>
        <w:pStyle w:val="ListParagraph"/>
        <w:numPr>
          <w:ilvl w:val="0"/>
          <w:numId w:val="16"/>
        </w:numPr>
        <w:rPr>
          <w:rFonts w:ascii="Arial" w:hAnsi="Arial" w:cs="Arial"/>
        </w:rPr>
      </w:pPr>
      <w:r w:rsidRPr="00A438E5">
        <w:rPr>
          <w:rFonts w:ascii="Arial" w:hAnsi="Arial" w:cs="Arial"/>
        </w:rPr>
        <w:t>Text, images, or videos that violate any local, state, or federal law at the time of posting.</w:t>
      </w:r>
    </w:p>
    <w:p w14:paraId="365D8F60" w14:textId="678EE620" w:rsidR="0045788A" w:rsidRPr="00A438E5" w:rsidRDefault="00741897" w:rsidP="0045788A">
      <w:pPr>
        <w:pStyle w:val="ListParagraph"/>
        <w:numPr>
          <w:ilvl w:val="0"/>
          <w:numId w:val="16"/>
        </w:numPr>
        <w:rPr>
          <w:rFonts w:ascii="Arial" w:hAnsi="Arial" w:cs="Arial"/>
        </w:rPr>
      </w:pPr>
      <w:r w:rsidRPr="00A438E5">
        <w:rPr>
          <w:rFonts w:ascii="Arial" w:hAnsi="Arial" w:cs="Arial"/>
        </w:rPr>
        <w:t xml:space="preserve">Text, images, or videos that have no direct connection to the university. Though subject to interpretation, </w:t>
      </w:r>
      <w:r w:rsidR="009533B8">
        <w:rPr>
          <w:rFonts w:ascii="Arial" w:hAnsi="Arial" w:cs="Arial"/>
        </w:rPr>
        <w:t xml:space="preserve">the Division of </w:t>
      </w:r>
      <w:r w:rsidRPr="00A438E5">
        <w:rPr>
          <w:rFonts w:ascii="Arial" w:hAnsi="Arial" w:cs="Arial"/>
        </w:rPr>
        <w:t xml:space="preserve">University Advancement </w:t>
      </w:r>
      <w:r w:rsidR="009533B8">
        <w:rPr>
          <w:rFonts w:ascii="Arial" w:hAnsi="Arial" w:cs="Arial"/>
        </w:rPr>
        <w:t>will</w:t>
      </w:r>
      <w:r w:rsidRPr="00A438E5">
        <w:rPr>
          <w:rFonts w:ascii="Arial" w:hAnsi="Arial" w:cs="Arial"/>
        </w:rPr>
        <w:t xml:space="preserve"> always err on the side of caution. Each exception may have unintended ramifications.</w:t>
      </w:r>
    </w:p>
    <w:p w14:paraId="728C9CFB" w14:textId="77777777" w:rsidR="0045788A" w:rsidRPr="00A438E5" w:rsidRDefault="00741897" w:rsidP="0045788A">
      <w:pPr>
        <w:pStyle w:val="ListParagraph"/>
        <w:numPr>
          <w:ilvl w:val="0"/>
          <w:numId w:val="16"/>
        </w:numPr>
        <w:spacing w:line="276" w:lineRule="auto"/>
        <w:rPr>
          <w:rFonts w:ascii="Arial" w:hAnsi="Arial" w:cs="Arial"/>
        </w:rPr>
      </w:pPr>
      <w:r w:rsidRPr="00A438E5">
        <w:rPr>
          <w:rFonts w:ascii="Arial" w:eastAsia="Cambria" w:hAnsi="Arial" w:cs="Arial"/>
        </w:rPr>
        <w:t>Text, images, or videos that target a small portion of our audience.</w:t>
      </w:r>
    </w:p>
    <w:p w14:paraId="08248349" w14:textId="39A82221" w:rsidR="00B555D3" w:rsidRPr="00A438E5" w:rsidRDefault="00741897" w:rsidP="0045788A">
      <w:pPr>
        <w:pStyle w:val="ListParagraph"/>
        <w:numPr>
          <w:ilvl w:val="0"/>
          <w:numId w:val="16"/>
        </w:numPr>
        <w:spacing w:line="276" w:lineRule="auto"/>
        <w:rPr>
          <w:rFonts w:ascii="Arial" w:hAnsi="Arial" w:cs="Arial"/>
        </w:rPr>
      </w:pPr>
      <w:r w:rsidRPr="00A438E5">
        <w:rPr>
          <w:rFonts w:ascii="Arial" w:eastAsia="Cambria" w:hAnsi="Arial" w:cs="Arial"/>
        </w:rPr>
        <w:t>Advertisement or links to sites that are not directly associated with the university.</w:t>
      </w:r>
    </w:p>
    <w:p w14:paraId="7BCD2D81" w14:textId="77777777" w:rsidR="00B555D3" w:rsidRPr="00A438E5" w:rsidRDefault="00741897" w:rsidP="00625D8E">
      <w:pPr>
        <w:pStyle w:val="Heading3"/>
        <w:rPr>
          <w:rFonts w:ascii="Arial" w:hAnsi="Arial" w:cs="Arial"/>
          <w:color w:val="auto"/>
        </w:rPr>
      </w:pPr>
      <w:r w:rsidRPr="00A438E5">
        <w:rPr>
          <w:rFonts w:ascii="Arial" w:hAnsi="Arial" w:cs="Arial"/>
          <w:color w:val="auto"/>
        </w:rPr>
        <w:t>Layout</w:t>
      </w:r>
    </w:p>
    <w:p w14:paraId="63046021" w14:textId="77777777" w:rsidR="00EF2BA5" w:rsidRPr="00A438E5" w:rsidRDefault="00741897" w:rsidP="00EF2BA5">
      <w:pPr>
        <w:numPr>
          <w:ilvl w:val="0"/>
          <w:numId w:val="3"/>
        </w:numPr>
        <w:spacing w:after="200" w:line="276" w:lineRule="auto"/>
        <w:ind w:left="720" w:hanging="360"/>
        <w:contextualSpacing/>
        <w:rPr>
          <w:rFonts w:ascii="Arial" w:eastAsia="Cambria" w:hAnsi="Arial" w:cs="Arial"/>
        </w:rPr>
      </w:pPr>
      <w:r w:rsidRPr="00A438E5">
        <w:rPr>
          <w:rFonts w:ascii="Arial" w:eastAsia="Cambria" w:hAnsi="Arial" w:cs="Arial"/>
        </w:rPr>
        <w:t xml:space="preserve">University Advancement is responsible for determining the overall layout of the homepage and for the production and publication of content. </w:t>
      </w:r>
    </w:p>
    <w:p w14:paraId="7BD44E32" w14:textId="77777777" w:rsidR="00EF2BA5" w:rsidRPr="00A438E5" w:rsidRDefault="00741897" w:rsidP="00EF2BA5">
      <w:pPr>
        <w:numPr>
          <w:ilvl w:val="0"/>
          <w:numId w:val="3"/>
        </w:numPr>
        <w:spacing w:after="200" w:line="276" w:lineRule="auto"/>
        <w:ind w:left="720" w:hanging="360"/>
        <w:contextualSpacing/>
        <w:rPr>
          <w:rFonts w:ascii="Arial" w:eastAsia="Cambria" w:hAnsi="Arial" w:cs="Arial"/>
        </w:rPr>
      </w:pPr>
      <w:r w:rsidRPr="00A438E5">
        <w:rPr>
          <w:rFonts w:ascii="Arial" w:hAnsi="Arial" w:cs="Arial"/>
        </w:rPr>
        <w:t>The layout will adhere to contemporary design standards and best practices.</w:t>
      </w:r>
    </w:p>
    <w:p w14:paraId="59D0F5D3" w14:textId="52EC9E42" w:rsidR="00B555D3" w:rsidRPr="00A438E5" w:rsidRDefault="00741897" w:rsidP="00EF2BA5">
      <w:pPr>
        <w:numPr>
          <w:ilvl w:val="0"/>
          <w:numId w:val="3"/>
        </w:numPr>
        <w:spacing w:after="200" w:line="276" w:lineRule="auto"/>
        <w:ind w:left="720" w:hanging="360"/>
        <w:contextualSpacing/>
        <w:rPr>
          <w:rFonts w:ascii="Arial" w:eastAsia="Cambria" w:hAnsi="Arial" w:cs="Arial"/>
        </w:rPr>
      </w:pPr>
      <w:r w:rsidRPr="00A438E5">
        <w:rPr>
          <w:rFonts w:ascii="Arial" w:hAnsi="Arial" w:cs="Arial"/>
        </w:rPr>
        <w:t xml:space="preserve">Major layout changes </w:t>
      </w:r>
      <w:r w:rsidR="000749A6">
        <w:rPr>
          <w:rFonts w:ascii="Arial" w:hAnsi="Arial" w:cs="Arial"/>
        </w:rPr>
        <w:t>will</w:t>
      </w:r>
      <w:r w:rsidRPr="00A438E5">
        <w:rPr>
          <w:rFonts w:ascii="Arial" w:hAnsi="Arial" w:cs="Arial"/>
        </w:rPr>
        <w:t xml:space="preserve"> be supported by research and current analytical data.</w:t>
      </w:r>
    </w:p>
    <w:p w14:paraId="4073773E" w14:textId="77777777" w:rsidR="00B555D3" w:rsidRPr="00A438E5" w:rsidRDefault="00741897" w:rsidP="00EF2BA5">
      <w:pPr>
        <w:numPr>
          <w:ilvl w:val="0"/>
          <w:numId w:val="3"/>
        </w:numPr>
        <w:spacing w:after="200" w:line="276" w:lineRule="auto"/>
        <w:ind w:left="720" w:hanging="360"/>
        <w:contextualSpacing/>
        <w:rPr>
          <w:rFonts w:ascii="Arial" w:eastAsia="Cambria" w:hAnsi="Arial" w:cs="Arial"/>
        </w:rPr>
      </w:pPr>
      <w:r w:rsidRPr="00A438E5">
        <w:rPr>
          <w:rFonts w:ascii="Arial" w:eastAsia="Cambria" w:hAnsi="Arial" w:cs="Arial"/>
        </w:rPr>
        <w:t>If a slideshow is used, it will have less than 5 slides.</w:t>
      </w:r>
    </w:p>
    <w:p w14:paraId="5931355B" w14:textId="2D78B4A6" w:rsidR="004B2374" w:rsidRPr="00A438E5" w:rsidRDefault="00741897" w:rsidP="00EF2BA5">
      <w:pPr>
        <w:numPr>
          <w:ilvl w:val="0"/>
          <w:numId w:val="3"/>
        </w:numPr>
        <w:spacing w:after="200" w:line="276" w:lineRule="auto"/>
        <w:ind w:left="720" w:hanging="360"/>
        <w:contextualSpacing/>
        <w:rPr>
          <w:rFonts w:ascii="Arial" w:eastAsia="Cambria" w:hAnsi="Arial" w:cs="Arial"/>
        </w:rPr>
      </w:pPr>
      <w:r w:rsidRPr="00A438E5">
        <w:rPr>
          <w:rFonts w:ascii="Arial" w:eastAsia="Cambria" w:hAnsi="Arial" w:cs="Arial"/>
        </w:rPr>
        <w:t>If a slideshow is used, all slides in the slideshow must contain a title and description with a call-to-action like “click here”</w:t>
      </w:r>
    </w:p>
    <w:p w14:paraId="18D376EC" w14:textId="5759FC26" w:rsidR="005E0248" w:rsidRPr="00A438E5" w:rsidRDefault="005E0248" w:rsidP="00625D8E">
      <w:pPr>
        <w:pStyle w:val="Heading2"/>
        <w:rPr>
          <w:rFonts w:ascii="Arial" w:hAnsi="Arial" w:cs="Arial"/>
          <w:color w:val="auto"/>
        </w:rPr>
      </w:pPr>
      <w:r w:rsidRPr="00A438E5">
        <w:rPr>
          <w:rFonts w:ascii="Arial" w:hAnsi="Arial" w:cs="Arial"/>
          <w:color w:val="auto"/>
        </w:rPr>
        <w:t>Savannahstate.edu Style Parameters</w:t>
      </w:r>
    </w:p>
    <w:p w14:paraId="0AB70532" w14:textId="2A4F0E2E" w:rsidR="005E0248" w:rsidRPr="00A438E5" w:rsidRDefault="005E0248" w:rsidP="005E0248">
      <w:pPr>
        <w:rPr>
          <w:rFonts w:ascii="Arial" w:hAnsi="Arial" w:cs="Arial"/>
        </w:rPr>
      </w:pPr>
      <w:r w:rsidRPr="00A438E5">
        <w:rPr>
          <w:rFonts w:ascii="Arial" w:hAnsi="Arial" w:cs="Arial"/>
        </w:rPr>
        <w:t>The following section defines a small subset of standards and measurements used on the website.</w:t>
      </w:r>
    </w:p>
    <w:p w14:paraId="44A860CE" w14:textId="73FD8317" w:rsidR="0053123F" w:rsidRPr="00A438E5" w:rsidRDefault="0053123F" w:rsidP="00625D8E">
      <w:pPr>
        <w:pStyle w:val="Heading3"/>
        <w:rPr>
          <w:rFonts w:ascii="Arial" w:hAnsi="Arial" w:cs="Arial"/>
          <w:color w:val="auto"/>
        </w:rPr>
      </w:pPr>
      <w:r w:rsidRPr="00A438E5">
        <w:rPr>
          <w:rFonts w:ascii="Arial" w:hAnsi="Arial" w:cs="Arial"/>
          <w:color w:val="auto"/>
        </w:rPr>
        <w:t xml:space="preserve">Official </w:t>
      </w:r>
      <w:r w:rsidR="00242AC9" w:rsidRPr="00A438E5">
        <w:rPr>
          <w:rFonts w:ascii="Arial" w:hAnsi="Arial" w:cs="Arial"/>
          <w:color w:val="auto"/>
        </w:rPr>
        <w:t xml:space="preserve">School </w:t>
      </w:r>
      <w:r w:rsidRPr="00A438E5">
        <w:rPr>
          <w:rFonts w:ascii="Arial" w:hAnsi="Arial" w:cs="Arial"/>
          <w:color w:val="auto"/>
        </w:rPr>
        <w:t>Colors</w:t>
      </w:r>
    </w:p>
    <w:p w14:paraId="6D88CD23" w14:textId="09D11048" w:rsidR="00242AC9" w:rsidRPr="00A438E5" w:rsidRDefault="00242AC9" w:rsidP="009533B8">
      <w:pPr>
        <w:spacing w:line="276" w:lineRule="auto"/>
        <w:ind w:firstLine="720"/>
        <w:contextualSpacing/>
        <w:rPr>
          <w:rFonts w:ascii="Arial" w:eastAsia="Times New Roman" w:hAnsi="Arial" w:cs="Arial"/>
        </w:rPr>
      </w:pPr>
      <w:r w:rsidRPr="00A438E5">
        <w:rPr>
          <w:rFonts w:ascii="Arial" w:hAnsi="Arial" w:cs="Arial"/>
        </w:rPr>
        <w:t xml:space="preserve">Orange - </w:t>
      </w:r>
      <w:r w:rsidRPr="00A438E5">
        <w:rPr>
          <w:rFonts w:ascii="Arial" w:eastAsia="Times New Roman" w:hAnsi="Arial" w:cs="Arial"/>
        </w:rPr>
        <w:t>#f</w:t>
      </w:r>
      <w:r w:rsidR="00BB0784">
        <w:rPr>
          <w:rFonts w:ascii="Arial" w:eastAsia="Times New Roman" w:hAnsi="Arial" w:cs="Arial"/>
        </w:rPr>
        <w:t>79239</w:t>
      </w:r>
      <w:r w:rsidRPr="00A438E5">
        <w:rPr>
          <w:rFonts w:ascii="Arial" w:eastAsia="Times New Roman" w:hAnsi="Arial" w:cs="Arial"/>
        </w:rPr>
        <w:t>;</w:t>
      </w:r>
      <w:r w:rsidR="00897E44">
        <w:rPr>
          <w:rFonts w:ascii="Arial" w:eastAsia="Times New Roman" w:hAnsi="Arial" w:cs="Arial"/>
        </w:rPr>
        <w:t xml:space="preserve"> RGB 247, 146, 57</w:t>
      </w:r>
    </w:p>
    <w:p w14:paraId="520688C0" w14:textId="098EEBAC" w:rsidR="00242AC9" w:rsidRPr="00A438E5" w:rsidRDefault="00242AC9" w:rsidP="009533B8">
      <w:pPr>
        <w:spacing w:line="276" w:lineRule="auto"/>
        <w:ind w:firstLine="720"/>
        <w:contextualSpacing/>
        <w:rPr>
          <w:rFonts w:ascii="Arial" w:eastAsia="Times New Roman" w:hAnsi="Arial" w:cs="Arial"/>
        </w:rPr>
      </w:pPr>
      <w:r w:rsidRPr="00A438E5">
        <w:rPr>
          <w:rFonts w:ascii="Arial" w:hAnsi="Arial" w:cs="Arial"/>
        </w:rPr>
        <w:t xml:space="preserve">Blue - </w:t>
      </w:r>
      <w:r w:rsidR="00BB0784">
        <w:rPr>
          <w:rFonts w:ascii="Arial" w:eastAsia="Times New Roman" w:hAnsi="Arial" w:cs="Arial"/>
        </w:rPr>
        <w:t>#0053a0</w:t>
      </w:r>
      <w:r w:rsidRPr="00A438E5">
        <w:rPr>
          <w:rFonts w:ascii="Arial" w:eastAsia="Times New Roman" w:hAnsi="Arial" w:cs="Arial"/>
        </w:rPr>
        <w:t>;</w:t>
      </w:r>
      <w:r w:rsidR="00897E44">
        <w:rPr>
          <w:rFonts w:ascii="Arial" w:eastAsia="Times New Roman" w:hAnsi="Arial" w:cs="Arial"/>
        </w:rPr>
        <w:t xml:space="preserve"> RGB 0, 83, 160</w:t>
      </w:r>
    </w:p>
    <w:p w14:paraId="03DFCFFB" w14:textId="249C452C" w:rsidR="007161ED" w:rsidRPr="00A438E5" w:rsidRDefault="005E0248" w:rsidP="00625D8E">
      <w:pPr>
        <w:pStyle w:val="Heading3"/>
        <w:rPr>
          <w:rFonts w:ascii="Arial" w:hAnsi="Arial" w:cs="Arial"/>
          <w:color w:val="auto"/>
        </w:rPr>
      </w:pPr>
      <w:r w:rsidRPr="00A438E5">
        <w:rPr>
          <w:rFonts w:ascii="Arial" w:hAnsi="Arial" w:cs="Arial"/>
          <w:color w:val="auto"/>
        </w:rPr>
        <w:t>Template D</w:t>
      </w:r>
      <w:r w:rsidR="007161ED" w:rsidRPr="00A438E5">
        <w:rPr>
          <w:rFonts w:ascii="Arial" w:hAnsi="Arial" w:cs="Arial"/>
          <w:color w:val="auto"/>
        </w:rPr>
        <w:t>imensions</w:t>
      </w:r>
    </w:p>
    <w:p w14:paraId="1A16671B" w14:textId="4A783C25" w:rsidR="005E0248" w:rsidRPr="00A438E5" w:rsidRDefault="005E0248" w:rsidP="009533B8">
      <w:pPr>
        <w:ind w:left="720"/>
        <w:rPr>
          <w:rFonts w:ascii="Arial" w:hAnsi="Arial" w:cs="Arial"/>
        </w:rPr>
      </w:pPr>
      <w:r w:rsidRPr="00A438E5">
        <w:rPr>
          <w:rFonts w:ascii="Arial" w:hAnsi="Arial" w:cs="Arial"/>
        </w:rPr>
        <w:t>Homepage</w:t>
      </w:r>
    </w:p>
    <w:p w14:paraId="1D4C1427" w14:textId="107C06A4" w:rsidR="005E0248" w:rsidRPr="00A438E5" w:rsidRDefault="005E0248" w:rsidP="009533B8">
      <w:pPr>
        <w:ind w:left="720"/>
        <w:rPr>
          <w:rFonts w:ascii="Arial" w:hAnsi="Arial" w:cs="Arial"/>
        </w:rPr>
      </w:pPr>
      <w:r w:rsidRPr="00A438E5">
        <w:rPr>
          <w:rFonts w:ascii="Arial" w:hAnsi="Arial" w:cs="Arial"/>
        </w:rPr>
        <w:tab/>
        <w:t>Main Content Area</w:t>
      </w:r>
    </w:p>
    <w:p w14:paraId="2BFDC142" w14:textId="4E000531" w:rsidR="005E0248" w:rsidRPr="00A438E5" w:rsidRDefault="005E0248" w:rsidP="009533B8">
      <w:pPr>
        <w:ind w:left="720"/>
        <w:rPr>
          <w:rFonts w:ascii="Arial" w:hAnsi="Arial" w:cs="Arial"/>
        </w:rPr>
      </w:pPr>
      <w:r w:rsidRPr="00A438E5">
        <w:rPr>
          <w:rFonts w:ascii="Arial" w:hAnsi="Arial" w:cs="Arial"/>
        </w:rPr>
        <w:tab/>
      </w:r>
      <w:r w:rsidRPr="00A438E5">
        <w:rPr>
          <w:rFonts w:ascii="Arial" w:hAnsi="Arial" w:cs="Arial"/>
        </w:rPr>
        <w:tab/>
        <w:t>Desktop</w:t>
      </w:r>
    </w:p>
    <w:p w14:paraId="01A834F5" w14:textId="3C5B3160" w:rsidR="005E0248" w:rsidRPr="00A438E5" w:rsidRDefault="005E0248" w:rsidP="009533B8">
      <w:pPr>
        <w:ind w:left="720"/>
        <w:rPr>
          <w:rFonts w:ascii="Arial" w:hAnsi="Arial" w:cs="Arial"/>
        </w:rPr>
      </w:pPr>
      <w:r w:rsidRPr="00A438E5">
        <w:rPr>
          <w:rFonts w:ascii="Arial" w:hAnsi="Arial" w:cs="Arial"/>
        </w:rPr>
        <w:tab/>
      </w:r>
      <w:r w:rsidRPr="00A438E5">
        <w:rPr>
          <w:rFonts w:ascii="Arial" w:hAnsi="Arial" w:cs="Arial"/>
        </w:rPr>
        <w:tab/>
      </w:r>
      <w:r w:rsidRPr="00A438E5">
        <w:rPr>
          <w:rFonts w:ascii="Arial" w:hAnsi="Arial" w:cs="Arial"/>
        </w:rPr>
        <w:tab/>
        <w:t>Width: 960px</w:t>
      </w:r>
    </w:p>
    <w:p w14:paraId="1777AB0D" w14:textId="430C568D" w:rsidR="005E0248" w:rsidRPr="00A438E5" w:rsidRDefault="005E0248" w:rsidP="009533B8">
      <w:pPr>
        <w:ind w:left="720"/>
        <w:rPr>
          <w:rFonts w:ascii="Arial" w:hAnsi="Arial" w:cs="Arial"/>
        </w:rPr>
      </w:pPr>
      <w:r w:rsidRPr="00A438E5">
        <w:rPr>
          <w:rFonts w:ascii="Arial" w:hAnsi="Arial" w:cs="Arial"/>
        </w:rPr>
        <w:tab/>
      </w:r>
      <w:r w:rsidRPr="00A438E5">
        <w:rPr>
          <w:rFonts w:ascii="Arial" w:hAnsi="Arial" w:cs="Arial"/>
        </w:rPr>
        <w:tab/>
      </w:r>
      <w:r w:rsidRPr="00A438E5">
        <w:rPr>
          <w:rFonts w:ascii="Arial" w:hAnsi="Arial" w:cs="Arial"/>
        </w:rPr>
        <w:tab/>
        <w:t>Height: Variable</w:t>
      </w:r>
    </w:p>
    <w:p w14:paraId="2F7364C8" w14:textId="77777777" w:rsidR="00FD63E5" w:rsidRPr="00A438E5" w:rsidRDefault="005E0248" w:rsidP="009533B8">
      <w:pPr>
        <w:ind w:left="720"/>
        <w:rPr>
          <w:rFonts w:ascii="Arial" w:hAnsi="Arial" w:cs="Arial"/>
        </w:rPr>
      </w:pPr>
      <w:r w:rsidRPr="00A438E5">
        <w:rPr>
          <w:rFonts w:ascii="Arial" w:hAnsi="Arial" w:cs="Arial"/>
        </w:rPr>
        <w:tab/>
      </w:r>
      <w:r w:rsidRPr="00A438E5">
        <w:rPr>
          <w:rFonts w:ascii="Arial" w:hAnsi="Arial" w:cs="Arial"/>
        </w:rPr>
        <w:tab/>
      </w:r>
      <w:r w:rsidR="00FD63E5" w:rsidRPr="00A438E5">
        <w:rPr>
          <w:rFonts w:ascii="Arial" w:hAnsi="Arial" w:cs="Arial"/>
        </w:rPr>
        <w:t>Tablet</w:t>
      </w:r>
      <w:r w:rsidRPr="00A438E5">
        <w:rPr>
          <w:rFonts w:ascii="Arial" w:hAnsi="Arial" w:cs="Arial"/>
        </w:rPr>
        <w:t xml:space="preserve"> </w:t>
      </w:r>
    </w:p>
    <w:p w14:paraId="11F20D89" w14:textId="150F1A9F" w:rsidR="005E0248" w:rsidRPr="00A438E5" w:rsidRDefault="00FD63E5" w:rsidP="009533B8">
      <w:pPr>
        <w:ind w:left="2160" w:firstLine="720"/>
        <w:rPr>
          <w:rFonts w:ascii="Arial" w:hAnsi="Arial" w:cs="Arial"/>
        </w:rPr>
      </w:pPr>
      <w:r w:rsidRPr="00A438E5">
        <w:rPr>
          <w:rFonts w:ascii="Arial" w:hAnsi="Arial" w:cs="Arial"/>
        </w:rPr>
        <w:t>Width: greater than 650px and less than 959px</w:t>
      </w:r>
    </w:p>
    <w:p w14:paraId="7F7CF39D" w14:textId="3D12CB44" w:rsidR="00FD63E5" w:rsidRPr="00A438E5" w:rsidRDefault="00FD63E5" w:rsidP="009533B8">
      <w:pPr>
        <w:ind w:left="2160" w:firstLine="720"/>
        <w:rPr>
          <w:rFonts w:ascii="Arial" w:hAnsi="Arial" w:cs="Arial"/>
        </w:rPr>
      </w:pPr>
      <w:r w:rsidRPr="00A438E5">
        <w:rPr>
          <w:rFonts w:ascii="Arial" w:hAnsi="Arial" w:cs="Arial"/>
        </w:rPr>
        <w:lastRenderedPageBreak/>
        <w:t>Height: Variable</w:t>
      </w:r>
      <w:r w:rsidRPr="00A438E5">
        <w:rPr>
          <w:rFonts w:ascii="Arial" w:hAnsi="Arial" w:cs="Arial"/>
        </w:rPr>
        <w:tab/>
      </w:r>
    </w:p>
    <w:p w14:paraId="5E122C0A" w14:textId="7A307131" w:rsidR="00FD63E5" w:rsidRPr="00A438E5" w:rsidRDefault="00FD63E5" w:rsidP="009533B8">
      <w:pPr>
        <w:ind w:left="720"/>
        <w:rPr>
          <w:rFonts w:ascii="Arial" w:hAnsi="Arial" w:cs="Arial"/>
        </w:rPr>
      </w:pPr>
      <w:r w:rsidRPr="00A438E5">
        <w:rPr>
          <w:rFonts w:ascii="Arial" w:hAnsi="Arial" w:cs="Arial"/>
        </w:rPr>
        <w:tab/>
      </w:r>
      <w:r w:rsidRPr="00A438E5">
        <w:rPr>
          <w:rFonts w:ascii="Arial" w:hAnsi="Arial" w:cs="Arial"/>
        </w:rPr>
        <w:tab/>
        <w:t>Smartphone</w:t>
      </w:r>
    </w:p>
    <w:p w14:paraId="0C86ED75" w14:textId="320F2117" w:rsidR="00FD63E5" w:rsidRPr="00A438E5" w:rsidRDefault="00FD63E5" w:rsidP="009533B8">
      <w:pPr>
        <w:ind w:left="2160" w:firstLine="720"/>
        <w:rPr>
          <w:rFonts w:ascii="Arial" w:hAnsi="Arial" w:cs="Arial"/>
        </w:rPr>
      </w:pPr>
      <w:r w:rsidRPr="00A438E5">
        <w:rPr>
          <w:rFonts w:ascii="Arial" w:hAnsi="Arial" w:cs="Arial"/>
        </w:rPr>
        <w:t>Width: less than or equal to 649px</w:t>
      </w:r>
    </w:p>
    <w:p w14:paraId="097547B3" w14:textId="734C576B" w:rsidR="00FD63E5" w:rsidRPr="00A438E5" w:rsidRDefault="00FD63E5" w:rsidP="009533B8">
      <w:pPr>
        <w:ind w:left="2160" w:firstLine="720"/>
        <w:rPr>
          <w:rFonts w:ascii="Arial" w:hAnsi="Arial" w:cs="Arial"/>
        </w:rPr>
      </w:pPr>
      <w:r w:rsidRPr="00A438E5">
        <w:rPr>
          <w:rFonts w:ascii="Arial" w:hAnsi="Arial" w:cs="Arial"/>
        </w:rPr>
        <w:t>Height: Variable</w:t>
      </w:r>
      <w:r w:rsidRPr="00A438E5">
        <w:rPr>
          <w:rFonts w:ascii="Arial" w:hAnsi="Arial" w:cs="Arial"/>
        </w:rPr>
        <w:tab/>
      </w:r>
    </w:p>
    <w:p w14:paraId="37EBC235" w14:textId="3A00AF7E" w:rsidR="00FD63E5" w:rsidRPr="00A438E5" w:rsidRDefault="00FD63E5" w:rsidP="009533B8">
      <w:pPr>
        <w:ind w:left="720"/>
        <w:rPr>
          <w:rFonts w:ascii="Arial" w:hAnsi="Arial" w:cs="Arial"/>
        </w:rPr>
      </w:pPr>
      <w:r w:rsidRPr="00A438E5">
        <w:rPr>
          <w:rFonts w:ascii="Arial" w:hAnsi="Arial" w:cs="Arial"/>
        </w:rPr>
        <w:t>Interior Pages</w:t>
      </w:r>
    </w:p>
    <w:p w14:paraId="6A864324" w14:textId="7F1C7D39" w:rsidR="00FD63E5" w:rsidRPr="00A438E5" w:rsidRDefault="00FD63E5" w:rsidP="009533B8">
      <w:pPr>
        <w:ind w:left="720"/>
        <w:rPr>
          <w:rFonts w:ascii="Arial" w:hAnsi="Arial" w:cs="Arial"/>
        </w:rPr>
      </w:pPr>
      <w:r w:rsidRPr="00A438E5">
        <w:rPr>
          <w:rFonts w:ascii="Arial" w:hAnsi="Arial" w:cs="Arial"/>
        </w:rPr>
        <w:tab/>
        <w:t>Main C</w:t>
      </w:r>
      <w:r w:rsidR="000749A6">
        <w:rPr>
          <w:rFonts w:ascii="Arial" w:hAnsi="Arial" w:cs="Arial"/>
        </w:rPr>
        <w:t>ontent Area – area between the two</w:t>
      </w:r>
      <w:r w:rsidRPr="00A438E5">
        <w:rPr>
          <w:rFonts w:ascii="Arial" w:hAnsi="Arial" w:cs="Arial"/>
        </w:rPr>
        <w:t xml:space="preserve"> </w:t>
      </w:r>
      <w:r w:rsidR="000749A6">
        <w:rPr>
          <w:rFonts w:ascii="Arial" w:hAnsi="Arial" w:cs="Arial"/>
        </w:rPr>
        <w:t>white</w:t>
      </w:r>
      <w:r w:rsidRPr="00A438E5">
        <w:rPr>
          <w:rFonts w:ascii="Arial" w:hAnsi="Arial" w:cs="Arial"/>
        </w:rPr>
        <w:t xml:space="preserve"> vertical menus</w:t>
      </w:r>
    </w:p>
    <w:p w14:paraId="3BCABEC1" w14:textId="77777777" w:rsidR="00FD63E5" w:rsidRPr="00A438E5" w:rsidRDefault="00FD63E5" w:rsidP="009533B8">
      <w:pPr>
        <w:ind w:left="720"/>
        <w:rPr>
          <w:rFonts w:ascii="Arial" w:hAnsi="Arial" w:cs="Arial"/>
        </w:rPr>
      </w:pPr>
      <w:r w:rsidRPr="00A438E5">
        <w:rPr>
          <w:rFonts w:ascii="Arial" w:hAnsi="Arial" w:cs="Arial"/>
        </w:rPr>
        <w:tab/>
      </w:r>
      <w:r w:rsidRPr="00A438E5">
        <w:rPr>
          <w:rFonts w:ascii="Arial" w:hAnsi="Arial" w:cs="Arial"/>
        </w:rPr>
        <w:tab/>
        <w:t>Desktop</w:t>
      </w:r>
    </w:p>
    <w:p w14:paraId="6C04C38F" w14:textId="474698EC" w:rsidR="00FD63E5" w:rsidRPr="00A438E5" w:rsidRDefault="00FD63E5" w:rsidP="009533B8">
      <w:pPr>
        <w:ind w:left="720"/>
        <w:rPr>
          <w:rFonts w:ascii="Arial" w:hAnsi="Arial" w:cs="Arial"/>
        </w:rPr>
      </w:pPr>
      <w:r w:rsidRPr="00A438E5">
        <w:rPr>
          <w:rFonts w:ascii="Arial" w:hAnsi="Arial" w:cs="Arial"/>
        </w:rPr>
        <w:tab/>
      </w:r>
      <w:r w:rsidRPr="00A438E5">
        <w:rPr>
          <w:rFonts w:ascii="Arial" w:hAnsi="Arial" w:cs="Arial"/>
        </w:rPr>
        <w:tab/>
      </w:r>
      <w:r w:rsidRPr="00A438E5">
        <w:rPr>
          <w:rFonts w:ascii="Arial" w:hAnsi="Arial" w:cs="Arial"/>
        </w:rPr>
        <w:tab/>
        <w:t>Width: 535px</w:t>
      </w:r>
    </w:p>
    <w:p w14:paraId="0DCF2FCD" w14:textId="77777777" w:rsidR="00FD63E5" w:rsidRPr="00A438E5" w:rsidRDefault="00FD63E5" w:rsidP="009533B8">
      <w:pPr>
        <w:ind w:left="720"/>
        <w:rPr>
          <w:rFonts w:ascii="Arial" w:hAnsi="Arial" w:cs="Arial"/>
        </w:rPr>
      </w:pPr>
      <w:r w:rsidRPr="00A438E5">
        <w:rPr>
          <w:rFonts w:ascii="Arial" w:hAnsi="Arial" w:cs="Arial"/>
        </w:rPr>
        <w:tab/>
      </w:r>
      <w:r w:rsidRPr="00A438E5">
        <w:rPr>
          <w:rFonts w:ascii="Arial" w:hAnsi="Arial" w:cs="Arial"/>
        </w:rPr>
        <w:tab/>
      </w:r>
      <w:r w:rsidRPr="00A438E5">
        <w:rPr>
          <w:rFonts w:ascii="Arial" w:hAnsi="Arial" w:cs="Arial"/>
        </w:rPr>
        <w:tab/>
        <w:t>Height: Variable</w:t>
      </w:r>
    </w:p>
    <w:p w14:paraId="60697FD9" w14:textId="77777777" w:rsidR="00FD63E5" w:rsidRPr="00A438E5" w:rsidRDefault="00FD63E5" w:rsidP="009533B8">
      <w:pPr>
        <w:ind w:left="720"/>
        <w:rPr>
          <w:rFonts w:ascii="Arial" w:hAnsi="Arial" w:cs="Arial"/>
        </w:rPr>
      </w:pPr>
      <w:r w:rsidRPr="00A438E5">
        <w:rPr>
          <w:rFonts w:ascii="Arial" w:hAnsi="Arial" w:cs="Arial"/>
        </w:rPr>
        <w:tab/>
      </w:r>
      <w:r w:rsidRPr="00A438E5">
        <w:rPr>
          <w:rFonts w:ascii="Arial" w:hAnsi="Arial" w:cs="Arial"/>
        </w:rPr>
        <w:tab/>
        <w:t xml:space="preserve">Tablet </w:t>
      </w:r>
    </w:p>
    <w:p w14:paraId="4A5A8066" w14:textId="6D2860CE" w:rsidR="00FD63E5" w:rsidRPr="00A438E5" w:rsidRDefault="00FD63E5" w:rsidP="009533B8">
      <w:pPr>
        <w:ind w:left="2160" w:firstLine="720"/>
        <w:rPr>
          <w:rFonts w:ascii="Arial" w:hAnsi="Arial" w:cs="Arial"/>
        </w:rPr>
      </w:pPr>
      <w:r w:rsidRPr="00A438E5">
        <w:rPr>
          <w:rFonts w:ascii="Arial" w:hAnsi="Arial" w:cs="Arial"/>
        </w:rPr>
        <w:t>Width: greater than 650px and less than 959px</w:t>
      </w:r>
    </w:p>
    <w:p w14:paraId="0CFC975C" w14:textId="77777777" w:rsidR="00FD63E5" w:rsidRPr="00A438E5" w:rsidRDefault="00FD63E5" w:rsidP="009533B8">
      <w:pPr>
        <w:ind w:left="2160" w:firstLine="720"/>
        <w:rPr>
          <w:rFonts w:ascii="Arial" w:hAnsi="Arial" w:cs="Arial"/>
        </w:rPr>
      </w:pPr>
      <w:r w:rsidRPr="00A438E5">
        <w:rPr>
          <w:rFonts w:ascii="Arial" w:hAnsi="Arial" w:cs="Arial"/>
        </w:rPr>
        <w:t>Height: Variable</w:t>
      </w:r>
      <w:r w:rsidRPr="00A438E5">
        <w:rPr>
          <w:rFonts w:ascii="Arial" w:hAnsi="Arial" w:cs="Arial"/>
        </w:rPr>
        <w:tab/>
      </w:r>
    </w:p>
    <w:p w14:paraId="514750C7" w14:textId="77777777" w:rsidR="00FD63E5" w:rsidRPr="00A438E5" w:rsidRDefault="00FD63E5" w:rsidP="009533B8">
      <w:pPr>
        <w:ind w:left="720"/>
        <w:rPr>
          <w:rFonts w:ascii="Arial" w:hAnsi="Arial" w:cs="Arial"/>
        </w:rPr>
      </w:pPr>
      <w:r w:rsidRPr="00A438E5">
        <w:rPr>
          <w:rFonts w:ascii="Arial" w:hAnsi="Arial" w:cs="Arial"/>
        </w:rPr>
        <w:tab/>
      </w:r>
      <w:r w:rsidRPr="00A438E5">
        <w:rPr>
          <w:rFonts w:ascii="Arial" w:hAnsi="Arial" w:cs="Arial"/>
        </w:rPr>
        <w:tab/>
        <w:t>Smartphone</w:t>
      </w:r>
    </w:p>
    <w:p w14:paraId="37F2D083" w14:textId="77777777" w:rsidR="00FD63E5" w:rsidRPr="00A438E5" w:rsidRDefault="00FD63E5" w:rsidP="009533B8">
      <w:pPr>
        <w:ind w:left="2160" w:firstLine="720"/>
        <w:rPr>
          <w:rFonts w:ascii="Arial" w:hAnsi="Arial" w:cs="Arial"/>
        </w:rPr>
      </w:pPr>
      <w:r w:rsidRPr="00A438E5">
        <w:rPr>
          <w:rFonts w:ascii="Arial" w:hAnsi="Arial" w:cs="Arial"/>
        </w:rPr>
        <w:t>Width: less than or equal to 649px</w:t>
      </w:r>
    </w:p>
    <w:p w14:paraId="5FDAA4AC" w14:textId="623DA1F4" w:rsidR="007A022E" w:rsidRPr="00A438E5" w:rsidRDefault="00FD63E5" w:rsidP="009533B8">
      <w:pPr>
        <w:ind w:left="2160" w:firstLine="720"/>
        <w:rPr>
          <w:rFonts w:ascii="Arial" w:hAnsi="Arial" w:cs="Arial"/>
        </w:rPr>
      </w:pPr>
      <w:r w:rsidRPr="00A438E5">
        <w:rPr>
          <w:rFonts w:ascii="Arial" w:hAnsi="Arial" w:cs="Arial"/>
        </w:rPr>
        <w:t>Height: Variable</w:t>
      </w:r>
      <w:r w:rsidRPr="00A438E5">
        <w:rPr>
          <w:rFonts w:ascii="Arial" w:hAnsi="Arial" w:cs="Arial"/>
        </w:rPr>
        <w:tab/>
      </w:r>
    </w:p>
    <w:p w14:paraId="2AEFF52E" w14:textId="02C0208D" w:rsidR="009131F3" w:rsidRPr="00A438E5" w:rsidRDefault="00AD4B99" w:rsidP="00625D8E">
      <w:pPr>
        <w:pStyle w:val="Heading3"/>
        <w:rPr>
          <w:rFonts w:ascii="Arial" w:hAnsi="Arial" w:cs="Arial"/>
          <w:color w:val="auto"/>
        </w:rPr>
      </w:pPr>
      <w:r w:rsidRPr="00A438E5">
        <w:rPr>
          <w:rFonts w:ascii="Arial" w:hAnsi="Arial" w:cs="Arial"/>
          <w:color w:val="auto"/>
        </w:rPr>
        <w:t>Font Properties</w:t>
      </w:r>
    </w:p>
    <w:p w14:paraId="68DCFBA2" w14:textId="00AE5C5C" w:rsidR="00C95952" w:rsidRPr="00A438E5" w:rsidRDefault="00C95952" w:rsidP="00C95952">
      <w:pPr>
        <w:rPr>
          <w:rFonts w:ascii="Arial" w:hAnsi="Arial" w:cs="Arial"/>
        </w:rPr>
      </w:pPr>
      <w:r w:rsidRPr="00A438E5">
        <w:rPr>
          <w:rFonts w:ascii="Arial" w:hAnsi="Arial" w:cs="Arial"/>
        </w:rPr>
        <w:t>Desktop</w:t>
      </w:r>
    </w:p>
    <w:tbl>
      <w:tblPr>
        <w:tblStyle w:val="TableGrid"/>
        <w:tblW w:w="0" w:type="auto"/>
        <w:tblLayout w:type="fixed"/>
        <w:tblLook w:val="04A0" w:firstRow="1" w:lastRow="0" w:firstColumn="1" w:lastColumn="0" w:noHBand="0" w:noVBand="1"/>
      </w:tblPr>
      <w:tblGrid>
        <w:gridCol w:w="2448"/>
        <w:gridCol w:w="1800"/>
        <w:gridCol w:w="1170"/>
        <w:gridCol w:w="1260"/>
        <w:gridCol w:w="1530"/>
        <w:gridCol w:w="1368"/>
      </w:tblGrid>
      <w:tr w:rsidR="00504FC6" w:rsidRPr="00A438E5" w14:paraId="3699AD2A" w14:textId="77777777" w:rsidTr="009533B8">
        <w:tc>
          <w:tcPr>
            <w:tcW w:w="2448" w:type="dxa"/>
          </w:tcPr>
          <w:p w14:paraId="2AED16AD" w14:textId="77777777" w:rsidR="00EB6F01" w:rsidRPr="00A438E5" w:rsidRDefault="00EB6F01" w:rsidP="007161ED">
            <w:pPr>
              <w:rPr>
                <w:rFonts w:ascii="Arial" w:hAnsi="Arial" w:cs="Arial"/>
              </w:rPr>
            </w:pPr>
          </w:p>
        </w:tc>
        <w:tc>
          <w:tcPr>
            <w:tcW w:w="1800" w:type="dxa"/>
          </w:tcPr>
          <w:p w14:paraId="3C7B1AE3" w14:textId="6427C0CA" w:rsidR="00EB6F01" w:rsidRPr="00A438E5" w:rsidRDefault="00EB6F01" w:rsidP="007161ED">
            <w:pPr>
              <w:rPr>
                <w:rFonts w:ascii="Arial" w:hAnsi="Arial" w:cs="Arial"/>
              </w:rPr>
            </w:pPr>
            <w:r w:rsidRPr="00A438E5">
              <w:rPr>
                <w:rFonts w:ascii="Arial" w:hAnsi="Arial" w:cs="Arial"/>
              </w:rPr>
              <w:t>Font</w:t>
            </w:r>
          </w:p>
        </w:tc>
        <w:tc>
          <w:tcPr>
            <w:tcW w:w="1170" w:type="dxa"/>
          </w:tcPr>
          <w:p w14:paraId="648BAE82" w14:textId="080ED7D7" w:rsidR="00EB6F01" w:rsidRPr="00A438E5" w:rsidRDefault="00EB6F01" w:rsidP="007161ED">
            <w:pPr>
              <w:rPr>
                <w:rFonts w:ascii="Arial" w:hAnsi="Arial" w:cs="Arial"/>
              </w:rPr>
            </w:pPr>
            <w:r w:rsidRPr="00A438E5">
              <w:rPr>
                <w:rFonts w:ascii="Arial" w:hAnsi="Arial" w:cs="Arial"/>
              </w:rPr>
              <w:t>Font Size</w:t>
            </w:r>
          </w:p>
        </w:tc>
        <w:tc>
          <w:tcPr>
            <w:tcW w:w="1260" w:type="dxa"/>
          </w:tcPr>
          <w:p w14:paraId="5DB28BE3" w14:textId="1A6D8E27" w:rsidR="00EB6F01" w:rsidRPr="00A438E5" w:rsidRDefault="00EB6F01" w:rsidP="007161ED">
            <w:pPr>
              <w:rPr>
                <w:rFonts w:ascii="Arial" w:hAnsi="Arial" w:cs="Arial"/>
              </w:rPr>
            </w:pPr>
            <w:r w:rsidRPr="00A438E5">
              <w:rPr>
                <w:rFonts w:ascii="Arial" w:hAnsi="Arial" w:cs="Arial"/>
              </w:rPr>
              <w:t>Font Color</w:t>
            </w:r>
          </w:p>
        </w:tc>
        <w:tc>
          <w:tcPr>
            <w:tcW w:w="1530" w:type="dxa"/>
          </w:tcPr>
          <w:p w14:paraId="25AD7B6D" w14:textId="1E454B59" w:rsidR="00EB6F01" w:rsidRPr="00A438E5" w:rsidRDefault="00EB6F01" w:rsidP="007161ED">
            <w:pPr>
              <w:rPr>
                <w:rFonts w:ascii="Arial" w:hAnsi="Arial" w:cs="Arial"/>
              </w:rPr>
            </w:pPr>
            <w:r w:rsidRPr="00A438E5">
              <w:rPr>
                <w:rFonts w:ascii="Arial" w:hAnsi="Arial" w:cs="Arial"/>
              </w:rPr>
              <w:t>Line Spacing</w:t>
            </w:r>
          </w:p>
        </w:tc>
        <w:tc>
          <w:tcPr>
            <w:tcW w:w="1368" w:type="dxa"/>
          </w:tcPr>
          <w:p w14:paraId="0B64D706" w14:textId="114EFCCF" w:rsidR="00EB6F01" w:rsidRPr="00A438E5" w:rsidRDefault="00EB6F01" w:rsidP="007161ED">
            <w:pPr>
              <w:rPr>
                <w:rFonts w:ascii="Arial" w:hAnsi="Arial" w:cs="Arial"/>
              </w:rPr>
            </w:pPr>
            <w:r w:rsidRPr="00A438E5">
              <w:rPr>
                <w:rFonts w:ascii="Arial" w:hAnsi="Arial" w:cs="Arial"/>
              </w:rPr>
              <w:t>Other</w:t>
            </w:r>
          </w:p>
        </w:tc>
      </w:tr>
      <w:tr w:rsidR="00504FC6" w:rsidRPr="00A438E5" w14:paraId="0ACDFD15" w14:textId="77777777" w:rsidTr="009533B8">
        <w:trPr>
          <w:trHeight w:val="270"/>
        </w:trPr>
        <w:tc>
          <w:tcPr>
            <w:tcW w:w="2448" w:type="dxa"/>
          </w:tcPr>
          <w:p w14:paraId="4094EFA3" w14:textId="00CA371E" w:rsidR="009131F3" w:rsidRPr="00A438E5" w:rsidRDefault="00504FC6" w:rsidP="007161ED">
            <w:pPr>
              <w:rPr>
                <w:rFonts w:ascii="Arial" w:hAnsi="Arial" w:cs="Arial"/>
              </w:rPr>
            </w:pPr>
            <w:r w:rsidRPr="00A438E5">
              <w:rPr>
                <w:rFonts w:ascii="Arial" w:hAnsi="Arial" w:cs="Arial"/>
              </w:rPr>
              <w:t>Default</w:t>
            </w:r>
          </w:p>
        </w:tc>
        <w:tc>
          <w:tcPr>
            <w:tcW w:w="1800" w:type="dxa"/>
          </w:tcPr>
          <w:p w14:paraId="34FDD13C" w14:textId="785E9B06" w:rsidR="009131F3" w:rsidRPr="00A438E5" w:rsidRDefault="00504FC6" w:rsidP="007161ED">
            <w:pPr>
              <w:rPr>
                <w:rFonts w:ascii="Arial" w:hAnsi="Arial" w:cs="Arial"/>
                <w:sz w:val="20"/>
                <w:szCs w:val="20"/>
              </w:rPr>
            </w:pPr>
            <w:r w:rsidRPr="00A438E5">
              <w:rPr>
                <w:rFonts w:ascii="Arial" w:hAnsi="Arial" w:cs="Arial"/>
              </w:rPr>
              <w:t>Montserrat</w:t>
            </w:r>
          </w:p>
        </w:tc>
        <w:tc>
          <w:tcPr>
            <w:tcW w:w="1170" w:type="dxa"/>
          </w:tcPr>
          <w:p w14:paraId="2CBA0FB7" w14:textId="606E3561" w:rsidR="009131F3" w:rsidRPr="00A438E5" w:rsidRDefault="00504FC6" w:rsidP="007161ED">
            <w:pPr>
              <w:rPr>
                <w:rFonts w:ascii="Arial" w:hAnsi="Arial" w:cs="Arial"/>
              </w:rPr>
            </w:pPr>
            <w:r w:rsidRPr="00A438E5">
              <w:rPr>
                <w:rFonts w:ascii="Arial" w:hAnsi="Arial" w:cs="Arial"/>
              </w:rPr>
              <w:t>15px</w:t>
            </w:r>
          </w:p>
        </w:tc>
        <w:tc>
          <w:tcPr>
            <w:tcW w:w="1260" w:type="dxa"/>
          </w:tcPr>
          <w:p w14:paraId="78F9AE9A" w14:textId="5815408E" w:rsidR="009131F3" w:rsidRPr="00A438E5" w:rsidRDefault="00504FC6" w:rsidP="007161ED">
            <w:pPr>
              <w:rPr>
                <w:rFonts w:ascii="Arial" w:hAnsi="Arial" w:cs="Arial"/>
              </w:rPr>
            </w:pPr>
            <w:r w:rsidRPr="00A438E5">
              <w:rPr>
                <w:rFonts w:ascii="Arial" w:hAnsi="Arial" w:cs="Arial"/>
              </w:rPr>
              <w:t>#303030</w:t>
            </w:r>
          </w:p>
        </w:tc>
        <w:tc>
          <w:tcPr>
            <w:tcW w:w="1530" w:type="dxa"/>
          </w:tcPr>
          <w:p w14:paraId="1DAC42F5" w14:textId="425A61A6" w:rsidR="009131F3" w:rsidRPr="00A438E5" w:rsidRDefault="00504FC6" w:rsidP="007161ED">
            <w:pPr>
              <w:rPr>
                <w:rFonts w:ascii="Arial" w:hAnsi="Arial" w:cs="Arial"/>
              </w:rPr>
            </w:pPr>
            <w:r w:rsidRPr="00A438E5">
              <w:rPr>
                <w:rFonts w:ascii="Arial" w:hAnsi="Arial" w:cs="Arial"/>
              </w:rPr>
              <w:t>1.6</w:t>
            </w:r>
          </w:p>
        </w:tc>
        <w:tc>
          <w:tcPr>
            <w:tcW w:w="1368" w:type="dxa"/>
          </w:tcPr>
          <w:p w14:paraId="749171F7" w14:textId="181A913A" w:rsidR="009131F3" w:rsidRPr="00A438E5" w:rsidRDefault="009131F3" w:rsidP="007161ED">
            <w:pPr>
              <w:rPr>
                <w:rFonts w:ascii="Arial" w:hAnsi="Arial" w:cs="Arial"/>
              </w:rPr>
            </w:pPr>
          </w:p>
        </w:tc>
      </w:tr>
      <w:tr w:rsidR="00504FC6" w:rsidRPr="00A438E5" w14:paraId="501CAD7F" w14:textId="77777777" w:rsidTr="009533B8">
        <w:trPr>
          <w:trHeight w:val="270"/>
        </w:trPr>
        <w:tc>
          <w:tcPr>
            <w:tcW w:w="2448" w:type="dxa"/>
          </w:tcPr>
          <w:p w14:paraId="715242FD" w14:textId="32BA9CFD" w:rsidR="009131F3" w:rsidRPr="00A438E5" w:rsidRDefault="009131F3" w:rsidP="007161ED">
            <w:pPr>
              <w:rPr>
                <w:rFonts w:ascii="Arial" w:hAnsi="Arial" w:cs="Arial"/>
              </w:rPr>
            </w:pPr>
            <w:r w:rsidRPr="00A438E5">
              <w:rPr>
                <w:rFonts w:ascii="Arial" w:hAnsi="Arial" w:cs="Arial"/>
              </w:rPr>
              <w:t>Headings – Page Title</w:t>
            </w:r>
          </w:p>
        </w:tc>
        <w:tc>
          <w:tcPr>
            <w:tcW w:w="1800" w:type="dxa"/>
          </w:tcPr>
          <w:p w14:paraId="7BE0D772" w14:textId="312F2375" w:rsidR="009131F3" w:rsidRPr="00A438E5" w:rsidRDefault="009131F3" w:rsidP="007161ED">
            <w:pPr>
              <w:rPr>
                <w:rFonts w:ascii="Arial" w:hAnsi="Arial" w:cs="Arial"/>
              </w:rPr>
            </w:pPr>
            <w:r w:rsidRPr="00A438E5">
              <w:rPr>
                <w:rFonts w:ascii="Arial" w:hAnsi="Arial" w:cs="Arial"/>
              </w:rPr>
              <w:t>Montserrat</w:t>
            </w:r>
          </w:p>
        </w:tc>
        <w:tc>
          <w:tcPr>
            <w:tcW w:w="1170" w:type="dxa"/>
          </w:tcPr>
          <w:p w14:paraId="7BB63436" w14:textId="42600979" w:rsidR="009131F3" w:rsidRPr="00A438E5" w:rsidRDefault="009131F3" w:rsidP="007161ED">
            <w:pPr>
              <w:rPr>
                <w:rFonts w:ascii="Arial" w:hAnsi="Arial" w:cs="Arial"/>
              </w:rPr>
            </w:pPr>
            <w:r w:rsidRPr="00A438E5">
              <w:rPr>
                <w:rFonts w:ascii="Arial" w:hAnsi="Arial" w:cs="Arial"/>
              </w:rPr>
              <w:t>1.875em</w:t>
            </w:r>
          </w:p>
        </w:tc>
        <w:tc>
          <w:tcPr>
            <w:tcW w:w="1260" w:type="dxa"/>
          </w:tcPr>
          <w:p w14:paraId="17FDE8F1" w14:textId="0EBD1EB8" w:rsidR="009131F3" w:rsidRPr="00A438E5" w:rsidRDefault="009131F3" w:rsidP="007161ED">
            <w:pPr>
              <w:rPr>
                <w:rFonts w:ascii="Arial" w:hAnsi="Arial" w:cs="Arial"/>
              </w:rPr>
            </w:pPr>
            <w:r w:rsidRPr="00A438E5">
              <w:rPr>
                <w:rFonts w:ascii="Arial" w:hAnsi="Arial" w:cs="Arial"/>
              </w:rPr>
              <w:t>#00539a</w:t>
            </w:r>
          </w:p>
        </w:tc>
        <w:tc>
          <w:tcPr>
            <w:tcW w:w="1530" w:type="dxa"/>
          </w:tcPr>
          <w:p w14:paraId="02DE19A1" w14:textId="3A1852E5" w:rsidR="009131F3" w:rsidRPr="00A438E5" w:rsidRDefault="009131F3" w:rsidP="007161ED">
            <w:pPr>
              <w:rPr>
                <w:rFonts w:ascii="Arial" w:hAnsi="Arial" w:cs="Arial"/>
              </w:rPr>
            </w:pPr>
            <w:r w:rsidRPr="00A438E5">
              <w:rPr>
                <w:rFonts w:ascii="Arial" w:hAnsi="Arial" w:cs="Arial"/>
              </w:rPr>
              <w:t>1</w:t>
            </w:r>
          </w:p>
        </w:tc>
        <w:tc>
          <w:tcPr>
            <w:tcW w:w="1368" w:type="dxa"/>
          </w:tcPr>
          <w:p w14:paraId="1D89F22F" w14:textId="4E4229F9" w:rsidR="009131F3" w:rsidRPr="00A438E5" w:rsidRDefault="009131F3" w:rsidP="007161ED">
            <w:pPr>
              <w:rPr>
                <w:rFonts w:ascii="Arial" w:hAnsi="Arial" w:cs="Arial"/>
              </w:rPr>
            </w:pPr>
            <w:r w:rsidRPr="00A438E5">
              <w:rPr>
                <w:rFonts w:ascii="Arial" w:hAnsi="Arial" w:cs="Arial"/>
              </w:rPr>
              <w:t>Bold</w:t>
            </w:r>
          </w:p>
        </w:tc>
      </w:tr>
      <w:tr w:rsidR="00504FC6" w:rsidRPr="00A438E5" w14:paraId="10317C79" w14:textId="77777777" w:rsidTr="009533B8">
        <w:tc>
          <w:tcPr>
            <w:tcW w:w="2448" w:type="dxa"/>
          </w:tcPr>
          <w:p w14:paraId="1B72B4EB" w14:textId="622066D7" w:rsidR="009131F3" w:rsidRPr="00A438E5" w:rsidRDefault="009131F3" w:rsidP="007161ED">
            <w:pPr>
              <w:rPr>
                <w:rFonts w:ascii="Arial" w:hAnsi="Arial" w:cs="Arial"/>
              </w:rPr>
            </w:pPr>
            <w:r w:rsidRPr="00A438E5">
              <w:rPr>
                <w:rFonts w:ascii="Arial" w:hAnsi="Arial" w:cs="Arial"/>
              </w:rPr>
              <w:t>Body</w:t>
            </w:r>
          </w:p>
        </w:tc>
        <w:tc>
          <w:tcPr>
            <w:tcW w:w="1800" w:type="dxa"/>
          </w:tcPr>
          <w:p w14:paraId="19CE9E58" w14:textId="024E4B84" w:rsidR="009131F3" w:rsidRPr="00A438E5" w:rsidRDefault="009131F3" w:rsidP="007161ED">
            <w:pPr>
              <w:rPr>
                <w:rFonts w:ascii="Arial" w:hAnsi="Arial" w:cs="Arial"/>
              </w:rPr>
            </w:pPr>
            <w:r w:rsidRPr="00A438E5">
              <w:rPr>
                <w:rFonts w:ascii="Arial" w:hAnsi="Arial" w:cs="Arial"/>
              </w:rPr>
              <w:t>Montserrat</w:t>
            </w:r>
          </w:p>
        </w:tc>
        <w:tc>
          <w:tcPr>
            <w:tcW w:w="1170" w:type="dxa"/>
          </w:tcPr>
          <w:p w14:paraId="1A936E3F" w14:textId="06D1180F" w:rsidR="009131F3" w:rsidRPr="00A438E5" w:rsidRDefault="009131F3" w:rsidP="007161ED">
            <w:pPr>
              <w:rPr>
                <w:rFonts w:ascii="Arial" w:hAnsi="Arial" w:cs="Arial"/>
              </w:rPr>
            </w:pPr>
            <w:r w:rsidRPr="00A438E5">
              <w:rPr>
                <w:rFonts w:ascii="Arial" w:hAnsi="Arial" w:cs="Arial"/>
              </w:rPr>
              <w:t>.9em</w:t>
            </w:r>
          </w:p>
        </w:tc>
        <w:tc>
          <w:tcPr>
            <w:tcW w:w="1260" w:type="dxa"/>
          </w:tcPr>
          <w:p w14:paraId="24F91651" w14:textId="111E3FBF" w:rsidR="009131F3" w:rsidRPr="00A438E5" w:rsidRDefault="009131F3" w:rsidP="007161ED">
            <w:pPr>
              <w:rPr>
                <w:rFonts w:ascii="Arial" w:hAnsi="Arial" w:cs="Arial"/>
              </w:rPr>
            </w:pPr>
            <w:r w:rsidRPr="00A438E5">
              <w:rPr>
                <w:rFonts w:ascii="Arial" w:hAnsi="Arial" w:cs="Arial"/>
              </w:rPr>
              <w:t>#303030</w:t>
            </w:r>
          </w:p>
        </w:tc>
        <w:tc>
          <w:tcPr>
            <w:tcW w:w="1530" w:type="dxa"/>
          </w:tcPr>
          <w:p w14:paraId="02D9FA72" w14:textId="50802D78" w:rsidR="009131F3" w:rsidRPr="00A438E5" w:rsidRDefault="009131F3" w:rsidP="007161ED">
            <w:pPr>
              <w:rPr>
                <w:rFonts w:ascii="Arial" w:hAnsi="Arial" w:cs="Arial"/>
              </w:rPr>
            </w:pPr>
            <w:r w:rsidRPr="00A438E5">
              <w:rPr>
                <w:rFonts w:ascii="Arial" w:hAnsi="Arial" w:cs="Arial"/>
              </w:rPr>
              <w:t>1.6</w:t>
            </w:r>
          </w:p>
        </w:tc>
        <w:tc>
          <w:tcPr>
            <w:tcW w:w="1368" w:type="dxa"/>
          </w:tcPr>
          <w:p w14:paraId="7F6992CB" w14:textId="77777777" w:rsidR="009131F3" w:rsidRPr="00A438E5" w:rsidRDefault="009131F3" w:rsidP="007161ED">
            <w:pPr>
              <w:rPr>
                <w:rFonts w:ascii="Arial" w:hAnsi="Arial" w:cs="Arial"/>
              </w:rPr>
            </w:pPr>
          </w:p>
        </w:tc>
      </w:tr>
      <w:tr w:rsidR="00504FC6" w:rsidRPr="00A438E5" w14:paraId="4AD1C9AC" w14:textId="77777777" w:rsidTr="009533B8">
        <w:tc>
          <w:tcPr>
            <w:tcW w:w="2448" w:type="dxa"/>
          </w:tcPr>
          <w:p w14:paraId="5580E8C6" w14:textId="2C43A436" w:rsidR="009131F3" w:rsidRPr="00A438E5" w:rsidRDefault="009131F3" w:rsidP="007161ED">
            <w:pPr>
              <w:rPr>
                <w:rFonts w:ascii="Arial" w:hAnsi="Arial" w:cs="Arial"/>
              </w:rPr>
            </w:pPr>
            <w:r w:rsidRPr="00A438E5">
              <w:rPr>
                <w:rFonts w:ascii="Arial" w:hAnsi="Arial" w:cs="Arial"/>
              </w:rPr>
              <w:t>Links</w:t>
            </w:r>
          </w:p>
        </w:tc>
        <w:tc>
          <w:tcPr>
            <w:tcW w:w="1800" w:type="dxa"/>
          </w:tcPr>
          <w:p w14:paraId="7B9026A7" w14:textId="10B3ADEB" w:rsidR="009131F3" w:rsidRPr="00A438E5" w:rsidRDefault="009131F3" w:rsidP="007161ED">
            <w:pPr>
              <w:rPr>
                <w:rFonts w:ascii="Arial" w:hAnsi="Arial" w:cs="Arial"/>
              </w:rPr>
            </w:pPr>
            <w:r w:rsidRPr="00A438E5">
              <w:rPr>
                <w:rFonts w:ascii="Arial" w:hAnsi="Arial" w:cs="Arial"/>
              </w:rPr>
              <w:t>Montserrat</w:t>
            </w:r>
          </w:p>
        </w:tc>
        <w:tc>
          <w:tcPr>
            <w:tcW w:w="1170" w:type="dxa"/>
          </w:tcPr>
          <w:p w14:paraId="4D6EE452" w14:textId="5823D53B" w:rsidR="009131F3" w:rsidRPr="00A438E5" w:rsidRDefault="009131F3" w:rsidP="007161ED">
            <w:pPr>
              <w:rPr>
                <w:rFonts w:ascii="Arial" w:hAnsi="Arial" w:cs="Arial"/>
              </w:rPr>
            </w:pPr>
            <w:r w:rsidRPr="00A438E5">
              <w:rPr>
                <w:rFonts w:ascii="Arial" w:hAnsi="Arial" w:cs="Arial"/>
              </w:rPr>
              <w:t>.9em</w:t>
            </w:r>
          </w:p>
        </w:tc>
        <w:tc>
          <w:tcPr>
            <w:tcW w:w="1260" w:type="dxa"/>
          </w:tcPr>
          <w:p w14:paraId="323A0950" w14:textId="71B82680" w:rsidR="009131F3" w:rsidRPr="00A438E5" w:rsidRDefault="009131F3" w:rsidP="007161ED">
            <w:pPr>
              <w:rPr>
                <w:rFonts w:ascii="Arial" w:hAnsi="Arial" w:cs="Arial"/>
              </w:rPr>
            </w:pPr>
            <w:r w:rsidRPr="00A438E5">
              <w:rPr>
                <w:rFonts w:ascii="Arial" w:hAnsi="Arial" w:cs="Arial"/>
              </w:rPr>
              <w:t>#00539a</w:t>
            </w:r>
          </w:p>
        </w:tc>
        <w:tc>
          <w:tcPr>
            <w:tcW w:w="1530" w:type="dxa"/>
          </w:tcPr>
          <w:p w14:paraId="77840EA3" w14:textId="40A9F62F" w:rsidR="009131F3" w:rsidRPr="00A438E5" w:rsidRDefault="009131F3" w:rsidP="007161ED">
            <w:pPr>
              <w:rPr>
                <w:rFonts w:ascii="Arial" w:hAnsi="Arial" w:cs="Arial"/>
              </w:rPr>
            </w:pPr>
            <w:r w:rsidRPr="00A438E5">
              <w:rPr>
                <w:rFonts w:ascii="Arial" w:hAnsi="Arial" w:cs="Arial"/>
              </w:rPr>
              <w:t>1.6</w:t>
            </w:r>
          </w:p>
        </w:tc>
        <w:tc>
          <w:tcPr>
            <w:tcW w:w="1368" w:type="dxa"/>
          </w:tcPr>
          <w:p w14:paraId="2032757C" w14:textId="5E3A6500" w:rsidR="009131F3" w:rsidRPr="00A438E5" w:rsidRDefault="009131F3" w:rsidP="007161ED">
            <w:pPr>
              <w:rPr>
                <w:rFonts w:ascii="Arial" w:hAnsi="Arial" w:cs="Arial"/>
              </w:rPr>
            </w:pPr>
            <w:r w:rsidRPr="00A438E5">
              <w:rPr>
                <w:rFonts w:ascii="Arial" w:hAnsi="Arial" w:cs="Arial"/>
              </w:rPr>
              <w:t>Underlined</w:t>
            </w:r>
          </w:p>
        </w:tc>
      </w:tr>
    </w:tbl>
    <w:p w14:paraId="7FCDD2E6" w14:textId="77777777" w:rsidR="007161ED" w:rsidRPr="00A438E5" w:rsidRDefault="007161ED" w:rsidP="007161ED">
      <w:pPr>
        <w:rPr>
          <w:rFonts w:ascii="Arial" w:hAnsi="Arial" w:cs="Arial"/>
        </w:rPr>
      </w:pPr>
    </w:p>
    <w:p w14:paraId="17803B8F" w14:textId="5EAD991E" w:rsidR="00C95952" w:rsidRPr="00A438E5" w:rsidRDefault="00C95952" w:rsidP="00C95952">
      <w:pPr>
        <w:rPr>
          <w:rFonts w:ascii="Arial" w:hAnsi="Arial" w:cs="Arial"/>
        </w:rPr>
      </w:pPr>
      <w:r w:rsidRPr="00A438E5">
        <w:rPr>
          <w:rFonts w:ascii="Arial" w:hAnsi="Arial" w:cs="Arial"/>
        </w:rPr>
        <w:t>Tablet</w:t>
      </w:r>
    </w:p>
    <w:tbl>
      <w:tblPr>
        <w:tblStyle w:val="TableGrid"/>
        <w:tblW w:w="0" w:type="auto"/>
        <w:tblLayout w:type="fixed"/>
        <w:tblLook w:val="04A0" w:firstRow="1" w:lastRow="0" w:firstColumn="1" w:lastColumn="0" w:noHBand="0" w:noVBand="1"/>
      </w:tblPr>
      <w:tblGrid>
        <w:gridCol w:w="2448"/>
        <w:gridCol w:w="1800"/>
        <w:gridCol w:w="1170"/>
        <w:gridCol w:w="1260"/>
        <w:gridCol w:w="1530"/>
        <w:gridCol w:w="1368"/>
      </w:tblGrid>
      <w:tr w:rsidR="00C95952" w:rsidRPr="00A438E5" w14:paraId="4492DC64" w14:textId="77777777" w:rsidTr="009533B8">
        <w:tc>
          <w:tcPr>
            <w:tcW w:w="2448" w:type="dxa"/>
          </w:tcPr>
          <w:p w14:paraId="2D799FC9" w14:textId="77777777" w:rsidR="00C95952" w:rsidRPr="00A438E5" w:rsidRDefault="00C95952" w:rsidP="00C95952">
            <w:pPr>
              <w:rPr>
                <w:rFonts w:ascii="Arial" w:hAnsi="Arial" w:cs="Arial"/>
              </w:rPr>
            </w:pPr>
          </w:p>
        </w:tc>
        <w:tc>
          <w:tcPr>
            <w:tcW w:w="1800" w:type="dxa"/>
          </w:tcPr>
          <w:p w14:paraId="2DF3BCC2" w14:textId="77777777" w:rsidR="00C95952" w:rsidRPr="00A438E5" w:rsidRDefault="00C95952" w:rsidP="00C95952">
            <w:pPr>
              <w:rPr>
                <w:rFonts w:ascii="Arial" w:hAnsi="Arial" w:cs="Arial"/>
              </w:rPr>
            </w:pPr>
            <w:r w:rsidRPr="00A438E5">
              <w:rPr>
                <w:rFonts w:ascii="Arial" w:hAnsi="Arial" w:cs="Arial"/>
              </w:rPr>
              <w:t>Font</w:t>
            </w:r>
          </w:p>
        </w:tc>
        <w:tc>
          <w:tcPr>
            <w:tcW w:w="1170" w:type="dxa"/>
          </w:tcPr>
          <w:p w14:paraId="7A9D370A" w14:textId="77777777" w:rsidR="00C95952" w:rsidRPr="00A438E5" w:rsidRDefault="00C95952" w:rsidP="00C95952">
            <w:pPr>
              <w:rPr>
                <w:rFonts w:ascii="Arial" w:hAnsi="Arial" w:cs="Arial"/>
              </w:rPr>
            </w:pPr>
            <w:r w:rsidRPr="00A438E5">
              <w:rPr>
                <w:rFonts w:ascii="Arial" w:hAnsi="Arial" w:cs="Arial"/>
              </w:rPr>
              <w:t>Font Size</w:t>
            </w:r>
          </w:p>
        </w:tc>
        <w:tc>
          <w:tcPr>
            <w:tcW w:w="1260" w:type="dxa"/>
          </w:tcPr>
          <w:p w14:paraId="7C556F4B" w14:textId="77777777" w:rsidR="00C95952" w:rsidRPr="00A438E5" w:rsidRDefault="00C95952" w:rsidP="00C95952">
            <w:pPr>
              <w:rPr>
                <w:rFonts w:ascii="Arial" w:hAnsi="Arial" w:cs="Arial"/>
              </w:rPr>
            </w:pPr>
            <w:r w:rsidRPr="00A438E5">
              <w:rPr>
                <w:rFonts w:ascii="Arial" w:hAnsi="Arial" w:cs="Arial"/>
              </w:rPr>
              <w:t>Font Color</w:t>
            </w:r>
          </w:p>
        </w:tc>
        <w:tc>
          <w:tcPr>
            <w:tcW w:w="1530" w:type="dxa"/>
          </w:tcPr>
          <w:p w14:paraId="749B8967" w14:textId="77777777" w:rsidR="00C95952" w:rsidRPr="00A438E5" w:rsidRDefault="00C95952" w:rsidP="00C95952">
            <w:pPr>
              <w:rPr>
                <w:rFonts w:ascii="Arial" w:hAnsi="Arial" w:cs="Arial"/>
              </w:rPr>
            </w:pPr>
            <w:r w:rsidRPr="00A438E5">
              <w:rPr>
                <w:rFonts w:ascii="Arial" w:hAnsi="Arial" w:cs="Arial"/>
              </w:rPr>
              <w:t>Line Spacing</w:t>
            </w:r>
          </w:p>
        </w:tc>
        <w:tc>
          <w:tcPr>
            <w:tcW w:w="1368" w:type="dxa"/>
          </w:tcPr>
          <w:p w14:paraId="0DF329AF" w14:textId="77777777" w:rsidR="00C95952" w:rsidRPr="00A438E5" w:rsidRDefault="00C95952" w:rsidP="00C95952">
            <w:pPr>
              <w:rPr>
                <w:rFonts w:ascii="Arial" w:hAnsi="Arial" w:cs="Arial"/>
              </w:rPr>
            </w:pPr>
            <w:r w:rsidRPr="00A438E5">
              <w:rPr>
                <w:rFonts w:ascii="Arial" w:hAnsi="Arial" w:cs="Arial"/>
              </w:rPr>
              <w:t>Other</w:t>
            </w:r>
          </w:p>
        </w:tc>
      </w:tr>
      <w:tr w:rsidR="00C95952" w:rsidRPr="00A438E5" w14:paraId="61594344" w14:textId="77777777" w:rsidTr="009533B8">
        <w:trPr>
          <w:trHeight w:val="270"/>
        </w:trPr>
        <w:tc>
          <w:tcPr>
            <w:tcW w:w="2448" w:type="dxa"/>
          </w:tcPr>
          <w:p w14:paraId="511DBC8C" w14:textId="77777777" w:rsidR="00C95952" w:rsidRPr="00A438E5" w:rsidRDefault="00C95952" w:rsidP="00C95952">
            <w:pPr>
              <w:rPr>
                <w:rFonts w:ascii="Arial" w:hAnsi="Arial" w:cs="Arial"/>
              </w:rPr>
            </w:pPr>
            <w:r w:rsidRPr="00A438E5">
              <w:rPr>
                <w:rFonts w:ascii="Arial" w:hAnsi="Arial" w:cs="Arial"/>
              </w:rPr>
              <w:t>Default</w:t>
            </w:r>
          </w:p>
        </w:tc>
        <w:tc>
          <w:tcPr>
            <w:tcW w:w="1800" w:type="dxa"/>
          </w:tcPr>
          <w:p w14:paraId="7CD726FD" w14:textId="77777777" w:rsidR="00C95952" w:rsidRPr="00A438E5" w:rsidRDefault="00C95952" w:rsidP="00C95952">
            <w:pPr>
              <w:rPr>
                <w:rFonts w:ascii="Arial" w:hAnsi="Arial" w:cs="Arial"/>
                <w:sz w:val="20"/>
                <w:szCs w:val="20"/>
              </w:rPr>
            </w:pPr>
            <w:r w:rsidRPr="00A438E5">
              <w:rPr>
                <w:rFonts w:ascii="Arial" w:hAnsi="Arial" w:cs="Arial"/>
              </w:rPr>
              <w:t>Montserrat</w:t>
            </w:r>
          </w:p>
        </w:tc>
        <w:tc>
          <w:tcPr>
            <w:tcW w:w="1170" w:type="dxa"/>
          </w:tcPr>
          <w:p w14:paraId="64FFB9D5" w14:textId="77777777" w:rsidR="00C95952" w:rsidRPr="00A438E5" w:rsidRDefault="00C95952" w:rsidP="00C95952">
            <w:pPr>
              <w:rPr>
                <w:rFonts w:ascii="Arial" w:hAnsi="Arial" w:cs="Arial"/>
              </w:rPr>
            </w:pPr>
            <w:r w:rsidRPr="00A438E5">
              <w:rPr>
                <w:rFonts w:ascii="Arial" w:hAnsi="Arial" w:cs="Arial"/>
              </w:rPr>
              <w:t>15px</w:t>
            </w:r>
          </w:p>
        </w:tc>
        <w:tc>
          <w:tcPr>
            <w:tcW w:w="1260" w:type="dxa"/>
          </w:tcPr>
          <w:p w14:paraId="41891F62" w14:textId="77777777" w:rsidR="00C95952" w:rsidRPr="00A438E5" w:rsidRDefault="00C95952" w:rsidP="00C95952">
            <w:pPr>
              <w:rPr>
                <w:rFonts w:ascii="Arial" w:hAnsi="Arial" w:cs="Arial"/>
              </w:rPr>
            </w:pPr>
            <w:r w:rsidRPr="00A438E5">
              <w:rPr>
                <w:rFonts w:ascii="Arial" w:hAnsi="Arial" w:cs="Arial"/>
              </w:rPr>
              <w:t>#303030</w:t>
            </w:r>
          </w:p>
        </w:tc>
        <w:tc>
          <w:tcPr>
            <w:tcW w:w="1530" w:type="dxa"/>
          </w:tcPr>
          <w:p w14:paraId="4485C7DF" w14:textId="77777777" w:rsidR="00C95952" w:rsidRPr="00A438E5" w:rsidRDefault="00C95952" w:rsidP="00C95952">
            <w:pPr>
              <w:rPr>
                <w:rFonts w:ascii="Arial" w:hAnsi="Arial" w:cs="Arial"/>
              </w:rPr>
            </w:pPr>
            <w:r w:rsidRPr="00A438E5">
              <w:rPr>
                <w:rFonts w:ascii="Arial" w:hAnsi="Arial" w:cs="Arial"/>
              </w:rPr>
              <w:t>1.6</w:t>
            </w:r>
          </w:p>
        </w:tc>
        <w:tc>
          <w:tcPr>
            <w:tcW w:w="1368" w:type="dxa"/>
          </w:tcPr>
          <w:p w14:paraId="5B51849C" w14:textId="77777777" w:rsidR="00C95952" w:rsidRPr="00A438E5" w:rsidRDefault="00C95952" w:rsidP="00C95952">
            <w:pPr>
              <w:rPr>
                <w:rFonts w:ascii="Arial" w:hAnsi="Arial" w:cs="Arial"/>
              </w:rPr>
            </w:pPr>
          </w:p>
        </w:tc>
      </w:tr>
      <w:tr w:rsidR="00C95952" w:rsidRPr="00A438E5" w14:paraId="50119DDB" w14:textId="77777777" w:rsidTr="009533B8">
        <w:trPr>
          <w:trHeight w:val="270"/>
        </w:trPr>
        <w:tc>
          <w:tcPr>
            <w:tcW w:w="2448" w:type="dxa"/>
          </w:tcPr>
          <w:p w14:paraId="38766570" w14:textId="77777777" w:rsidR="00C95952" w:rsidRPr="00A438E5" w:rsidRDefault="00C95952" w:rsidP="00C95952">
            <w:pPr>
              <w:rPr>
                <w:rFonts w:ascii="Arial" w:hAnsi="Arial" w:cs="Arial"/>
              </w:rPr>
            </w:pPr>
            <w:r w:rsidRPr="00A438E5">
              <w:rPr>
                <w:rFonts w:ascii="Arial" w:hAnsi="Arial" w:cs="Arial"/>
              </w:rPr>
              <w:t>Headings – Page Title</w:t>
            </w:r>
          </w:p>
        </w:tc>
        <w:tc>
          <w:tcPr>
            <w:tcW w:w="1800" w:type="dxa"/>
          </w:tcPr>
          <w:p w14:paraId="311E5C72" w14:textId="77777777" w:rsidR="00C95952" w:rsidRPr="00A438E5" w:rsidRDefault="00C95952" w:rsidP="00C95952">
            <w:pPr>
              <w:rPr>
                <w:rFonts w:ascii="Arial" w:hAnsi="Arial" w:cs="Arial"/>
              </w:rPr>
            </w:pPr>
            <w:r w:rsidRPr="00A438E5">
              <w:rPr>
                <w:rFonts w:ascii="Arial" w:hAnsi="Arial" w:cs="Arial"/>
              </w:rPr>
              <w:t>Montserrat</w:t>
            </w:r>
          </w:p>
        </w:tc>
        <w:tc>
          <w:tcPr>
            <w:tcW w:w="1170" w:type="dxa"/>
          </w:tcPr>
          <w:p w14:paraId="74CD4452" w14:textId="2CF8C41D" w:rsidR="00C95952" w:rsidRPr="00A438E5" w:rsidRDefault="00C95952" w:rsidP="00C95952">
            <w:pPr>
              <w:rPr>
                <w:rFonts w:ascii="Arial" w:hAnsi="Arial" w:cs="Arial"/>
              </w:rPr>
            </w:pPr>
            <w:r w:rsidRPr="00A438E5">
              <w:rPr>
                <w:rFonts w:ascii="Arial" w:hAnsi="Arial" w:cs="Arial"/>
              </w:rPr>
              <w:t>1.5em</w:t>
            </w:r>
          </w:p>
        </w:tc>
        <w:tc>
          <w:tcPr>
            <w:tcW w:w="1260" w:type="dxa"/>
          </w:tcPr>
          <w:p w14:paraId="01C305DD" w14:textId="0FE87DF5" w:rsidR="00C95952" w:rsidRPr="00A438E5" w:rsidRDefault="00C95952" w:rsidP="00C95952">
            <w:pPr>
              <w:rPr>
                <w:rFonts w:ascii="Arial" w:hAnsi="Arial" w:cs="Arial"/>
              </w:rPr>
            </w:pPr>
            <w:r w:rsidRPr="00A438E5">
              <w:rPr>
                <w:rFonts w:ascii="Arial" w:hAnsi="Arial" w:cs="Arial"/>
              </w:rPr>
              <w:t>#303030</w:t>
            </w:r>
          </w:p>
        </w:tc>
        <w:tc>
          <w:tcPr>
            <w:tcW w:w="1530" w:type="dxa"/>
          </w:tcPr>
          <w:p w14:paraId="31C49D5E" w14:textId="77777777" w:rsidR="00C95952" w:rsidRPr="00A438E5" w:rsidRDefault="00C95952" w:rsidP="00C95952">
            <w:pPr>
              <w:rPr>
                <w:rFonts w:ascii="Arial" w:hAnsi="Arial" w:cs="Arial"/>
              </w:rPr>
            </w:pPr>
            <w:r w:rsidRPr="00A438E5">
              <w:rPr>
                <w:rFonts w:ascii="Arial" w:hAnsi="Arial" w:cs="Arial"/>
              </w:rPr>
              <w:t>1</w:t>
            </w:r>
          </w:p>
        </w:tc>
        <w:tc>
          <w:tcPr>
            <w:tcW w:w="1368" w:type="dxa"/>
          </w:tcPr>
          <w:p w14:paraId="5ED5EDD3" w14:textId="77777777" w:rsidR="00C95952" w:rsidRPr="00A438E5" w:rsidRDefault="00C95952" w:rsidP="00C95952">
            <w:pPr>
              <w:rPr>
                <w:rFonts w:ascii="Arial" w:hAnsi="Arial" w:cs="Arial"/>
              </w:rPr>
            </w:pPr>
            <w:r w:rsidRPr="00A438E5">
              <w:rPr>
                <w:rFonts w:ascii="Arial" w:hAnsi="Arial" w:cs="Arial"/>
              </w:rPr>
              <w:t>Bold</w:t>
            </w:r>
          </w:p>
        </w:tc>
      </w:tr>
      <w:tr w:rsidR="00C95952" w:rsidRPr="00A438E5" w14:paraId="25617335" w14:textId="77777777" w:rsidTr="009533B8">
        <w:tc>
          <w:tcPr>
            <w:tcW w:w="2448" w:type="dxa"/>
          </w:tcPr>
          <w:p w14:paraId="4EE1AB1B" w14:textId="77777777" w:rsidR="00C95952" w:rsidRPr="00A438E5" w:rsidRDefault="00C95952" w:rsidP="00C95952">
            <w:pPr>
              <w:rPr>
                <w:rFonts w:ascii="Arial" w:hAnsi="Arial" w:cs="Arial"/>
              </w:rPr>
            </w:pPr>
            <w:r w:rsidRPr="00A438E5">
              <w:rPr>
                <w:rFonts w:ascii="Arial" w:hAnsi="Arial" w:cs="Arial"/>
              </w:rPr>
              <w:t>Body</w:t>
            </w:r>
          </w:p>
        </w:tc>
        <w:tc>
          <w:tcPr>
            <w:tcW w:w="1800" w:type="dxa"/>
          </w:tcPr>
          <w:p w14:paraId="426E0EC3" w14:textId="77777777" w:rsidR="00C95952" w:rsidRPr="00A438E5" w:rsidRDefault="00C95952" w:rsidP="00C95952">
            <w:pPr>
              <w:rPr>
                <w:rFonts w:ascii="Arial" w:hAnsi="Arial" w:cs="Arial"/>
              </w:rPr>
            </w:pPr>
            <w:r w:rsidRPr="00A438E5">
              <w:rPr>
                <w:rFonts w:ascii="Arial" w:hAnsi="Arial" w:cs="Arial"/>
              </w:rPr>
              <w:t>Montserrat</w:t>
            </w:r>
          </w:p>
        </w:tc>
        <w:tc>
          <w:tcPr>
            <w:tcW w:w="1170" w:type="dxa"/>
          </w:tcPr>
          <w:p w14:paraId="13393485" w14:textId="36122DD3" w:rsidR="00C95952" w:rsidRPr="00A438E5" w:rsidRDefault="00C95952" w:rsidP="00C95952">
            <w:pPr>
              <w:rPr>
                <w:rFonts w:ascii="Arial" w:hAnsi="Arial" w:cs="Arial"/>
              </w:rPr>
            </w:pPr>
            <w:r w:rsidRPr="00A438E5">
              <w:rPr>
                <w:rFonts w:ascii="Arial" w:hAnsi="Arial" w:cs="Arial"/>
              </w:rPr>
              <w:t>1em</w:t>
            </w:r>
          </w:p>
        </w:tc>
        <w:tc>
          <w:tcPr>
            <w:tcW w:w="1260" w:type="dxa"/>
          </w:tcPr>
          <w:p w14:paraId="14A09874" w14:textId="77777777" w:rsidR="00C95952" w:rsidRPr="00A438E5" w:rsidRDefault="00C95952" w:rsidP="00C95952">
            <w:pPr>
              <w:rPr>
                <w:rFonts w:ascii="Arial" w:hAnsi="Arial" w:cs="Arial"/>
              </w:rPr>
            </w:pPr>
            <w:r w:rsidRPr="00A438E5">
              <w:rPr>
                <w:rFonts w:ascii="Arial" w:hAnsi="Arial" w:cs="Arial"/>
              </w:rPr>
              <w:t>#303030</w:t>
            </w:r>
          </w:p>
        </w:tc>
        <w:tc>
          <w:tcPr>
            <w:tcW w:w="1530" w:type="dxa"/>
          </w:tcPr>
          <w:p w14:paraId="70054E37" w14:textId="02E6CADE" w:rsidR="00C95952" w:rsidRPr="00A438E5" w:rsidRDefault="00C95952" w:rsidP="00C95952">
            <w:pPr>
              <w:rPr>
                <w:rFonts w:ascii="Arial" w:hAnsi="Arial" w:cs="Arial"/>
              </w:rPr>
            </w:pPr>
            <w:r w:rsidRPr="00A438E5">
              <w:rPr>
                <w:rFonts w:ascii="Arial" w:hAnsi="Arial" w:cs="Arial"/>
              </w:rPr>
              <w:t>1</w:t>
            </w:r>
          </w:p>
        </w:tc>
        <w:tc>
          <w:tcPr>
            <w:tcW w:w="1368" w:type="dxa"/>
          </w:tcPr>
          <w:p w14:paraId="1696770A" w14:textId="77777777" w:rsidR="00C95952" w:rsidRPr="00A438E5" w:rsidRDefault="00C95952" w:rsidP="00C95952">
            <w:pPr>
              <w:rPr>
                <w:rFonts w:ascii="Arial" w:hAnsi="Arial" w:cs="Arial"/>
              </w:rPr>
            </w:pPr>
          </w:p>
        </w:tc>
      </w:tr>
      <w:tr w:rsidR="00C95952" w:rsidRPr="00A438E5" w14:paraId="7612C879" w14:textId="77777777" w:rsidTr="009533B8">
        <w:tc>
          <w:tcPr>
            <w:tcW w:w="2448" w:type="dxa"/>
          </w:tcPr>
          <w:p w14:paraId="268D710D" w14:textId="77777777" w:rsidR="00C95952" w:rsidRPr="00A438E5" w:rsidRDefault="00C95952" w:rsidP="00C95952">
            <w:pPr>
              <w:rPr>
                <w:rFonts w:ascii="Arial" w:hAnsi="Arial" w:cs="Arial"/>
              </w:rPr>
            </w:pPr>
            <w:r w:rsidRPr="00A438E5">
              <w:rPr>
                <w:rFonts w:ascii="Arial" w:hAnsi="Arial" w:cs="Arial"/>
              </w:rPr>
              <w:t>Links</w:t>
            </w:r>
          </w:p>
        </w:tc>
        <w:tc>
          <w:tcPr>
            <w:tcW w:w="1800" w:type="dxa"/>
          </w:tcPr>
          <w:p w14:paraId="1B36CD6D" w14:textId="77777777" w:rsidR="00C95952" w:rsidRPr="00A438E5" w:rsidRDefault="00C95952" w:rsidP="00C95952">
            <w:pPr>
              <w:rPr>
                <w:rFonts w:ascii="Arial" w:hAnsi="Arial" w:cs="Arial"/>
              </w:rPr>
            </w:pPr>
            <w:r w:rsidRPr="00A438E5">
              <w:rPr>
                <w:rFonts w:ascii="Arial" w:hAnsi="Arial" w:cs="Arial"/>
              </w:rPr>
              <w:t>Montserrat</w:t>
            </w:r>
          </w:p>
        </w:tc>
        <w:tc>
          <w:tcPr>
            <w:tcW w:w="1170" w:type="dxa"/>
          </w:tcPr>
          <w:p w14:paraId="20738FF0" w14:textId="13B2B43B" w:rsidR="00C95952" w:rsidRPr="00A438E5" w:rsidRDefault="00002F38" w:rsidP="00C95952">
            <w:pPr>
              <w:rPr>
                <w:rFonts w:ascii="Arial" w:hAnsi="Arial" w:cs="Arial"/>
              </w:rPr>
            </w:pPr>
            <w:r w:rsidRPr="00A438E5">
              <w:rPr>
                <w:rFonts w:ascii="Arial" w:hAnsi="Arial" w:cs="Arial"/>
              </w:rPr>
              <w:t>1</w:t>
            </w:r>
            <w:r w:rsidR="00C95952" w:rsidRPr="00A438E5">
              <w:rPr>
                <w:rFonts w:ascii="Arial" w:hAnsi="Arial" w:cs="Arial"/>
              </w:rPr>
              <w:t>em</w:t>
            </w:r>
          </w:p>
        </w:tc>
        <w:tc>
          <w:tcPr>
            <w:tcW w:w="1260" w:type="dxa"/>
          </w:tcPr>
          <w:p w14:paraId="0C65ACA7" w14:textId="77777777" w:rsidR="00C95952" w:rsidRPr="00A438E5" w:rsidRDefault="00C95952" w:rsidP="00C95952">
            <w:pPr>
              <w:rPr>
                <w:rFonts w:ascii="Arial" w:hAnsi="Arial" w:cs="Arial"/>
              </w:rPr>
            </w:pPr>
            <w:r w:rsidRPr="00A438E5">
              <w:rPr>
                <w:rFonts w:ascii="Arial" w:hAnsi="Arial" w:cs="Arial"/>
              </w:rPr>
              <w:t>#00539a</w:t>
            </w:r>
          </w:p>
        </w:tc>
        <w:tc>
          <w:tcPr>
            <w:tcW w:w="1530" w:type="dxa"/>
          </w:tcPr>
          <w:p w14:paraId="339D3A91" w14:textId="4606ADEA" w:rsidR="00C95952" w:rsidRPr="00A438E5" w:rsidRDefault="00002F38" w:rsidP="00C95952">
            <w:pPr>
              <w:rPr>
                <w:rFonts w:ascii="Arial" w:hAnsi="Arial" w:cs="Arial"/>
              </w:rPr>
            </w:pPr>
            <w:r w:rsidRPr="00A438E5">
              <w:rPr>
                <w:rFonts w:ascii="Arial" w:hAnsi="Arial" w:cs="Arial"/>
              </w:rPr>
              <w:t>1</w:t>
            </w:r>
          </w:p>
        </w:tc>
        <w:tc>
          <w:tcPr>
            <w:tcW w:w="1368" w:type="dxa"/>
          </w:tcPr>
          <w:p w14:paraId="31DC937C" w14:textId="77777777" w:rsidR="00C95952" w:rsidRPr="00A438E5" w:rsidRDefault="00C95952" w:rsidP="00C95952">
            <w:pPr>
              <w:rPr>
                <w:rFonts w:ascii="Arial" w:hAnsi="Arial" w:cs="Arial"/>
              </w:rPr>
            </w:pPr>
            <w:r w:rsidRPr="00A438E5">
              <w:rPr>
                <w:rFonts w:ascii="Arial" w:hAnsi="Arial" w:cs="Arial"/>
              </w:rPr>
              <w:t>Underlined</w:t>
            </w:r>
          </w:p>
        </w:tc>
      </w:tr>
    </w:tbl>
    <w:p w14:paraId="6B1D6805" w14:textId="77777777" w:rsidR="00C95952" w:rsidRPr="00A438E5" w:rsidRDefault="00C95952" w:rsidP="00C95952">
      <w:pPr>
        <w:rPr>
          <w:rFonts w:ascii="Arial" w:hAnsi="Arial" w:cs="Arial"/>
        </w:rPr>
      </w:pPr>
    </w:p>
    <w:p w14:paraId="49A1AE49" w14:textId="59FF4C4B" w:rsidR="00C95952" w:rsidRPr="00A438E5" w:rsidRDefault="00002F38" w:rsidP="00C95952">
      <w:pPr>
        <w:rPr>
          <w:rFonts w:ascii="Arial" w:hAnsi="Arial" w:cs="Arial"/>
        </w:rPr>
      </w:pPr>
      <w:r w:rsidRPr="00A438E5">
        <w:rPr>
          <w:rFonts w:ascii="Arial" w:hAnsi="Arial" w:cs="Arial"/>
        </w:rPr>
        <w:t>Smartphone</w:t>
      </w:r>
    </w:p>
    <w:tbl>
      <w:tblPr>
        <w:tblStyle w:val="TableGrid"/>
        <w:tblW w:w="0" w:type="auto"/>
        <w:tblLayout w:type="fixed"/>
        <w:tblLook w:val="04A0" w:firstRow="1" w:lastRow="0" w:firstColumn="1" w:lastColumn="0" w:noHBand="0" w:noVBand="1"/>
      </w:tblPr>
      <w:tblGrid>
        <w:gridCol w:w="2448"/>
        <w:gridCol w:w="1800"/>
        <w:gridCol w:w="1170"/>
        <w:gridCol w:w="1260"/>
        <w:gridCol w:w="1530"/>
        <w:gridCol w:w="1368"/>
      </w:tblGrid>
      <w:tr w:rsidR="00C95952" w:rsidRPr="00A438E5" w14:paraId="62B232CE" w14:textId="77777777" w:rsidTr="001E7DF0">
        <w:tc>
          <w:tcPr>
            <w:tcW w:w="2448" w:type="dxa"/>
          </w:tcPr>
          <w:p w14:paraId="5AA808C0" w14:textId="77777777" w:rsidR="00C95952" w:rsidRPr="00A438E5" w:rsidRDefault="00C95952" w:rsidP="00C95952">
            <w:pPr>
              <w:rPr>
                <w:rFonts w:ascii="Arial" w:hAnsi="Arial" w:cs="Arial"/>
              </w:rPr>
            </w:pPr>
          </w:p>
        </w:tc>
        <w:tc>
          <w:tcPr>
            <w:tcW w:w="1800" w:type="dxa"/>
          </w:tcPr>
          <w:p w14:paraId="7B648C9B" w14:textId="77777777" w:rsidR="00C95952" w:rsidRPr="00A438E5" w:rsidRDefault="00C95952" w:rsidP="00C95952">
            <w:pPr>
              <w:rPr>
                <w:rFonts w:ascii="Arial" w:hAnsi="Arial" w:cs="Arial"/>
              </w:rPr>
            </w:pPr>
            <w:r w:rsidRPr="00A438E5">
              <w:rPr>
                <w:rFonts w:ascii="Arial" w:hAnsi="Arial" w:cs="Arial"/>
              </w:rPr>
              <w:t>Font</w:t>
            </w:r>
          </w:p>
        </w:tc>
        <w:tc>
          <w:tcPr>
            <w:tcW w:w="1170" w:type="dxa"/>
          </w:tcPr>
          <w:p w14:paraId="5B7314DC" w14:textId="77777777" w:rsidR="00C95952" w:rsidRPr="00A438E5" w:rsidRDefault="00C95952" w:rsidP="00C95952">
            <w:pPr>
              <w:rPr>
                <w:rFonts w:ascii="Arial" w:hAnsi="Arial" w:cs="Arial"/>
              </w:rPr>
            </w:pPr>
            <w:r w:rsidRPr="00A438E5">
              <w:rPr>
                <w:rFonts w:ascii="Arial" w:hAnsi="Arial" w:cs="Arial"/>
              </w:rPr>
              <w:t>Font Size</w:t>
            </w:r>
          </w:p>
        </w:tc>
        <w:tc>
          <w:tcPr>
            <w:tcW w:w="1260" w:type="dxa"/>
          </w:tcPr>
          <w:p w14:paraId="68F4342E" w14:textId="77777777" w:rsidR="00C95952" w:rsidRPr="00A438E5" w:rsidRDefault="00C95952" w:rsidP="00C95952">
            <w:pPr>
              <w:rPr>
                <w:rFonts w:ascii="Arial" w:hAnsi="Arial" w:cs="Arial"/>
              </w:rPr>
            </w:pPr>
            <w:r w:rsidRPr="00A438E5">
              <w:rPr>
                <w:rFonts w:ascii="Arial" w:hAnsi="Arial" w:cs="Arial"/>
              </w:rPr>
              <w:t>Font Color</w:t>
            </w:r>
          </w:p>
        </w:tc>
        <w:tc>
          <w:tcPr>
            <w:tcW w:w="1530" w:type="dxa"/>
          </w:tcPr>
          <w:p w14:paraId="7B82B701" w14:textId="77777777" w:rsidR="00C95952" w:rsidRPr="00A438E5" w:rsidRDefault="00C95952" w:rsidP="00C95952">
            <w:pPr>
              <w:rPr>
                <w:rFonts w:ascii="Arial" w:hAnsi="Arial" w:cs="Arial"/>
              </w:rPr>
            </w:pPr>
            <w:r w:rsidRPr="00A438E5">
              <w:rPr>
                <w:rFonts w:ascii="Arial" w:hAnsi="Arial" w:cs="Arial"/>
              </w:rPr>
              <w:t>Line Spacing</w:t>
            </w:r>
          </w:p>
        </w:tc>
        <w:tc>
          <w:tcPr>
            <w:tcW w:w="1368" w:type="dxa"/>
          </w:tcPr>
          <w:p w14:paraId="60B38996" w14:textId="77777777" w:rsidR="00C95952" w:rsidRPr="00A438E5" w:rsidRDefault="00C95952" w:rsidP="00C95952">
            <w:pPr>
              <w:rPr>
                <w:rFonts w:ascii="Arial" w:hAnsi="Arial" w:cs="Arial"/>
              </w:rPr>
            </w:pPr>
            <w:r w:rsidRPr="00A438E5">
              <w:rPr>
                <w:rFonts w:ascii="Arial" w:hAnsi="Arial" w:cs="Arial"/>
              </w:rPr>
              <w:t>Other</w:t>
            </w:r>
          </w:p>
        </w:tc>
      </w:tr>
      <w:tr w:rsidR="00C95952" w:rsidRPr="00A438E5" w14:paraId="60B4E60C" w14:textId="77777777" w:rsidTr="001E7DF0">
        <w:trPr>
          <w:trHeight w:val="270"/>
        </w:trPr>
        <w:tc>
          <w:tcPr>
            <w:tcW w:w="2448" w:type="dxa"/>
          </w:tcPr>
          <w:p w14:paraId="6953F794" w14:textId="77777777" w:rsidR="00C95952" w:rsidRPr="00A438E5" w:rsidRDefault="00C95952" w:rsidP="00C95952">
            <w:pPr>
              <w:rPr>
                <w:rFonts w:ascii="Arial" w:hAnsi="Arial" w:cs="Arial"/>
              </w:rPr>
            </w:pPr>
            <w:r w:rsidRPr="00A438E5">
              <w:rPr>
                <w:rFonts w:ascii="Arial" w:hAnsi="Arial" w:cs="Arial"/>
              </w:rPr>
              <w:t>Default</w:t>
            </w:r>
          </w:p>
        </w:tc>
        <w:tc>
          <w:tcPr>
            <w:tcW w:w="1800" w:type="dxa"/>
          </w:tcPr>
          <w:p w14:paraId="554DD470" w14:textId="77777777" w:rsidR="00C95952" w:rsidRPr="00A438E5" w:rsidRDefault="00C95952" w:rsidP="00C95952">
            <w:pPr>
              <w:rPr>
                <w:rFonts w:ascii="Arial" w:hAnsi="Arial" w:cs="Arial"/>
                <w:sz w:val="20"/>
                <w:szCs w:val="20"/>
              </w:rPr>
            </w:pPr>
            <w:r w:rsidRPr="00A438E5">
              <w:rPr>
                <w:rFonts w:ascii="Arial" w:hAnsi="Arial" w:cs="Arial"/>
              </w:rPr>
              <w:t>Montserrat</w:t>
            </w:r>
          </w:p>
        </w:tc>
        <w:tc>
          <w:tcPr>
            <w:tcW w:w="1170" w:type="dxa"/>
          </w:tcPr>
          <w:p w14:paraId="25DBA734" w14:textId="631E6A36" w:rsidR="00C95952" w:rsidRPr="00A438E5" w:rsidRDefault="00C51DD2" w:rsidP="00C95952">
            <w:pPr>
              <w:rPr>
                <w:rFonts w:ascii="Arial" w:hAnsi="Arial" w:cs="Arial"/>
              </w:rPr>
            </w:pPr>
            <w:r w:rsidRPr="00A438E5">
              <w:rPr>
                <w:rFonts w:ascii="Arial" w:hAnsi="Arial" w:cs="Arial"/>
              </w:rPr>
              <w:t>18</w:t>
            </w:r>
            <w:r w:rsidR="00C95952" w:rsidRPr="00A438E5">
              <w:rPr>
                <w:rFonts w:ascii="Arial" w:hAnsi="Arial" w:cs="Arial"/>
              </w:rPr>
              <w:t>px</w:t>
            </w:r>
          </w:p>
        </w:tc>
        <w:tc>
          <w:tcPr>
            <w:tcW w:w="1260" w:type="dxa"/>
          </w:tcPr>
          <w:p w14:paraId="76AA398C" w14:textId="77777777" w:rsidR="00C95952" w:rsidRPr="00A438E5" w:rsidRDefault="00C95952" w:rsidP="00C95952">
            <w:pPr>
              <w:rPr>
                <w:rFonts w:ascii="Arial" w:hAnsi="Arial" w:cs="Arial"/>
              </w:rPr>
            </w:pPr>
            <w:r w:rsidRPr="00A438E5">
              <w:rPr>
                <w:rFonts w:ascii="Arial" w:hAnsi="Arial" w:cs="Arial"/>
              </w:rPr>
              <w:t>#303030</w:t>
            </w:r>
          </w:p>
        </w:tc>
        <w:tc>
          <w:tcPr>
            <w:tcW w:w="1530" w:type="dxa"/>
          </w:tcPr>
          <w:p w14:paraId="7B6EB0E2" w14:textId="6BF3720B" w:rsidR="00C95952" w:rsidRPr="00A438E5" w:rsidRDefault="00C51DD2" w:rsidP="00C95952">
            <w:pPr>
              <w:rPr>
                <w:rFonts w:ascii="Arial" w:hAnsi="Arial" w:cs="Arial"/>
              </w:rPr>
            </w:pPr>
            <w:r w:rsidRPr="00A438E5">
              <w:rPr>
                <w:rFonts w:ascii="Arial" w:hAnsi="Arial" w:cs="Arial"/>
              </w:rPr>
              <w:t>1</w:t>
            </w:r>
          </w:p>
        </w:tc>
        <w:tc>
          <w:tcPr>
            <w:tcW w:w="1368" w:type="dxa"/>
          </w:tcPr>
          <w:p w14:paraId="6084C636" w14:textId="77777777" w:rsidR="00C95952" w:rsidRPr="00A438E5" w:rsidRDefault="00C95952" w:rsidP="00C95952">
            <w:pPr>
              <w:rPr>
                <w:rFonts w:ascii="Arial" w:hAnsi="Arial" w:cs="Arial"/>
              </w:rPr>
            </w:pPr>
          </w:p>
        </w:tc>
      </w:tr>
      <w:tr w:rsidR="00C95952" w:rsidRPr="00A438E5" w14:paraId="5E9F0E3C" w14:textId="77777777" w:rsidTr="001E7DF0">
        <w:trPr>
          <w:trHeight w:val="270"/>
        </w:trPr>
        <w:tc>
          <w:tcPr>
            <w:tcW w:w="2448" w:type="dxa"/>
          </w:tcPr>
          <w:p w14:paraId="16EA51CC" w14:textId="77777777" w:rsidR="00C95952" w:rsidRPr="00A438E5" w:rsidRDefault="00C95952" w:rsidP="00C95952">
            <w:pPr>
              <w:rPr>
                <w:rFonts w:ascii="Arial" w:hAnsi="Arial" w:cs="Arial"/>
              </w:rPr>
            </w:pPr>
            <w:r w:rsidRPr="00A438E5">
              <w:rPr>
                <w:rFonts w:ascii="Arial" w:hAnsi="Arial" w:cs="Arial"/>
              </w:rPr>
              <w:t>Headings – Page Title</w:t>
            </w:r>
          </w:p>
        </w:tc>
        <w:tc>
          <w:tcPr>
            <w:tcW w:w="1800" w:type="dxa"/>
          </w:tcPr>
          <w:p w14:paraId="3650C71E" w14:textId="77777777" w:rsidR="00C95952" w:rsidRPr="00A438E5" w:rsidRDefault="00C95952" w:rsidP="00C95952">
            <w:pPr>
              <w:rPr>
                <w:rFonts w:ascii="Arial" w:hAnsi="Arial" w:cs="Arial"/>
              </w:rPr>
            </w:pPr>
            <w:r w:rsidRPr="00A438E5">
              <w:rPr>
                <w:rFonts w:ascii="Arial" w:hAnsi="Arial" w:cs="Arial"/>
              </w:rPr>
              <w:t>Montserrat</w:t>
            </w:r>
          </w:p>
        </w:tc>
        <w:tc>
          <w:tcPr>
            <w:tcW w:w="1170" w:type="dxa"/>
          </w:tcPr>
          <w:p w14:paraId="53F392BA" w14:textId="159E8586" w:rsidR="00C95952" w:rsidRPr="00A438E5" w:rsidRDefault="00C51DD2" w:rsidP="00C51DD2">
            <w:pPr>
              <w:rPr>
                <w:rFonts w:ascii="Arial" w:hAnsi="Arial" w:cs="Arial"/>
              </w:rPr>
            </w:pPr>
            <w:r w:rsidRPr="00A438E5">
              <w:rPr>
                <w:rFonts w:ascii="Arial" w:hAnsi="Arial" w:cs="Arial"/>
              </w:rPr>
              <w:t>1.5em</w:t>
            </w:r>
          </w:p>
        </w:tc>
        <w:tc>
          <w:tcPr>
            <w:tcW w:w="1260" w:type="dxa"/>
          </w:tcPr>
          <w:p w14:paraId="4250D8B0" w14:textId="7B4D4256" w:rsidR="00C95952" w:rsidRPr="00A438E5" w:rsidRDefault="00C51DD2" w:rsidP="00C95952">
            <w:pPr>
              <w:rPr>
                <w:rFonts w:ascii="Arial" w:hAnsi="Arial" w:cs="Arial"/>
              </w:rPr>
            </w:pPr>
            <w:r w:rsidRPr="00A438E5">
              <w:rPr>
                <w:rFonts w:ascii="Arial" w:hAnsi="Arial" w:cs="Arial"/>
              </w:rPr>
              <w:t>#303030</w:t>
            </w:r>
          </w:p>
        </w:tc>
        <w:tc>
          <w:tcPr>
            <w:tcW w:w="1530" w:type="dxa"/>
          </w:tcPr>
          <w:p w14:paraId="3295C017" w14:textId="77777777" w:rsidR="00C95952" w:rsidRPr="00A438E5" w:rsidRDefault="00C95952" w:rsidP="00C95952">
            <w:pPr>
              <w:rPr>
                <w:rFonts w:ascii="Arial" w:hAnsi="Arial" w:cs="Arial"/>
              </w:rPr>
            </w:pPr>
            <w:r w:rsidRPr="00A438E5">
              <w:rPr>
                <w:rFonts w:ascii="Arial" w:hAnsi="Arial" w:cs="Arial"/>
              </w:rPr>
              <w:t>1</w:t>
            </w:r>
          </w:p>
        </w:tc>
        <w:tc>
          <w:tcPr>
            <w:tcW w:w="1368" w:type="dxa"/>
          </w:tcPr>
          <w:p w14:paraId="35F6F844" w14:textId="77777777" w:rsidR="00C95952" w:rsidRPr="00A438E5" w:rsidRDefault="00C95952" w:rsidP="00C95952">
            <w:pPr>
              <w:rPr>
                <w:rFonts w:ascii="Arial" w:hAnsi="Arial" w:cs="Arial"/>
              </w:rPr>
            </w:pPr>
            <w:r w:rsidRPr="00A438E5">
              <w:rPr>
                <w:rFonts w:ascii="Arial" w:hAnsi="Arial" w:cs="Arial"/>
              </w:rPr>
              <w:t>Bold</w:t>
            </w:r>
          </w:p>
        </w:tc>
      </w:tr>
      <w:tr w:rsidR="00C95952" w:rsidRPr="00A438E5" w14:paraId="4D47FEE8" w14:textId="77777777" w:rsidTr="001E7DF0">
        <w:tc>
          <w:tcPr>
            <w:tcW w:w="2448" w:type="dxa"/>
          </w:tcPr>
          <w:p w14:paraId="16F20338" w14:textId="77777777" w:rsidR="00C95952" w:rsidRPr="00A438E5" w:rsidRDefault="00C95952" w:rsidP="00C95952">
            <w:pPr>
              <w:rPr>
                <w:rFonts w:ascii="Arial" w:hAnsi="Arial" w:cs="Arial"/>
              </w:rPr>
            </w:pPr>
            <w:r w:rsidRPr="00A438E5">
              <w:rPr>
                <w:rFonts w:ascii="Arial" w:hAnsi="Arial" w:cs="Arial"/>
              </w:rPr>
              <w:t>Body</w:t>
            </w:r>
          </w:p>
        </w:tc>
        <w:tc>
          <w:tcPr>
            <w:tcW w:w="1800" w:type="dxa"/>
          </w:tcPr>
          <w:p w14:paraId="5D7232A4" w14:textId="77777777" w:rsidR="00C95952" w:rsidRPr="00A438E5" w:rsidRDefault="00C95952" w:rsidP="00C95952">
            <w:pPr>
              <w:rPr>
                <w:rFonts w:ascii="Arial" w:hAnsi="Arial" w:cs="Arial"/>
              </w:rPr>
            </w:pPr>
            <w:r w:rsidRPr="00A438E5">
              <w:rPr>
                <w:rFonts w:ascii="Arial" w:hAnsi="Arial" w:cs="Arial"/>
              </w:rPr>
              <w:t>Montserrat</w:t>
            </w:r>
          </w:p>
        </w:tc>
        <w:tc>
          <w:tcPr>
            <w:tcW w:w="1170" w:type="dxa"/>
          </w:tcPr>
          <w:p w14:paraId="010D995F" w14:textId="24038CC3" w:rsidR="00C95952" w:rsidRPr="00A438E5" w:rsidRDefault="00C51DD2" w:rsidP="00C95952">
            <w:pPr>
              <w:rPr>
                <w:rFonts w:ascii="Arial" w:hAnsi="Arial" w:cs="Arial"/>
              </w:rPr>
            </w:pPr>
            <w:r w:rsidRPr="00A438E5">
              <w:rPr>
                <w:rFonts w:ascii="Arial" w:hAnsi="Arial" w:cs="Arial"/>
              </w:rPr>
              <w:t>1</w:t>
            </w:r>
            <w:r w:rsidR="00C95952" w:rsidRPr="00A438E5">
              <w:rPr>
                <w:rFonts w:ascii="Arial" w:hAnsi="Arial" w:cs="Arial"/>
              </w:rPr>
              <w:t>em</w:t>
            </w:r>
          </w:p>
        </w:tc>
        <w:tc>
          <w:tcPr>
            <w:tcW w:w="1260" w:type="dxa"/>
          </w:tcPr>
          <w:p w14:paraId="01C1722F" w14:textId="77777777" w:rsidR="00C95952" w:rsidRPr="00A438E5" w:rsidRDefault="00C95952" w:rsidP="00C95952">
            <w:pPr>
              <w:rPr>
                <w:rFonts w:ascii="Arial" w:hAnsi="Arial" w:cs="Arial"/>
              </w:rPr>
            </w:pPr>
            <w:r w:rsidRPr="00A438E5">
              <w:rPr>
                <w:rFonts w:ascii="Arial" w:hAnsi="Arial" w:cs="Arial"/>
              </w:rPr>
              <w:t>#303030</w:t>
            </w:r>
          </w:p>
        </w:tc>
        <w:tc>
          <w:tcPr>
            <w:tcW w:w="1530" w:type="dxa"/>
          </w:tcPr>
          <w:p w14:paraId="7546300B" w14:textId="38F3C7F3" w:rsidR="00C95952" w:rsidRPr="00A438E5" w:rsidRDefault="00C51DD2" w:rsidP="00C95952">
            <w:pPr>
              <w:rPr>
                <w:rFonts w:ascii="Arial" w:hAnsi="Arial" w:cs="Arial"/>
              </w:rPr>
            </w:pPr>
            <w:r w:rsidRPr="00A438E5">
              <w:rPr>
                <w:rFonts w:ascii="Arial" w:hAnsi="Arial" w:cs="Arial"/>
              </w:rPr>
              <w:t>1</w:t>
            </w:r>
          </w:p>
        </w:tc>
        <w:tc>
          <w:tcPr>
            <w:tcW w:w="1368" w:type="dxa"/>
          </w:tcPr>
          <w:p w14:paraId="20ADF977" w14:textId="77777777" w:rsidR="00C95952" w:rsidRPr="00A438E5" w:rsidRDefault="00C95952" w:rsidP="00C95952">
            <w:pPr>
              <w:rPr>
                <w:rFonts w:ascii="Arial" w:hAnsi="Arial" w:cs="Arial"/>
              </w:rPr>
            </w:pPr>
          </w:p>
        </w:tc>
      </w:tr>
      <w:tr w:rsidR="00C95952" w:rsidRPr="00A438E5" w14:paraId="709DA705" w14:textId="77777777" w:rsidTr="001E7DF0">
        <w:tc>
          <w:tcPr>
            <w:tcW w:w="2448" w:type="dxa"/>
          </w:tcPr>
          <w:p w14:paraId="5E0AD85B" w14:textId="77777777" w:rsidR="00C95952" w:rsidRPr="00A438E5" w:rsidRDefault="00C95952" w:rsidP="00C95952">
            <w:pPr>
              <w:rPr>
                <w:rFonts w:ascii="Arial" w:hAnsi="Arial" w:cs="Arial"/>
              </w:rPr>
            </w:pPr>
            <w:r w:rsidRPr="00A438E5">
              <w:rPr>
                <w:rFonts w:ascii="Arial" w:hAnsi="Arial" w:cs="Arial"/>
              </w:rPr>
              <w:lastRenderedPageBreak/>
              <w:t>Links</w:t>
            </w:r>
          </w:p>
        </w:tc>
        <w:tc>
          <w:tcPr>
            <w:tcW w:w="1800" w:type="dxa"/>
          </w:tcPr>
          <w:p w14:paraId="611AFF3C" w14:textId="77777777" w:rsidR="00C95952" w:rsidRPr="00A438E5" w:rsidRDefault="00C95952" w:rsidP="00C95952">
            <w:pPr>
              <w:rPr>
                <w:rFonts w:ascii="Arial" w:hAnsi="Arial" w:cs="Arial"/>
              </w:rPr>
            </w:pPr>
            <w:r w:rsidRPr="00A438E5">
              <w:rPr>
                <w:rFonts w:ascii="Arial" w:hAnsi="Arial" w:cs="Arial"/>
              </w:rPr>
              <w:t>Montserrat</w:t>
            </w:r>
          </w:p>
        </w:tc>
        <w:tc>
          <w:tcPr>
            <w:tcW w:w="1170" w:type="dxa"/>
          </w:tcPr>
          <w:p w14:paraId="63BE9B61" w14:textId="0CFC0C08" w:rsidR="00C95952" w:rsidRPr="00A438E5" w:rsidRDefault="00C51DD2" w:rsidP="00C95952">
            <w:pPr>
              <w:rPr>
                <w:rFonts w:ascii="Arial" w:hAnsi="Arial" w:cs="Arial"/>
              </w:rPr>
            </w:pPr>
            <w:r w:rsidRPr="00A438E5">
              <w:rPr>
                <w:rFonts w:ascii="Arial" w:hAnsi="Arial" w:cs="Arial"/>
              </w:rPr>
              <w:t>1</w:t>
            </w:r>
            <w:r w:rsidR="00C95952" w:rsidRPr="00A438E5">
              <w:rPr>
                <w:rFonts w:ascii="Arial" w:hAnsi="Arial" w:cs="Arial"/>
              </w:rPr>
              <w:t>em</w:t>
            </w:r>
          </w:p>
        </w:tc>
        <w:tc>
          <w:tcPr>
            <w:tcW w:w="1260" w:type="dxa"/>
          </w:tcPr>
          <w:p w14:paraId="225BB860" w14:textId="77777777" w:rsidR="00C95952" w:rsidRPr="00A438E5" w:rsidRDefault="00C95952" w:rsidP="00C95952">
            <w:pPr>
              <w:rPr>
                <w:rFonts w:ascii="Arial" w:hAnsi="Arial" w:cs="Arial"/>
              </w:rPr>
            </w:pPr>
            <w:r w:rsidRPr="00A438E5">
              <w:rPr>
                <w:rFonts w:ascii="Arial" w:hAnsi="Arial" w:cs="Arial"/>
              </w:rPr>
              <w:t>#00539a</w:t>
            </w:r>
          </w:p>
        </w:tc>
        <w:tc>
          <w:tcPr>
            <w:tcW w:w="1530" w:type="dxa"/>
          </w:tcPr>
          <w:p w14:paraId="33BCF013" w14:textId="739863A4" w:rsidR="00C95952" w:rsidRPr="00A438E5" w:rsidRDefault="00C51DD2" w:rsidP="00C95952">
            <w:pPr>
              <w:rPr>
                <w:rFonts w:ascii="Arial" w:hAnsi="Arial" w:cs="Arial"/>
              </w:rPr>
            </w:pPr>
            <w:r w:rsidRPr="00A438E5">
              <w:rPr>
                <w:rFonts w:ascii="Arial" w:hAnsi="Arial" w:cs="Arial"/>
              </w:rPr>
              <w:t>1</w:t>
            </w:r>
          </w:p>
        </w:tc>
        <w:tc>
          <w:tcPr>
            <w:tcW w:w="1368" w:type="dxa"/>
          </w:tcPr>
          <w:p w14:paraId="7252E164" w14:textId="77777777" w:rsidR="00C95952" w:rsidRPr="00A438E5" w:rsidRDefault="00C95952" w:rsidP="00C95952">
            <w:pPr>
              <w:rPr>
                <w:rFonts w:ascii="Arial" w:hAnsi="Arial" w:cs="Arial"/>
              </w:rPr>
            </w:pPr>
            <w:r w:rsidRPr="00A438E5">
              <w:rPr>
                <w:rFonts w:ascii="Arial" w:hAnsi="Arial" w:cs="Arial"/>
              </w:rPr>
              <w:t>Underlined</w:t>
            </w:r>
          </w:p>
        </w:tc>
      </w:tr>
    </w:tbl>
    <w:p w14:paraId="0E100443" w14:textId="77777777" w:rsidR="00C95952" w:rsidRPr="00A438E5" w:rsidRDefault="00C95952" w:rsidP="007161ED">
      <w:pPr>
        <w:rPr>
          <w:rFonts w:ascii="Arial" w:hAnsi="Arial" w:cs="Arial"/>
        </w:rPr>
      </w:pPr>
    </w:p>
    <w:p w14:paraId="49B7A9B1" w14:textId="77777777" w:rsidR="00B555D3" w:rsidRPr="00A438E5" w:rsidRDefault="00741897" w:rsidP="00625D8E">
      <w:pPr>
        <w:pStyle w:val="Heading2"/>
        <w:rPr>
          <w:rFonts w:ascii="Arial" w:hAnsi="Arial" w:cs="Arial"/>
          <w:color w:val="auto"/>
        </w:rPr>
      </w:pPr>
      <w:r w:rsidRPr="00A438E5">
        <w:rPr>
          <w:rFonts w:ascii="Arial" w:hAnsi="Arial" w:cs="Arial"/>
          <w:color w:val="auto"/>
        </w:rPr>
        <w:t>Definitions</w:t>
      </w:r>
    </w:p>
    <w:p w14:paraId="25F5C13F" w14:textId="77777777" w:rsidR="00B555D3" w:rsidRPr="00A438E5" w:rsidRDefault="00741897">
      <w:pPr>
        <w:spacing w:after="200" w:line="276" w:lineRule="auto"/>
        <w:rPr>
          <w:rFonts w:ascii="Arial" w:eastAsia="Cambria" w:hAnsi="Arial" w:cs="Arial"/>
          <w:b/>
        </w:rPr>
      </w:pPr>
      <w:r w:rsidRPr="00A438E5">
        <w:rPr>
          <w:rFonts w:ascii="Arial" w:eastAsia="Cambria" w:hAnsi="Arial" w:cs="Arial"/>
          <w:b/>
        </w:rPr>
        <w:t>Audience</w:t>
      </w:r>
    </w:p>
    <w:p w14:paraId="60034E79" w14:textId="77777777" w:rsidR="00B555D3" w:rsidRPr="00A438E5" w:rsidRDefault="00741897" w:rsidP="00EF2BA5">
      <w:pPr>
        <w:spacing w:after="200" w:line="276" w:lineRule="auto"/>
        <w:contextualSpacing/>
        <w:rPr>
          <w:rFonts w:ascii="Arial" w:eastAsia="Cambria" w:hAnsi="Arial" w:cs="Arial"/>
          <w:b/>
        </w:rPr>
      </w:pPr>
      <w:r w:rsidRPr="00A438E5">
        <w:rPr>
          <w:rFonts w:ascii="Arial" w:eastAsia="Cambria" w:hAnsi="Arial" w:cs="Arial"/>
        </w:rPr>
        <w:t xml:space="preserve"> </w:t>
      </w:r>
      <w:r w:rsidRPr="00A438E5">
        <w:rPr>
          <w:rFonts w:ascii="Arial" w:eastAsia="Cambria" w:hAnsi="Arial" w:cs="Arial"/>
        </w:rPr>
        <w:tab/>
        <w:t>Audiences that should be directly targeted</w:t>
      </w:r>
    </w:p>
    <w:p w14:paraId="79E667D2" w14:textId="77777777" w:rsidR="00B555D3" w:rsidRPr="00A438E5" w:rsidRDefault="00741897" w:rsidP="00EF2BA5">
      <w:pPr>
        <w:numPr>
          <w:ilvl w:val="0"/>
          <w:numId w:val="6"/>
        </w:numPr>
        <w:spacing w:after="200" w:line="276" w:lineRule="auto"/>
        <w:ind w:left="1440" w:hanging="360"/>
        <w:contextualSpacing/>
        <w:rPr>
          <w:rFonts w:ascii="Arial" w:eastAsia="Cambria" w:hAnsi="Arial" w:cs="Arial"/>
          <w:b/>
        </w:rPr>
      </w:pPr>
      <w:r w:rsidRPr="00A438E5">
        <w:rPr>
          <w:rFonts w:ascii="Arial" w:eastAsia="Cambria" w:hAnsi="Arial" w:cs="Arial"/>
        </w:rPr>
        <w:t>Prospective Students</w:t>
      </w:r>
    </w:p>
    <w:p w14:paraId="1729EAC3" w14:textId="77777777" w:rsidR="00B555D3" w:rsidRPr="00A438E5" w:rsidRDefault="00741897" w:rsidP="00EF2BA5">
      <w:pPr>
        <w:numPr>
          <w:ilvl w:val="0"/>
          <w:numId w:val="6"/>
        </w:numPr>
        <w:spacing w:after="200" w:line="276" w:lineRule="auto"/>
        <w:ind w:left="1440" w:hanging="360"/>
        <w:contextualSpacing/>
        <w:rPr>
          <w:rFonts w:ascii="Arial" w:eastAsia="Cambria" w:hAnsi="Arial" w:cs="Arial"/>
        </w:rPr>
      </w:pPr>
      <w:r w:rsidRPr="00A438E5">
        <w:rPr>
          <w:rFonts w:ascii="Arial" w:eastAsia="Cambria" w:hAnsi="Arial" w:cs="Arial"/>
        </w:rPr>
        <w:t>Current Students</w:t>
      </w:r>
    </w:p>
    <w:p w14:paraId="3E1FFDE7" w14:textId="77777777" w:rsidR="00B555D3" w:rsidRPr="00A438E5" w:rsidRDefault="00741897" w:rsidP="00EF2BA5">
      <w:pPr>
        <w:numPr>
          <w:ilvl w:val="0"/>
          <w:numId w:val="6"/>
        </w:numPr>
        <w:spacing w:after="200" w:line="276" w:lineRule="auto"/>
        <w:ind w:left="1440" w:hanging="360"/>
        <w:contextualSpacing/>
        <w:rPr>
          <w:rFonts w:ascii="Arial" w:eastAsia="Cambria" w:hAnsi="Arial" w:cs="Arial"/>
        </w:rPr>
      </w:pPr>
      <w:r w:rsidRPr="00A438E5">
        <w:rPr>
          <w:rFonts w:ascii="Arial" w:eastAsia="Cambria" w:hAnsi="Arial" w:cs="Arial"/>
        </w:rPr>
        <w:t>Faculty / Staff</w:t>
      </w:r>
    </w:p>
    <w:p w14:paraId="6C5C5032" w14:textId="77777777" w:rsidR="00B555D3" w:rsidRPr="00A438E5" w:rsidRDefault="00741897" w:rsidP="00EF2BA5">
      <w:pPr>
        <w:numPr>
          <w:ilvl w:val="0"/>
          <w:numId w:val="6"/>
        </w:numPr>
        <w:spacing w:after="200" w:line="276" w:lineRule="auto"/>
        <w:ind w:left="1440" w:hanging="360"/>
        <w:contextualSpacing/>
        <w:rPr>
          <w:rFonts w:ascii="Arial" w:eastAsia="Cambria" w:hAnsi="Arial" w:cs="Arial"/>
        </w:rPr>
      </w:pPr>
      <w:r w:rsidRPr="00A438E5">
        <w:rPr>
          <w:rFonts w:ascii="Arial" w:eastAsia="Cambria" w:hAnsi="Arial" w:cs="Arial"/>
        </w:rPr>
        <w:t>Donors</w:t>
      </w:r>
    </w:p>
    <w:p w14:paraId="2C7D80BB" w14:textId="77777777" w:rsidR="00B555D3" w:rsidRPr="00A438E5" w:rsidRDefault="00741897" w:rsidP="00EF2BA5">
      <w:pPr>
        <w:numPr>
          <w:ilvl w:val="0"/>
          <w:numId w:val="6"/>
        </w:numPr>
        <w:spacing w:after="200" w:line="276" w:lineRule="auto"/>
        <w:ind w:left="1440" w:hanging="360"/>
        <w:contextualSpacing/>
        <w:rPr>
          <w:rFonts w:ascii="Arial" w:eastAsia="Cambria" w:hAnsi="Arial" w:cs="Arial"/>
        </w:rPr>
      </w:pPr>
      <w:r w:rsidRPr="00A438E5">
        <w:rPr>
          <w:rFonts w:ascii="Arial" w:eastAsia="Cambria" w:hAnsi="Arial" w:cs="Arial"/>
        </w:rPr>
        <w:t>Alumni</w:t>
      </w:r>
    </w:p>
    <w:p w14:paraId="26A014B3" w14:textId="798ACF4A" w:rsidR="00E63AA2" w:rsidRDefault="0049058F" w:rsidP="000749A6">
      <w:pPr>
        <w:spacing w:after="200" w:line="276" w:lineRule="auto"/>
        <w:ind w:left="720"/>
        <w:contextualSpacing/>
        <w:rPr>
          <w:rFonts w:ascii="Arial" w:eastAsia="Cambria" w:hAnsi="Arial" w:cs="Arial"/>
        </w:rPr>
      </w:pPr>
      <w:r>
        <w:rPr>
          <w:rFonts w:ascii="Arial" w:eastAsia="Cambria" w:hAnsi="Arial" w:cs="Arial"/>
        </w:rPr>
        <w:t>Your intended audien</w:t>
      </w:r>
      <w:r w:rsidR="009A279C">
        <w:rPr>
          <w:rFonts w:ascii="Arial" w:eastAsia="Cambria" w:hAnsi="Arial" w:cs="Arial"/>
        </w:rPr>
        <w:t xml:space="preserve">ce may understand the context of your ideas, but others may not. Please be conscious </w:t>
      </w:r>
      <w:r w:rsidR="00E44480">
        <w:rPr>
          <w:rFonts w:ascii="Arial" w:eastAsia="Cambria" w:hAnsi="Arial" w:cs="Arial"/>
        </w:rPr>
        <w:t xml:space="preserve">of the fact </w:t>
      </w:r>
      <w:r w:rsidR="009A279C">
        <w:rPr>
          <w:rFonts w:ascii="Arial" w:eastAsia="Cambria" w:hAnsi="Arial" w:cs="Arial"/>
        </w:rPr>
        <w:t xml:space="preserve">that your content is available to </w:t>
      </w:r>
      <w:r w:rsidR="00E44480">
        <w:rPr>
          <w:rFonts w:ascii="Arial" w:eastAsia="Cambria" w:hAnsi="Arial" w:cs="Arial"/>
        </w:rPr>
        <w:t>everyone</w:t>
      </w:r>
      <w:r w:rsidR="009A279C">
        <w:rPr>
          <w:rFonts w:ascii="Arial" w:eastAsia="Cambria" w:hAnsi="Arial" w:cs="Arial"/>
        </w:rPr>
        <w:t xml:space="preserve"> with Internet access. </w:t>
      </w:r>
      <w:r>
        <w:rPr>
          <w:rFonts w:ascii="Arial" w:eastAsia="Cambria" w:hAnsi="Arial" w:cs="Arial"/>
        </w:rPr>
        <w:t xml:space="preserve"> </w:t>
      </w:r>
    </w:p>
    <w:p w14:paraId="3ABA4AFB" w14:textId="77777777" w:rsidR="000749A6" w:rsidRPr="00A438E5" w:rsidRDefault="000749A6" w:rsidP="000749A6">
      <w:pPr>
        <w:spacing w:after="200" w:line="276" w:lineRule="auto"/>
        <w:ind w:firstLine="720"/>
        <w:contextualSpacing/>
        <w:rPr>
          <w:rFonts w:ascii="Arial" w:eastAsia="Cambria" w:hAnsi="Arial" w:cs="Arial"/>
        </w:rPr>
      </w:pPr>
    </w:p>
    <w:p w14:paraId="32D2EB43" w14:textId="156F02FA" w:rsidR="00B555D3" w:rsidRPr="00A438E5" w:rsidRDefault="00741897">
      <w:pPr>
        <w:spacing w:after="200" w:line="276" w:lineRule="auto"/>
        <w:rPr>
          <w:rFonts w:ascii="Arial" w:eastAsia="Cambria" w:hAnsi="Arial" w:cs="Arial"/>
        </w:rPr>
      </w:pPr>
      <w:r w:rsidRPr="00A438E5">
        <w:rPr>
          <w:rFonts w:ascii="Arial" w:eastAsia="Cambria" w:hAnsi="Arial" w:cs="Arial"/>
          <w:b/>
        </w:rPr>
        <w:t>Visitor</w:t>
      </w:r>
      <w:r w:rsidRPr="00A438E5">
        <w:rPr>
          <w:rFonts w:ascii="Arial" w:eastAsia="Cambria" w:hAnsi="Arial" w:cs="Arial"/>
        </w:rPr>
        <w:t xml:space="preserve"> – For the purposes of this document, </w:t>
      </w:r>
      <w:r w:rsidR="009A279C">
        <w:rPr>
          <w:rFonts w:ascii="Arial" w:eastAsia="Cambria" w:hAnsi="Arial" w:cs="Arial"/>
        </w:rPr>
        <w:t>a visitor is any individual that accesses our web site</w:t>
      </w:r>
      <w:r w:rsidRPr="00A438E5">
        <w:rPr>
          <w:rFonts w:ascii="Arial" w:eastAsia="Cambria" w:hAnsi="Arial" w:cs="Arial"/>
        </w:rPr>
        <w:t>. And based on the website statistics, there is a 42% chance that this person is a current student, faculty or staff member.</w:t>
      </w:r>
    </w:p>
    <w:p w14:paraId="6BA9031B" w14:textId="52A7AFBA" w:rsidR="00E63AA2" w:rsidRPr="00E63AA2" w:rsidRDefault="00E63AA2">
      <w:pPr>
        <w:spacing w:after="200" w:line="276" w:lineRule="auto"/>
        <w:rPr>
          <w:rFonts w:ascii="Arial" w:eastAsia="Cambria" w:hAnsi="Arial" w:cs="Arial"/>
        </w:rPr>
      </w:pPr>
      <w:r w:rsidRPr="00E63AA2">
        <w:rPr>
          <w:rFonts w:ascii="Arial" w:eastAsia="Cambria" w:hAnsi="Arial" w:cs="Arial"/>
          <w:b/>
        </w:rPr>
        <w:t>Template</w:t>
      </w:r>
      <w:r>
        <w:rPr>
          <w:rFonts w:ascii="Arial" w:eastAsia="Cambria" w:hAnsi="Arial" w:cs="Arial"/>
        </w:rPr>
        <w:t xml:space="preserve"> – R</w:t>
      </w:r>
      <w:r w:rsidRPr="00A438E5">
        <w:rPr>
          <w:rFonts w:ascii="Arial" w:eastAsia="Cambria" w:hAnsi="Arial" w:cs="Arial"/>
        </w:rPr>
        <w:t>efers to the site</w:t>
      </w:r>
      <w:r>
        <w:rPr>
          <w:rFonts w:ascii="Arial" w:eastAsia="Cambria" w:hAnsi="Arial" w:cs="Arial"/>
        </w:rPr>
        <w:t>’s standard</w:t>
      </w:r>
      <w:r w:rsidRPr="00A438E5">
        <w:rPr>
          <w:rFonts w:ascii="Arial" w:eastAsia="Cambria" w:hAnsi="Arial" w:cs="Arial"/>
        </w:rPr>
        <w:t xml:space="preserve"> </w:t>
      </w:r>
      <w:r w:rsidR="007B31B8">
        <w:rPr>
          <w:rFonts w:ascii="Arial" w:eastAsia="Cambria" w:hAnsi="Arial" w:cs="Arial"/>
        </w:rPr>
        <w:t xml:space="preserve">logo, </w:t>
      </w:r>
      <w:r w:rsidRPr="00A438E5">
        <w:rPr>
          <w:rFonts w:ascii="Arial" w:eastAsia="Cambria" w:hAnsi="Arial" w:cs="Arial"/>
        </w:rPr>
        <w:t xml:space="preserve">header, footer, and navigation. These elements are </w:t>
      </w:r>
      <w:r>
        <w:rPr>
          <w:rFonts w:ascii="Arial" w:eastAsia="Cambria" w:hAnsi="Arial" w:cs="Arial"/>
        </w:rPr>
        <w:t>the same from page to page.</w:t>
      </w:r>
      <w:r w:rsidR="009D161D">
        <w:rPr>
          <w:rFonts w:ascii="Arial" w:eastAsia="Cambria" w:hAnsi="Arial" w:cs="Arial"/>
        </w:rPr>
        <w:t xml:space="preserve"> Within a template there is an empty space for website content editors to place their content.</w:t>
      </w:r>
    </w:p>
    <w:p w14:paraId="60982FD9" w14:textId="2C51A119" w:rsidR="00B555D3" w:rsidRPr="00A438E5" w:rsidRDefault="00741897">
      <w:pPr>
        <w:spacing w:after="200" w:line="276" w:lineRule="auto"/>
        <w:rPr>
          <w:rFonts w:ascii="Arial" w:eastAsia="Cambria" w:hAnsi="Arial" w:cs="Arial"/>
        </w:rPr>
      </w:pPr>
      <w:r w:rsidRPr="00A438E5">
        <w:rPr>
          <w:rFonts w:ascii="Arial" w:eastAsia="Cambria" w:hAnsi="Arial" w:cs="Arial"/>
          <w:b/>
        </w:rPr>
        <w:t>Content</w:t>
      </w:r>
      <w:r w:rsidRPr="00A438E5">
        <w:rPr>
          <w:rFonts w:ascii="Arial" w:eastAsia="Cambria" w:hAnsi="Arial" w:cs="Arial"/>
        </w:rPr>
        <w:t xml:space="preserve"> </w:t>
      </w:r>
      <w:r w:rsidR="00E63AA2">
        <w:rPr>
          <w:rFonts w:ascii="Arial" w:eastAsia="Cambria" w:hAnsi="Arial" w:cs="Arial"/>
        </w:rPr>
        <w:t>–</w:t>
      </w:r>
      <w:r w:rsidRPr="00A438E5">
        <w:rPr>
          <w:rFonts w:ascii="Arial" w:eastAsia="Cambria" w:hAnsi="Arial" w:cs="Arial"/>
        </w:rPr>
        <w:t xml:space="preserve"> </w:t>
      </w:r>
      <w:r w:rsidR="00E63AA2">
        <w:rPr>
          <w:rFonts w:ascii="Arial" w:eastAsia="Cambria" w:hAnsi="Arial" w:cs="Arial"/>
        </w:rPr>
        <w:t xml:space="preserve">Refers to the “contents” of the page. </w:t>
      </w:r>
      <w:r w:rsidR="00B24655">
        <w:rPr>
          <w:rFonts w:ascii="Arial" w:eastAsia="Cambria" w:hAnsi="Arial" w:cs="Arial"/>
        </w:rPr>
        <w:t>These are the unique text and multimedia elements that fill the blank space in the template.</w:t>
      </w:r>
      <w:r w:rsidR="001E7DF0">
        <w:rPr>
          <w:rFonts w:ascii="Arial" w:eastAsia="Cambria" w:hAnsi="Arial" w:cs="Arial"/>
        </w:rPr>
        <w:t xml:space="preserve"> </w:t>
      </w:r>
    </w:p>
    <w:p w14:paraId="49706EC0" w14:textId="02626341" w:rsidR="00B555D3" w:rsidRPr="00A438E5" w:rsidRDefault="00741897">
      <w:pPr>
        <w:spacing w:after="200" w:line="276" w:lineRule="auto"/>
        <w:rPr>
          <w:rFonts w:ascii="Arial" w:eastAsia="Cambria" w:hAnsi="Arial" w:cs="Arial"/>
        </w:rPr>
      </w:pPr>
      <w:r w:rsidRPr="00A438E5">
        <w:rPr>
          <w:rFonts w:ascii="Arial" w:eastAsia="Cambria" w:hAnsi="Arial" w:cs="Arial"/>
          <w:b/>
        </w:rPr>
        <w:t xml:space="preserve">High Quality </w:t>
      </w:r>
      <w:r w:rsidRPr="00A438E5">
        <w:rPr>
          <w:rFonts w:ascii="Arial" w:eastAsia="Cambria" w:hAnsi="Arial" w:cs="Arial"/>
        </w:rPr>
        <w:t xml:space="preserve">– High quality </w:t>
      </w:r>
      <w:r w:rsidR="009A279C">
        <w:rPr>
          <w:rFonts w:ascii="Arial" w:eastAsia="Cambria" w:hAnsi="Arial" w:cs="Arial"/>
        </w:rPr>
        <w:t>is</w:t>
      </w:r>
      <w:r w:rsidRPr="00A438E5">
        <w:rPr>
          <w:rFonts w:ascii="Arial" w:eastAsia="Cambria" w:hAnsi="Arial" w:cs="Arial"/>
        </w:rPr>
        <w:t xml:space="preserve"> synon</w:t>
      </w:r>
      <w:r w:rsidR="00E44480">
        <w:rPr>
          <w:rFonts w:ascii="Arial" w:eastAsia="Cambria" w:hAnsi="Arial" w:cs="Arial"/>
        </w:rPr>
        <w:t>ymous with professional-quality</w:t>
      </w:r>
      <w:r w:rsidRPr="00A438E5">
        <w:rPr>
          <w:rFonts w:ascii="Arial" w:eastAsia="Cambria" w:hAnsi="Arial" w:cs="Arial"/>
        </w:rPr>
        <w:t xml:space="preserve">. </w:t>
      </w:r>
      <w:r w:rsidR="009D161D">
        <w:rPr>
          <w:rFonts w:ascii="Arial" w:eastAsia="Cambria" w:hAnsi="Arial" w:cs="Arial"/>
        </w:rPr>
        <w:t xml:space="preserve">Always </w:t>
      </w:r>
      <w:r w:rsidR="00EF59C3">
        <w:rPr>
          <w:rFonts w:ascii="Arial" w:eastAsia="Cambria" w:hAnsi="Arial" w:cs="Arial"/>
        </w:rPr>
        <w:t>use the best available content</w:t>
      </w:r>
      <w:r w:rsidRPr="00A438E5">
        <w:rPr>
          <w:rFonts w:ascii="Arial" w:eastAsia="Cambria" w:hAnsi="Arial" w:cs="Arial"/>
        </w:rPr>
        <w:t xml:space="preserve">. Images and videos should demonstrate </w:t>
      </w:r>
      <w:r w:rsidR="00EF59C3">
        <w:rPr>
          <w:rFonts w:ascii="Arial" w:eastAsia="Cambria" w:hAnsi="Arial" w:cs="Arial"/>
        </w:rPr>
        <w:t>a deliberate attention to</w:t>
      </w:r>
      <w:r w:rsidRPr="00A438E5">
        <w:rPr>
          <w:rFonts w:ascii="Arial" w:eastAsia="Cambria" w:hAnsi="Arial" w:cs="Arial"/>
        </w:rPr>
        <w:t xml:space="preserve"> lighting, angle, setting, and overall composition. Copy should be clear, concise and free of spelling</w:t>
      </w:r>
      <w:r w:rsidR="009A279C">
        <w:rPr>
          <w:rFonts w:ascii="Arial" w:eastAsia="Cambria" w:hAnsi="Arial" w:cs="Arial"/>
        </w:rPr>
        <w:t>,</w:t>
      </w:r>
      <w:r w:rsidRPr="00A438E5">
        <w:rPr>
          <w:rFonts w:ascii="Arial" w:eastAsia="Cambria" w:hAnsi="Arial" w:cs="Arial"/>
        </w:rPr>
        <w:t xml:space="preserve"> and grammatical errors.</w:t>
      </w:r>
    </w:p>
    <w:p w14:paraId="79558A32" w14:textId="7C4DDF76" w:rsidR="00B555D3" w:rsidRDefault="00741897">
      <w:pPr>
        <w:spacing w:after="200" w:line="276" w:lineRule="auto"/>
        <w:rPr>
          <w:rFonts w:ascii="Arial" w:eastAsia="Cambria" w:hAnsi="Arial" w:cs="Arial"/>
        </w:rPr>
      </w:pPr>
      <w:r w:rsidRPr="00A438E5">
        <w:rPr>
          <w:rFonts w:ascii="Arial" w:eastAsia="Cambria" w:hAnsi="Arial" w:cs="Arial"/>
          <w:b/>
        </w:rPr>
        <w:t>Screen Resolution</w:t>
      </w:r>
      <w:r w:rsidRPr="00A438E5">
        <w:rPr>
          <w:rFonts w:ascii="Arial" w:eastAsia="Cambria" w:hAnsi="Arial" w:cs="Arial"/>
        </w:rPr>
        <w:t xml:space="preserve"> – </w:t>
      </w:r>
      <w:r w:rsidR="009D161D">
        <w:rPr>
          <w:rFonts w:ascii="Arial" w:eastAsia="Cambria" w:hAnsi="Arial" w:cs="Arial"/>
        </w:rPr>
        <w:t>H</w:t>
      </w:r>
      <w:r w:rsidR="009D161D" w:rsidRPr="00A438E5">
        <w:rPr>
          <w:rFonts w:ascii="Arial" w:eastAsia="Cambria" w:hAnsi="Arial" w:cs="Arial"/>
        </w:rPr>
        <w:t>orizon</w:t>
      </w:r>
      <w:r w:rsidR="009D161D">
        <w:rPr>
          <w:rFonts w:ascii="Arial" w:eastAsia="Cambria" w:hAnsi="Arial" w:cs="Arial"/>
        </w:rPr>
        <w:t>tal and vertical lines measure r</w:t>
      </w:r>
      <w:r w:rsidR="009D161D" w:rsidRPr="00A438E5">
        <w:rPr>
          <w:rFonts w:ascii="Arial" w:eastAsia="Cambria" w:hAnsi="Arial" w:cs="Arial"/>
        </w:rPr>
        <w:t>esolution</w:t>
      </w:r>
      <w:r w:rsidRPr="00A438E5">
        <w:rPr>
          <w:rFonts w:ascii="Arial" w:eastAsia="Cambria" w:hAnsi="Arial" w:cs="Arial"/>
        </w:rPr>
        <w:t xml:space="preserve">. 1920 x 1080 means there are 1920 </w:t>
      </w:r>
      <w:r w:rsidR="009D161D">
        <w:rPr>
          <w:rFonts w:ascii="Arial" w:eastAsia="Cambria" w:hAnsi="Arial" w:cs="Arial"/>
        </w:rPr>
        <w:t xml:space="preserve">vertical </w:t>
      </w:r>
      <w:r w:rsidRPr="00A438E5">
        <w:rPr>
          <w:rFonts w:ascii="Arial" w:eastAsia="Cambria" w:hAnsi="Arial" w:cs="Arial"/>
        </w:rPr>
        <w:t xml:space="preserve">columns </w:t>
      </w:r>
      <w:r w:rsidR="009D161D">
        <w:rPr>
          <w:rFonts w:ascii="Arial" w:eastAsia="Cambria" w:hAnsi="Arial" w:cs="Arial"/>
        </w:rPr>
        <w:t>and</w:t>
      </w:r>
      <w:r w:rsidRPr="00A438E5">
        <w:rPr>
          <w:rFonts w:ascii="Arial" w:eastAsia="Cambria" w:hAnsi="Arial" w:cs="Arial"/>
        </w:rPr>
        <w:t xml:space="preserve"> 1080</w:t>
      </w:r>
      <w:r w:rsidR="009D161D">
        <w:rPr>
          <w:rFonts w:ascii="Arial" w:eastAsia="Cambria" w:hAnsi="Arial" w:cs="Arial"/>
        </w:rPr>
        <w:t xml:space="preserve"> horizontal rows</w:t>
      </w:r>
      <w:r w:rsidRPr="00A438E5">
        <w:rPr>
          <w:rFonts w:ascii="Arial" w:eastAsia="Cambria" w:hAnsi="Arial" w:cs="Arial"/>
        </w:rPr>
        <w:t xml:space="preserve">. </w:t>
      </w:r>
      <w:r w:rsidR="008B710F">
        <w:rPr>
          <w:rFonts w:ascii="Arial" w:eastAsia="Cambria" w:hAnsi="Arial" w:cs="Arial"/>
        </w:rPr>
        <w:t>Higher numbers mean sharper images.</w:t>
      </w:r>
    </w:p>
    <w:p w14:paraId="30F8C068" w14:textId="79EADA63" w:rsidR="009D161D" w:rsidRPr="00A438E5" w:rsidRDefault="009D161D">
      <w:pPr>
        <w:spacing w:after="200" w:line="276" w:lineRule="auto"/>
        <w:rPr>
          <w:rFonts w:ascii="Arial" w:eastAsia="Cambria" w:hAnsi="Arial" w:cs="Arial"/>
        </w:rPr>
      </w:pPr>
      <w:r w:rsidRPr="009D161D">
        <w:rPr>
          <w:rFonts w:ascii="Arial" w:eastAsia="Cambria" w:hAnsi="Arial" w:cs="Arial"/>
          <w:b/>
        </w:rPr>
        <w:t>PX (Pixel)</w:t>
      </w:r>
      <w:r>
        <w:rPr>
          <w:rFonts w:ascii="Arial" w:eastAsia="Cambria" w:hAnsi="Arial" w:cs="Arial"/>
        </w:rPr>
        <w:t xml:space="preserve"> –</w:t>
      </w:r>
      <w:r w:rsidR="001F7664">
        <w:rPr>
          <w:rFonts w:ascii="Arial" w:eastAsia="Cambria" w:hAnsi="Arial" w:cs="Arial"/>
        </w:rPr>
        <w:t xml:space="preserve"> A pixel is essentially a single dot on </w:t>
      </w:r>
      <w:r w:rsidR="00ED3954">
        <w:rPr>
          <w:rFonts w:ascii="Arial" w:eastAsia="Cambria" w:hAnsi="Arial" w:cs="Arial"/>
        </w:rPr>
        <w:t>a</w:t>
      </w:r>
      <w:r w:rsidR="001F7664">
        <w:rPr>
          <w:rFonts w:ascii="Arial" w:eastAsia="Cambria" w:hAnsi="Arial" w:cs="Arial"/>
        </w:rPr>
        <w:t xml:space="preserve"> device’s screen. </w:t>
      </w:r>
      <w:r>
        <w:rPr>
          <w:rFonts w:ascii="Arial" w:eastAsia="Cambria" w:hAnsi="Arial" w:cs="Arial"/>
        </w:rPr>
        <w:t xml:space="preserve">When a </w:t>
      </w:r>
      <w:r w:rsidR="001F7664">
        <w:rPr>
          <w:rFonts w:ascii="Arial" w:eastAsia="Cambria" w:hAnsi="Arial" w:cs="Arial"/>
        </w:rPr>
        <w:t>horizontal line of resolution</w:t>
      </w:r>
      <w:r>
        <w:rPr>
          <w:rFonts w:ascii="Arial" w:eastAsia="Cambria" w:hAnsi="Arial" w:cs="Arial"/>
        </w:rPr>
        <w:t xml:space="preserve"> and </w:t>
      </w:r>
      <w:r w:rsidR="001F7664">
        <w:rPr>
          <w:rFonts w:ascii="Arial" w:eastAsia="Cambria" w:hAnsi="Arial" w:cs="Arial"/>
        </w:rPr>
        <w:t xml:space="preserve">vertical line of resolution </w:t>
      </w:r>
      <w:r>
        <w:rPr>
          <w:rFonts w:ascii="Arial" w:eastAsia="Cambria" w:hAnsi="Arial" w:cs="Arial"/>
        </w:rPr>
        <w:t xml:space="preserve">intersect it is called a pixel. </w:t>
      </w:r>
      <w:r w:rsidR="001F7664">
        <w:rPr>
          <w:rFonts w:ascii="Arial" w:eastAsia="Cambria" w:hAnsi="Arial" w:cs="Arial"/>
        </w:rPr>
        <w:t>Pixel is a standard unit of measurement in web design.</w:t>
      </w:r>
    </w:p>
    <w:p w14:paraId="61A3A72F" w14:textId="27C9BB38" w:rsidR="00B555D3" w:rsidRPr="00A438E5" w:rsidRDefault="00741897">
      <w:pPr>
        <w:spacing w:after="200" w:line="276" w:lineRule="auto"/>
        <w:rPr>
          <w:rFonts w:ascii="Arial" w:eastAsia="Cambria" w:hAnsi="Arial" w:cs="Arial"/>
        </w:rPr>
      </w:pPr>
      <w:r w:rsidRPr="00A438E5">
        <w:rPr>
          <w:rFonts w:ascii="Arial" w:eastAsia="Cambria" w:hAnsi="Arial" w:cs="Arial"/>
          <w:b/>
        </w:rPr>
        <w:t>Aspect Ratio</w:t>
      </w:r>
      <w:r w:rsidRPr="00A438E5">
        <w:rPr>
          <w:rFonts w:ascii="Arial" w:eastAsia="Cambria" w:hAnsi="Arial" w:cs="Arial"/>
        </w:rPr>
        <w:t xml:space="preserve"> – Aspect ratio </w:t>
      </w:r>
      <w:r w:rsidR="008B710F">
        <w:rPr>
          <w:rFonts w:ascii="Arial" w:eastAsia="Cambria" w:hAnsi="Arial" w:cs="Arial"/>
        </w:rPr>
        <w:t xml:space="preserve">refers to screens, images, or videos. It </w:t>
      </w:r>
      <w:r w:rsidRPr="00A438E5">
        <w:rPr>
          <w:rFonts w:ascii="Arial" w:eastAsia="Cambria" w:hAnsi="Arial" w:cs="Arial"/>
        </w:rPr>
        <w:t>is the width divided by the height. This measu</w:t>
      </w:r>
      <w:r w:rsidR="00E44480">
        <w:rPr>
          <w:rFonts w:ascii="Arial" w:eastAsia="Cambria" w:hAnsi="Arial" w:cs="Arial"/>
        </w:rPr>
        <w:t xml:space="preserve">rement is independent of size. </w:t>
      </w:r>
      <w:bookmarkStart w:id="0" w:name="_GoBack"/>
      <w:bookmarkEnd w:id="0"/>
      <w:r w:rsidRPr="00A438E5">
        <w:rPr>
          <w:rFonts w:ascii="Arial" w:eastAsia="Cambria" w:hAnsi="Arial" w:cs="Arial"/>
        </w:rPr>
        <w:t>If you doubled the height and width, you would increase the size, but maintain the aspect ratio.</w:t>
      </w:r>
    </w:p>
    <w:p w14:paraId="5E519C33" w14:textId="7CE9B90B" w:rsidR="00B555D3" w:rsidRPr="00A438E5" w:rsidRDefault="00741897">
      <w:pPr>
        <w:spacing w:after="200" w:line="276" w:lineRule="auto"/>
        <w:rPr>
          <w:rFonts w:ascii="Arial" w:eastAsia="Cambria" w:hAnsi="Arial" w:cs="Arial"/>
        </w:rPr>
      </w:pPr>
      <w:r w:rsidRPr="00A438E5">
        <w:rPr>
          <w:rFonts w:ascii="Arial" w:eastAsia="Cambria" w:hAnsi="Arial" w:cs="Arial"/>
          <w:b/>
        </w:rPr>
        <w:t>The Fold</w:t>
      </w:r>
      <w:r w:rsidRPr="00A438E5">
        <w:rPr>
          <w:rFonts w:ascii="Arial" w:eastAsia="Cambria" w:hAnsi="Arial" w:cs="Arial"/>
        </w:rPr>
        <w:t xml:space="preserve"> – A term b</w:t>
      </w:r>
      <w:r w:rsidR="009A279C">
        <w:rPr>
          <w:rFonts w:ascii="Arial" w:eastAsia="Cambria" w:hAnsi="Arial" w:cs="Arial"/>
        </w:rPr>
        <w:t>orrowed from newspaper layout, t</w:t>
      </w:r>
      <w:r w:rsidRPr="00A438E5">
        <w:rPr>
          <w:rFonts w:ascii="Arial" w:eastAsia="Cambria" w:hAnsi="Arial" w:cs="Arial"/>
        </w:rPr>
        <w:t xml:space="preserve">his refers to the top portion of the front page when the newspaper is </w:t>
      </w:r>
      <w:r w:rsidR="008B710F">
        <w:rPr>
          <w:rFonts w:ascii="Arial" w:eastAsia="Cambria" w:hAnsi="Arial" w:cs="Arial"/>
        </w:rPr>
        <w:t>“</w:t>
      </w:r>
      <w:r w:rsidRPr="00A438E5">
        <w:rPr>
          <w:rFonts w:ascii="Arial" w:eastAsia="Cambria" w:hAnsi="Arial" w:cs="Arial"/>
        </w:rPr>
        <w:t>folded</w:t>
      </w:r>
      <w:r w:rsidR="008B710F">
        <w:rPr>
          <w:rFonts w:ascii="Arial" w:eastAsia="Cambria" w:hAnsi="Arial" w:cs="Arial"/>
        </w:rPr>
        <w:t>”</w:t>
      </w:r>
      <w:r w:rsidRPr="00A438E5">
        <w:rPr>
          <w:rFonts w:ascii="Arial" w:eastAsia="Cambria" w:hAnsi="Arial" w:cs="Arial"/>
        </w:rPr>
        <w:t xml:space="preserve"> in half. This is usually the most important, interesting, and/or eye-catching content. This is the cover story that is used to sell newspapers. In web </w:t>
      </w:r>
      <w:r w:rsidRPr="00A438E5">
        <w:rPr>
          <w:rFonts w:ascii="Arial" w:eastAsia="Cambria" w:hAnsi="Arial" w:cs="Arial"/>
        </w:rPr>
        <w:lastRenderedPageBreak/>
        <w:t>design terms, it refers to what a visitor will see when t</w:t>
      </w:r>
      <w:r w:rsidR="00ED3954">
        <w:rPr>
          <w:rFonts w:ascii="Arial" w:eastAsia="Cambria" w:hAnsi="Arial" w:cs="Arial"/>
        </w:rPr>
        <w:t>hey load a web page. Content “ab</w:t>
      </w:r>
      <w:r w:rsidRPr="00A438E5">
        <w:rPr>
          <w:rFonts w:ascii="Arial" w:eastAsia="Cambria" w:hAnsi="Arial" w:cs="Arial"/>
        </w:rPr>
        <w:t xml:space="preserve">ove the fold” is extremely important on the homepage because the vast majority of visitors will start </w:t>
      </w:r>
      <w:r w:rsidR="008B710F">
        <w:rPr>
          <w:rFonts w:ascii="Arial" w:eastAsia="Cambria" w:hAnsi="Arial" w:cs="Arial"/>
        </w:rPr>
        <w:t>there</w:t>
      </w:r>
      <w:r w:rsidRPr="00A438E5">
        <w:rPr>
          <w:rFonts w:ascii="Arial" w:eastAsia="Cambria" w:hAnsi="Arial" w:cs="Arial"/>
        </w:rPr>
        <w:t>.</w:t>
      </w:r>
    </w:p>
    <w:p w14:paraId="3BA76D47" w14:textId="419B91CF" w:rsidR="009B7025" w:rsidRPr="00A438E5" w:rsidRDefault="004678AD">
      <w:pPr>
        <w:spacing w:after="200" w:line="276" w:lineRule="auto"/>
        <w:rPr>
          <w:rFonts w:ascii="Arial" w:eastAsia="Cambria" w:hAnsi="Arial" w:cs="Arial"/>
        </w:rPr>
      </w:pPr>
      <w:r w:rsidRPr="00E63AA2">
        <w:rPr>
          <w:rFonts w:ascii="Arial" w:eastAsia="Cambria" w:hAnsi="Arial" w:cs="Arial"/>
          <w:b/>
        </w:rPr>
        <w:t>H</w:t>
      </w:r>
      <w:r w:rsidR="009B7025" w:rsidRPr="00E63AA2">
        <w:rPr>
          <w:rFonts w:ascii="Arial" w:eastAsia="Cambria" w:hAnsi="Arial" w:cs="Arial"/>
          <w:b/>
        </w:rPr>
        <w:t>yperlink</w:t>
      </w:r>
      <w:r w:rsidRPr="00A438E5">
        <w:rPr>
          <w:rFonts w:ascii="Arial" w:eastAsia="Cambria" w:hAnsi="Arial" w:cs="Arial"/>
        </w:rPr>
        <w:t xml:space="preserve"> –</w:t>
      </w:r>
      <w:r w:rsidR="00EF59C3">
        <w:rPr>
          <w:rFonts w:ascii="Arial" w:eastAsia="Cambria" w:hAnsi="Arial" w:cs="Arial"/>
        </w:rPr>
        <w:t xml:space="preserve"> S</w:t>
      </w:r>
      <w:r w:rsidRPr="00A438E5">
        <w:rPr>
          <w:rFonts w:ascii="Arial" w:eastAsia="Cambria" w:hAnsi="Arial" w:cs="Arial"/>
        </w:rPr>
        <w:t xml:space="preserve">ometimes </w:t>
      </w:r>
      <w:r w:rsidR="00EF59C3">
        <w:rPr>
          <w:rFonts w:ascii="Arial" w:eastAsia="Cambria" w:hAnsi="Arial" w:cs="Arial"/>
        </w:rPr>
        <w:t xml:space="preserve">simply </w:t>
      </w:r>
      <w:r w:rsidRPr="00A438E5">
        <w:rPr>
          <w:rFonts w:ascii="Arial" w:eastAsia="Cambria" w:hAnsi="Arial" w:cs="Arial"/>
        </w:rPr>
        <w:t xml:space="preserve">referred to as </w:t>
      </w:r>
      <w:r w:rsidR="00EF59C3">
        <w:rPr>
          <w:rFonts w:ascii="Arial" w:eastAsia="Cambria" w:hAnsi="Arial" w:cs="Arial"/>
        </w:rPr>
        <w:t>a “link</w:t>
      </w:r>
      <w:r w:rsidR="00AA3656">
        <w:rPr>
          <w:rFonts w:ascii="Arial" w:eastAsia="Cambria" w:hAnsi="Arial" w:cs="Arial"/>
        </w:rPr>
        <w:t>,</w:t>
      </w:r>
      <w:r w:rsidR="00EF59C3">
        <w:rPr>
          <w:rFonts w:ascii="Arial" w:eastAsia="Cambria" w:hAnsi="Arial" w:cs="Arial"/>
        </w:rPr>
        <w:t>”</w:t>
      </w:r>
      <w:r w:rsidRPr="00A438E5">
        <w:rPr>
          <w:rFonts w:ascii="Arial" w:eastAsia="Cambria" w:hAnsi="Arial" w:cs="Arial"/>
        </w:rPr>
        <w:t xml:space="preserve"> </w:t>
      </w:r>
      <w:r w:rsidR="00D022AD">
        <w:rPr>
          <w:rFonts w:ascii="Arial" w:eastAsia="Cambria" w:hAnsi="Arial" w:cs="Arial"/>
        </w:rPr>
        <w:t>is</w:t>
      </w:r>
      <w:r w:rsidRPr="00A438E5">
        <w:rPr>
          <w:rFonts w:ascii="Arial" w:eastAsia="Cambria" w:hAnsi="Arial" w:cs="Arial"/>
        </w:rPr>
        <w:t xml:space="preserve"> clickable text that navigates to another webpage, document, or website. Hyperlinks are </w:t>
      </w:r>
      <w:r w:rsidR="00D022AD">
        <w:rPr>
          <w:rFonts w:ascii="Arial" w:eastAsia="Cambria" w:hAnsi="Arial" w:cs="Arial"/>
        </w:rPr>
        <w:t>usually underlined and colored differently to make them stand out.</w:t>
      </w:r>
    </w:p>
    <w:p w14:paraId="31D023AC" w14:textId="3E8D37A7" w:rsidR="00741897" w:rsidRPr="00A438E5" w:rsidRDefault="004678AD">
      <w:pPr>
        <w:spacing w:after="200" w:line="276" w:lineRule="auto"/>
        <w:rPr>
          <w:rFonts w:ascii="Arial" w:eastAsia="Cambria" w:hAnsi="Arial" w:cs="Arial"/>
        </w:rPr>
      </w:pPr>
      <w:r w:rsidRPr="00E63AA2">
        <w:rPr>
          <w:rFonts w:ascii="Arial" w:eastAsia="Cambria" w:hAnsi="Arial" w:cs="Arial"/>
          <w:b/>
        </w:rPr>
        <w:t>Website</w:t>
      </w:r>
      <w:r w:rsidRPr="00A438E5">
        <w:rPr>
          <w:rFonts w:ascii="Arial" w:eastAsia="Cambria" w:hAnsi="Arial" w:cs="Arial"/>
        </w:rPr>
        <w:t xml:space="preserve"> – </w:t>
      </w:r>
      <w:r w:rsidR="00D022AD">
        <w:rPr>
          <w:rFonts w:ascii="Arial" w:eastAsia="Cambria" w:hAnsi="Arial" w:cs="Arial"/>
        </w:rPr>
        <w:t>S</w:t>
      </w:r>
      <w:r w:rsidR="00D022AD" w:rsidRPr="00A438E5">
        <w:rPr>
          <w:rFonts w:ascii="Arial" w:eastAsia="Cambria" w:hAnsi="Arial" w:cs="Arial"/>
        </w:rPr>
        <w:t xml:space="preserve">ometimes </w:t>
      </w:r>
      <w:r w:rsidR="00D022AD">
        <w:rPr>
          <w:rFonts w:ascii="Arial" w:eastAsia="Cambria" w:hAnsi="Arial" w:cs="Arial"/>
        </w:rPr>
        <w:t xml:space="preserve">simply </w:t>
      </w:r>
      <w:r w:rsidR="00D022AD" w:rsidRPr="00A438E5">
        <w:rPr>
          <w:rFonts w:ascii="Arial" w:eastAsia="Cambria" w:hAnsi="Arial" w:cs="Arial"/>
        </w:rPr>
        <w:t xml:space="preserve">referred to as </w:t>
      </w:r>
      <w:r w:rsidR="00AA3656">
        <w:rPr>
          <w:rFonts w:ascii="Arial" w:eastAsia="Cambria" w:hAnsi="Arial" w:cs="Arial"/>
        </w:rPr>
        <w:t>a “site,”</w:t>
      </w:r>
      <w:r w:rsidR="00D022AD" w:rsidRPr="00A438E5">
        <w:rPr>
          <w:rFonts w:ascii="Arial" w:eastAsia="Cambria" w:hAnsi="Arial" w:cs="Arial"/>
        </w:rPr>
        <w:t xml:space="preserve"> </w:t>
      </w:r>
      <w:r w:rsidR="00D022AD">
        <w:rPr>
          <w:rFonts w:ascii="Arial" w:eastAsia="Cambria" w:hAnsi="Arial" w:cs="Arial"/>
        </w:rPr>
        <w:t>is a</w:t>
      </w:r>
      <w:r w:rsidRPr="00A438E5">
        <w:rPr>
          <w:rFonts w:ascii="Arial" w:eastAsia="Cambria" w:hAnsi="Arial" w:cs="Arial"/>
        </w:rPr>
        <w:t xml:space="preserve"> collection of related webpages managed under a single domain. </w:t>
      </w:r>
      <w:hyperlink r:id="rId12" w:history="1">
        <w:r w:rsidRPr="00A438E5">
          <w:rPr>
            <w:rStyle w:val="Hyperlink"/>
            <w:rFonts w:ascii="Arial" w:eastAsia="Cambria" w:hAnsi="Arial" w:cs="Arial"/>
            <w:color w:val="auto"/>
          </w:rPr>
          <w:t>http://www.savannahstate.edu</w:t>
        </w:r>
      </w:hyperlink>
      <w:r w:rsidRPr="00A438E5">
        <w:rPr>
          <w:rFonts w:ascii="Arial" w:eastAsia="Cambria" w:hAnsi="Arial" w:cs="Arial"/>
        </w:rPr>
        <w:t xml:space="preserve"> is Savannah State University’s website.</w:t>
      </w:r>
    </w:p>
    <w:p w14:paraId="64D3EC96" w14:textId="1ECA0639" w:rsidR="001A1106" w:rsidRPr="00A438E5" w:rsidRDefault="00741897">
      <w:pPr>
        <w:spacing w:after="200" w:line="276" w:lineRule="auto"/>
        <w:rPr>
          <w:rFonts w:ascii="Arial" w:eastAsia="Cambria" w:hAnsi="Arial" w:cs="Arial"/>
        </w:rPr>
      </w:pPr>
      <w:r w:rsidRPr="00E63AA2">
        <w:rPr>
          <w:rFonts w:ascii="Arial" w:eastAsia="Cambria" w:hAnsi="Arial" w:cs="Arial"/>
          <w:b/>
        </w:rPr>
        <w:t>Webpage</w:t>
      </w:r>
      <w:r w:rsidR="004678AD" w:rsidRPr="00A438E5">
        <w:rPr>
          <w:rFonts w:ascii="Arial" w:eastAsia="Cambria" w:hAnsi="Arial" w:cs="Arial"/>
        </w:rPr>
        <w:t xml:space="preserve"> – </w:t>
      </w:r>
      <w:r w:rsidR="00D022AD">
        <w:rPr>
          <w:rFonts w:ascii="Arial" w:eastAsia="Cambria" w:hAnsi="Arial" w:cs="Arial"/>
        </w:rPr>
        <w:t>S</w:t>
      </w:r>
      <w:r w:rsidR="00D022AD" w:rsidRPr="00A438E5">
        <w:rPr>
          <w:rFonts w:ascii="Arial" w:eastAsia="Cambria" w:hAnsi="Arial" w:cs="Arial"/>
        </w:rPr>
        <w:t xml:space="preserve">ometimes </w:t>
      </w:r>
      <w:r w:rsidR="00D022AD">
        <w:rPr>
          <w:rFonts w:ascii="Arial" w:eastAsia="Cambria" w:hAnsi="Arial" w:cs="Arial"/>
        </w:rPr>
        <w:t xml:space="preserve">simply </w:t>
      </w:r>
      <w:r w:rsidR="00D022AD" w:rsidRPr="00A438E5">
        <w:rPr>
          <w:rFonts w:ascii="Arial" w:eastAsia="Cambria" w:hAnsi="Arial" w:cs="Arial"/>
        </w:rPr>
        <w:t xml:space="preserve">referred to as </w:t>
      </w:r>
      <w:r w:rsidR="00AA3656">
        <w:rPr>
          <w:rFonts w:ascii="Arial" w:eastAsia="Cambria" w:hAnsi="Arial" w:cs="Arial"/>
        </w:rPr>
        <w:t>a “page.”</w:t>
      </w:r>
      <w:r w:rsidR="00D022AD">
        <w:rPr>
          <w:rFonts w:ascii="Arial" w:eastAsia="Cambria" w:hAnsi="Arial" w:cs="Arial"/>
        </w:rPr>
        <w:t xml:space="preserve"> </w:t>
      </w:r>
      <w:r w:rsidR="006E78B7" w:rsidRPr="00A438E5">
        <w:rPr>
          <w:rFonts w:ascii="Arial" w:eastAsia="Cambria" w:hAnsi="Arial" w:cs="Arial"/>
        </w:rPr>
        <w:t>For the purposes of this document, a webpage is a file that contains content</w:t>
      </w:r>
      <w:r w:rsidR="00D022AD">
        <w:rPr>
          <w:rFonts w:ascii="Arial" w:eastAsia="Cambria" w:hAnsi="Arial" w:cs="Arial"/>
        </w:rPr>
        <w:t xml:space="preserve"> intended to be accessible from the Internet</w:t>
      </w:r>
      <w:r w:rsidR="006E78B7" w:rsidRPr="00A438E5">
        <w:rPr>
          <w:rFonts w:ascii="Arial" w:eastAsia="Cambria" w:hAnsi="Arial" w:cs="Arial"/>
        </w:rPr>
        <w:t>.</w:t>
      </w:r>
      <w:r w:rsidR="001A1106" w:rsidRPr="00A438E5">
        <w:rPr>
          <w:rFonts w:ascii="Arial" w:eastAsia="Cambria" w:hAnsi="Arial" w:cs="Arial"/>
        </w:rPr>
        <w:t xml:space="preserve"> For example, at </w:t>
      </w:r>
      <w:hyperlink r:id="rId13" w:history="1">
        <w:r w:rsidR="001A1106" w:rsidRPr="00A438E5">
          <w:rPr>
            <w:rStyle w:val="Hyperlink"/>
            <w:rFonts w:ascii="Arial" w:eastAsia="Cambria" w:hAnsi="Arial" w:cs="Arial"/>
            <w:color w:val="auto"/>
          </w:rPr>
          <w:t>http://www.savannahstate.edu/prospective-student/grad.shtml</w:t>
        </w:r>
      </w:hyperlink>
      <w:r w:rsidR="001A1106" w:rsidRPr="00A438E5">
        <w:rPr>
          <w:rFonts w:ascii="Arial" w:eastAsia="Cambria" w:hAnsi="Arial" w:cs="Arial"/>
        </w:rPr>
        <w:t xml:space="preserve"> </w:t>
      </w:r>
      <w:r w:rsidR="00D93BA5" w:rsidRPr="00A438E5">
        <w:rPr>
          <w:rFonts w:ascii="Arial" w:eastAsia="Cambria" w:hAnsi="Arial" w:cs="Arial"/>
        </w:rPr>
        <w:t>“grad.shtml” is the webpage.</w:t>
      </w:r>
    </w:p>
    <w:p w14:paraId="55D6480E" w14:textId="27A09B25" w:rsidR="00741897" w:rsidRPr="00A438E5" w:rsidRDefault="00741897">
      <w:pPr>
        <w:spacing w:after="200" w:line="276" w:lineRule="auto"/>
        <w:rPr>
          <w:rFonts w:ascii="Arial" w:eastAsia="Cambria" w:hAnsi="Arial" w:cs="Arial"/>
        </w:rPr>
      </w:pPr>
      <w:r w:rsidRPr="00E63AA2">
        <w:rPr>
          <w:rFonts w:ascii="Arial" w:eastAsia="Cambria" w:hAnsi="Arial" w:cs="Arial"/>
          <w:b/>
        </w:rPr>
        <w:t>Navigation</w:t>
      </w:r>
      <w:r w:rsidR="00084E4E" w:rsidRPr="00A438E5">
        <w:rPr>
          <w:rFonts w:ascii="Arial" w:eastAsia="Cambria" w:hAnsi="Arial" w:cs="Arial"/>
        </w:rPr>
        <w:t xml:space="preserve"> – A menu of hyperlinks that help the visitor navigate to different sections of the website.</w:t>
      </w:r>
      <w:r w:rsidR="001A1106" w:rsidRPr="00A438E5">
        <w:rPr>
          <w:rFonts w:ascii="Arial" w:eastAsia="Cambria" w:hAnsi="Arial" w:cs="Arial"/>
        </w:rPr>
        <w:t xml:space="preserve"> In general</w:t>
      </w:r>
      <w:r w:rsidR="005A4670">
        <w:rPr>
          <w:rFonts w:ascii="Arial" w:eastAsia="Cambria" w:hAnsi="Arial" w:cs="Arial"/>
        </w:rPr>
        <w:t>, the</w:t>
      </w:r>
      <w:r w:rsidR="001A1106" w:rsidRPr="00A438E5">
        <w:rPr>
          <w:rFonts w:ascii="Arial" w:eastAsia="Cambria" w:hAnsi="Arial" w:cs="Arial"/>
        </w:rPr>
        <w:t xml:space="preserve"> navigation is located towards the top of a webpage. It is usually a row of text or buttons that remains the same even when you navigate to another w</w:t>
      </w:r>
      <w:r w:rsidR="007B31B8">
        <w:rPr>
          <w:rFonts w:ascii="Arial" w:eastAsia="Cambria" w:hAnsi="Arial" w:cs="Arial"/>
        </w:rPr>
        <w:t>ebpage within the same website.</w:t>
      </w:r>
    </w:p>
    <w:p w14:paraId="78F65BFF" w14:textId="62CF725C" w:rsidR="00741897" w:rsidRPr="00A438E5" w:rsidRDefault="00741897" w:rsidP="001A1106">
      <w:pPr>
        <w:spacing w:after="200" w:line="276" w:lineRule="auto"/>
        <w:rPr>
          <w:rFonts w:ascii="Arial" w:eastAsia="Cambria" w:hAnsi="Arial" w:cs="Arial"/>
        </w:rPr>
      </w:pPr>
      <w:r w:rsidRPr="00E63AA2">
        <w:rPr>
          <w:rFonts w:ascii="Arial" w:eastAsia="Cambria" w:hAnsi="Arial" w:cs="Arial"/>
          <w:b/>
        </w:rPr>
        <w:t>URL</w:t>
      </w:r>
      <w:r w:rsidR="00084E4E" w:rsidRPr="00A438E5">
        <w:rPr>
          <w:rFonts w:ascii="Arial" w:eastAsia="Cambria" w:hAnsi="Arial" w:cs="Arial"/>
        </w:rPr>
        <w:t xml:space="preserve"> – Stands for </w:t>
      </w:r>
      <w:r w:rsidR="00084E4E" w:rsidRPr="00A438E5">
        <w:rPr>
          <w:rFonts w:ascii="Arial" w:hAnsi="Arial" w:cs="Arial"/>
          <w:shd w:val="clear" w:color="auto" w:fill="FFFFFF"/>
        </w:rPr>
        <w:t xml:space="preserve">uniform resource locator and is also known as </w:t>
      </w:r>
      <w:r w:rsidR="005A4670">
        <w:rPr>
          <w:rFonts w:ascii="Arial" w:hAnsi="Arial" w:cs="Arial"/>
          <w:shd w:val="clear" w:color="auto" w:fill="FFFFFF"/>
        </w:rPr>
        <w:t>a</w:t>
      </w:r>
      <w:r w:rsidR="00084E4E" w:rsidRPr="00A438E5">
        <w:rPr>
          <w:rFonts w:ascii="Arial" w:hAnsi="Arial" w:cs="Arial"/>
          <w:shd w:val="clear" w:color="auto" w:fill="FFFFFF"/>
        </w:rPr>
        <w:t xml:space="preserve"> web address. It is what you type into the address bar of a web browser to access a particular webpage.</w:t>
      </w:r>
      <w:r w:rsidR="001A1106" w:rsidRPr="00A438E5">
        <w:rPr>
          <w:rFonts w:ascii="Arial" w:hAnsi="Arial" w:cs="Arial"/>
          <w:shd w:val="clear" w:color="auto" w:fill="FFFFFF"/>
        </w:rPr>
        <w:t xml:space="preserve"> </w:t>
      </w:r>
      <w:hyperlink r:id="rId14" w:history="1">
        <w:r w:rsidR="001A1106" w:rsidRPr="00A438E5">
          <w:rPr>
            <w:rStyle w:val="Hyperlink"/>
            <w:rFonts w:ascii="Arial" w:hAnsi="Arial" w:cs="Arial"/>
            <w:color w:val="auto"/>
            <w:shd w:val="clear" w:color="auto" w:fill="FFFFFF"/>
          </w:rPr>
          <w:t>http://www.savannahstate.edu/prospective-student/grad.shtml</w:t>
        </w:r>
      </w:hyperlink>
      <w:r w:rsidR="001A1106" w:rsidRPr="00A438E5">
        <w:rPr>
          <w:rFonts w:ascii="Arial" w:hAnsi="Arial" w:cs="Arial"/>
          <w:shd w:val="clear" w:color="auto" w:fill="FFFFFF"/>
        </w:rPr>
        <w:t xml:space="preserve"> is the URL for </w:t>
      </w:r>
      <w:r w:rsidR="001A1106" w:rsidRPr="00A438E5">
        <w:rPr>
          <w:rFonts w:ascii="Arial" w:eastAsia="Cambria" w:hAnsi="Arial" w:cs="Arial"/>
        </w:rPr>
        <w:t>the Graduate Admissions webpage.</w:t>
      </w:r>
    </w:p>
    <w:p w14:paraId="1E344E02" w14:textId="13E2B2E2" w:rsidR="00741897" w:rsidRPr="00A438E5" w:rsidRDefault="00741897" w:rsidP="00084E4E">
      <w:pPr>
        <w:rPr>
          <w:rFonts w:ascii="Arial" w:eastAsia="Cambria" w:hAnsi="Arial" w:cs="Arial"/>
        </w:rPr>
      </w:pPr>
      <w:r w:rsidRPr="00E63AA2">
        <w:rPr>
          <w:rFonts w:ascii="Arial" w:eastAsia="Cambria" w:hAnsi="Arial" w:cs="Arial"/>
          <w:b/>
        </w:rPr>
        <w:t>Domain</w:t>
      </w:r>
      <w:r w:rsidR="00084E4E" w:rsidRPr="00A438E5">
        <w:rPr>
          <w:rFonts w:ascii="Arial" w:eastAsia="Cambria" w:hAnsi="Arial" w:cs="Arial"/>
        </w:rPr>
        <w:t xml:space="preserve"> – Sometimes called a domain name</w:t>
      </w:r>
      <w:r w:rsidR="001A1106" w:rsidRPr="00A438E5">
        <w:rPr>
          <w:rFonts w:ascii="Arial" w:eastAsia="Cambria" w:hAnsi="Arial" w:cs="Arial"/>
        </w:rPr>
        <w:t>,</w:t>
      </w:r>
      <w:r w:rsidR="00084E4E" w:rsidRPr="00A438E5">
        <w:rPr>
          <w:rFonts w:ascii="Arial" w:eastAsia="Cambria" w:hAnsi="Arial" w:cs="Arial"/>
        </w:rPr>
        <w:t xml:space="preserve"> is a unique name that identifies a particular website.</w:t>
      </w:r>
      <w:r w:rsidR="001A1106" w:rsidRPr="00A438E5">
        <w:rPr>
          <w:rFonts w:ascii="Arial" w:eastAsia="Cambria" w:hAnsi="Arial" w:cs="Arial"/>
        </w:rPr>
        <w:t xml:space="preserve"> </w:t>
      </w:r>
      <w:proofErr w:type="gramStart"/>
      <w:r w:rsidR="001A1106" w:rsidRPr="00A438E5">
        <w:rPr>
          <w:rFonts w:ascii="Arial" w:eastAsia="Cambria" w:hAnsi="Arial" w:cs="Arial"/>
        </w:rPr>
        <w:t>savannahstate.edu</w:t>
      </w:r>
      <w:proofErr w:type="gramEnd"/>
      <w:r w:rsidR="001A1106" w:rsidRPr="00A438E5">
        <w:rPr>
          <w:rFonts w:ascii="Arial" w:eastAsia="Cambria" w:hAnsi="Arial" w:cs="Arial"/>
        </w:rPr>
        <w:t xml:space="preserve"> is Savannah State University’s domain.</w:t>
      </w:r>
    </w:p>
    <w:p w14:paraId="57A16CAE" w14:textId="11AC6B54" w:rsidR="00741897" w:rsidRPr="00A438E5" w:rsidRDefault="00D93BA5" w:rsidP="00084E4E">
      <w:pPr>
        <w:rPr>
          <w:rFonts w:ascii="Arial" w:eastAsia="Cambria" w:hAnsi="Arial" w:cs="Arial"/>
        </w:rPr>
      </w:pPr>
      <w:r w:rsidRPr="00E63AA2">
        <w:rPr>
          <w:rFonts w:ascii="Arial" w:eastAsia="Cambria" w:hAnsi="Arial" w:cs="Arial"/>
          <w:b/>
        </w:rPr>
        <w:t>I</w:t>
      </w:r>
      <w:r w:rsidR="00741897" w:rsidRPr="00E63AA2">
        <w:rPr>
          <w:rFonts w:ascii="Arial" w:eastAsia="Cambria" w:hAnsi="Arial" w:cs="Arial"/>
          <w:b/>
        </w:rPr>
        <w:t>nternal</w:t>
      </w:r>
      <w:r w:rsidRPr="00E63AA2">
        <w:rPr>
          <w:rFonts w:ascii="Arial" w:eastAsia="Cambria" w:hAnsi="Arial" w:cs="Arial"/>
          <w:b/>
        </w:rPr>
        <w:t xml:space="preserve"> vs. External</w:t>
      </w:r>
      <w:r w:rsidRPr="00A438E5">
        <w:rPr>
          <w:rFonts w:ascii="Arial" w:eastAsia="Cambria" w:hAnsi="Arial" w:cs="Arial"/>
        </w:rPr>
        <w:t xml:space="preserve"> - An internal webpage or website is one controlled by Savannah State University. These are usually on the savannahstate.edu domain. An external webpage or website is not controlled by Savannah State University.  Google, Facebook, and Amazon are examples of external websites.</w:t>
      </w:r>
    </w:p>
    <w:p w14:paraId="66D333C3" w14:textId="2A49FF18" w:rsidR="00741897" w:rsidRPr="00A438E5" w:rsidRDefault="00D93BA5" w:rsidP="00084E4E">
      <w:pPr>
        <w:rPr>
          <w:rFonts w:ascii="Arial" w:eastAsia="Cambria" w:hAnsi="Arial" w:cs="Arial"/>
        </w:rPr>
      </w:pPr>
      <w:r w:rsidRPr="00E63AA2">
        <w:rPr>
          <w:rFonts w:ascii="Arial" w:eastAsia="Cambria" w:hAnsi="Arial" w:cs="Arial"/>
          <w:b/>
        </w:rPr>
        <w:t>Functionality (Scripts/Code)</w:t>
      </w:r>
      <w:r w:rsidRPr="00A438E5">
        <w:rPr>
          <w:rFonts w:ascii="Arial" w:eastAsia="Cambria" w:hAnsi="Arial" w:cs="Arial"/>
        </w:rPr>
        <w:t xml:space="preserve"> – These terms refer to sets of instructions that </w:t>
      </w:r>
      <w:r w:rsidR="009A279C">
        <w:rPr>
          <w:rFonts w:ascii="Arial" w:eastAsia="Cambria" w:hAnsi="Arial" w:cs="Arial"/>
        </w:rPr>
        <w:t>p</w:t>
      </w:r>
      <w:r w:rsidR="005A4670">
        <w:rPr>
          <w:rFonts w:ascii="Arial" w:eastAsia="Cambria" w:hAnsi="Arial" w:cs="Arial"/>
        </w:rPr>
        <w:t>e</w:t>
      </w:r>
      <w:r w:rsidR="009A279C">
        <w:rPr>
          <w:rFonts w:ascii="Arial" w:eastAsia="Cambria" w:hAnsi="Arial" w:cs="Arial"/>
        </w:rPr>
        <w:t>r</w:t>
      </w:r>
      <w:r w:rsidR="005A4670">
        <w:rPr>
          <w:rFonts w:ascii="Arial" w:eastAsia="Cambria" w:hAnsi="Arial" w:cs="Arial"/>
        </w:rPr>
        <w:t>form a task</w:t>
      </w:r>
      <w:r w:rsidRPr="00A438E5">
        <w:rPr>
          <w:rFonts w:ascii="Arial" w:eastAsia="Cambria" w:hAnsi="Arial" w:cs="Arial"/>
        </w:rPr>
        <w:t>. For example, when a visitor fill</w:t>
      </w:r>
      <w:r w:rsidR="009A279C">
        <w:rPr>
          <w:rFonts w:ascii="Arial" w:eastAsia="Cambria" w:hAnsi="Arial" w:cs="Arial"/>
        </w:rPr>
        <w:t>s out an online form, a</w:t>
      </w:r>
      <w:r w:rsidRPr="00A438E5">
        <w:rPr>
          <w:rFonts w:ascii="Arial" w:eastAsia="Cambria" w:hAnsi="Arial" w:cs="Arial"/>
        </w:rPr>
        <w:t xml:space="preserve"> script will validate that all of the required information was entered. When the form is submitted, there is code that will save the information into a database and email an administrator. </w:t>
      </w:r>
    </w:p>
    <w:p w14:paraId="57B50E27" w14:textId="7F94EF22" w:rsidR="004678AD" w:rsidRPr="00A438E5" w:rsidRDefault="00123267" w:rsidP="00084E4E">
      <w:pPr>
        <w:rPr>
          <w:rFonts w:ascii="Arial" w:eastAsia="Cambria" w:hAnsi="Arial" w:cs="Arial"/>
        </w:rPr>
      </w:pPr>
      <w:r w:rsidRPr="00E63AA2">
        <w:rPr>
          <w:rFonts w:ascii="Arial" w:eastAsia="Cambria" w:hAnsi="Arial" w:cs="Arial"/>
          <w:b/>
        </w:rPr>
        <w:t>A</w:t>
      </w:r>
      <w:r w:rsidR="004678AD" w:rsidRPr="00E63AA2">
        <w:rPr>
          <w:rFonts w:ascii="Arial" w:eastAsia="Cambria" w:hAnsi="Arial" w:cs="Arial"/>
          <w:b/>
        </w:rPr>
        <w:t>pplication</w:t>
      </w:r>
      <w:r w:rsidRPr="00A438E5">
        <w:rPr>
          <w:rFonts w:ascii="Arial" w:eastAsia="Cambria" w:hAnsi="Arial" w:cs="Arial"/>
        </w:rPr>
        <w:t xml:space="preserve"> – An application or </w:t>
      </w:r>
      <w:r w:rsidR="00276AF3" w:rsidRPr="00A438E5">
        <w:rPr>
          <w:rFonts w:ascii="Arial" w:eastAsia="Cambria" w:hAnsi="Arial" w:cs="Arial"/>
        </w:rPr>
        <w:t>program</w:t>
      </w:r>
      <w:r w:rsidRPr="00A438E5">
        <w:rPr>
          <w:rFonts w:ascii="Arial" w:eastAsia="Cambria" w:hAnsi="Arial" w:cs="Arial"/>
        </w:rPr>
        <w:t xml:space="preserve"> is a collection of related </w:t>
      </w:r>
      <w:r w:rsidR="005A4670">
        <w:rPr>
          <w:rFonts w:ascii="Arial" w:eastAsia="Cambria" w:hAnsi="Arial" w:cs="Arial"/>
        </w:rPr>
        <w:t>functionality</w:t>
      </w:r>
      <w:r w:rsidRPr="00A438E5">
        <w:rPr>
          <w:rFonts w:ascii="Arial" w:eastAsia="Cambria" w:hAnsi="Arial" w:cs="Arial"/>
        </w:rPr>
        <w:t>. For example, M</w:t>
      </w:r>
      <w:r w:rsidR="000A43E4">
        <w:rPr>
          <w:rFonts w:ascii="Arial" w:eastAsia="Cambria" w:hAnsi="Arial" w:cs="Arial"/>
        </w:rPr>
        <w:t>icroso</w:t>
      </w:r>
      <w:r w:rsidR="00CB7760">
        <w:rPr>
          <w:rFonts w:ascii="Arial" w:eastAsia="Cambria" w:hAnsi="Arial" w:cs="Arial"/>
        </w:rPr>
        <w:t>ft Word is an application that</w:t>
      </w:r>
      <w:r w:rsidR="000A43E4">
        <w:rPr>
          <w:rFonts w:ascii="Arial" w:eastAsia="Cambria" w:hAnsi="Arial" w:cs="Arial"/>
        </w:rPr>
        <w:t xml:space="preserve"> contains many different pieces of functionali</w:t>
      </w:r>
      <w:r w:rsidR="003D50A8">
        <w:rPr>
          <w:rFonts w:ascii="Arial" w:eastAsia="Cambria" w:hAnsi="Arial" w:cs="Arial"/>
        </w:rPr>
        <w:t xml:space="preserve">ty like spell-check or making text </w:t>
      </w:r>
      <w:r w:rsidR="000A43E4">
        <w:rPr>
          <w:rFonts w:ascii="Arial" w:eastAsia="Cambria" w:hAnsi="Arial" w:cs="Arial"/>
        </w:rPr>
        <w:t>bold.</w:t>
      </w:r>
      <w:r w:rsidRPr="00A438E5">
        <w:rPr>
          <w:rFonts w:ascii="Arial" w:eastAsia="Cambria" w:hAnsi="Arial" w:cs="Arial"/>
        </w:rPr>
        <w:t xml:space="preserve"> Gmail is </w:t>
      </w:r>
      <w:r w:rsidR="000A43E4">
        <w:rPr>
          <w:rFonts w:ascii="Arial" w:eastAsia="Cambria" w:hAnsi="Arial" w:cs="Arial"/>
        </w:rPr>
        <w:t xml:space="preserve">also </w:t>
      </w:r>
      <w:r w:rsidRPr="00A438E5">
        <w:rPr>
          <w:rFonts w:ascii="Arial" w:eastAsia="Cambria" w:hAnsi="Arial" w:cs="Arial"/>
        </w:rPr>
        <w:t>an</w:t>
      </w:r>
      <w:r w:rsidR="000A43E4">
        <w:rPr>
          <w:rFonts w:ascii="Arial" w:eastAsia="Cambria" w:hAnsi="Arial" w:cs="Arial"/>
        </w:rPr>
        <w:t xml:space="preserve"> </w:t>
      </w:r>
      <w:r w:rsidRPr="00A438E5">
        <w:rPr>
          <w:rFonts w:ascii="Arial" w:eastAsia="Cambria" w:hAnsi="Arial" w:cs="Arial"/>
        </w:rPr>
        <w:t>application.</w:t>
      </w:r>
    </w:p>
    <w:p w14:paraId="08B24C8C" w14:textId="4C8CE004" w:rsidR="00716CBC" w:rsidRPr="00716CBC" w:rsidRDefault="00716CBC" w:rsidP="00084E4E">
      <w:pPr>
        <w:rPr>
          <w:rFonts w:ascii="Arial" w:eastAsia="Cambria" w:hAnsi="Arial" w:cs="Arial"/>
        </w:rPr>
      </w:pPr>
      <w:r>
        <w:rPr>
          <w:rFonts w:ascii="Arial" w:eastAsia="Cambria" w:hAnsi="Arial" w:cs="Arial"/>
          <w:b/>
        </w:rPr>
        <w:t xml:space="preserve">Website Content Managers </w:t>
      </w:r>
      <w:r>
        <w:rPr>
          <w:rFonts w:ascii="Arial" w:eastAsia="Cambria" w:hAnsi="Arial" w:cs="Arial"/>
        </w:rPr>
        <w:t xml:space="preserve">– An individual that is responsible for </w:t>
      </w:r>
      <w:r w:rsidR="001E400B">
        <w:rPr>
          <w:rFonts w:ascii="Arial" w:eastAsia="Cambria" w:hAnsi="Arial" w:cs="Arial"/>
        </w:rPr>
        <w:t>ma</w:t>
      </w:r>
      <w:r w:rsidR="00890FE6">
        <w:rPr>
          <w:rFonts w:ascii="Arial" w:eastAsia="Cambria" w:hAnsi="Arial" w:cs="Arial"/>
        </w:rPr>
        <w:t>naging the tasks associated with keeping a set of webpages up-to-date. This includes helping to identify individuals to fill the website content editor role, approving content updates, and making content updates if needed.</w:t>
      </w:r>
    </w:p>
    <w:p w14:paraId="19B6FDDA" w14:textId="01A3B0CB" w:rsidR="00D06824" w:rsidRPr="00A438E5" w:rsidRDefault="001A1106" w:rsidP="00084E4E">
      <w:pPr>
        <w:rPr>
          <w:rFonts w:ascii="Arial" w:eastAsia="Cambria" w:hAnsi="Arial" w:cs="Arial"/>
        </w:rPr>
      </w:pPr>
      <w:r w:rsidRPr="00E63AA2">
        <w:rPr>
          <w:rFonts w:ascii="Arial" w:eastAsia="Cambria" w:hAnsi="Arial" w:cs="Arial"/>
          <w:b/>
        </w:rPr>
        <w:lastRenderedPageBreak/>
        <w:t xml:space="preserve">Website </w:t>
      </w:r>
      <w:r w:rsidR="00D06824" w:rsidRPr="00E63AA2">
        <w:rPr>
          <w:rFonts w:ascii="Arial" w:eastAsia="Cambria" w:hAnsi="Arial" w:cs="Arial"/>
          <w:b/>
        </w:rPr>
        <w:t>Content Editors</w:t>
      </w:r>
      <w:r w:rsidR="00123267" w:rsidRPr="00A438E5">
        <w:rPr>
          <w:rFonts w:ascii="Arial" w:eastAsia="Cambria" w:hAnsi="Arial" w:cs="Arial"/>
        </w:rPr>
        <w:t xml:space="preserve"> – An individual tasked with </w:t>
      </w:r>
      <w:r w:rsidR="001E400B">
        <w:rPr>
          <w:rFonts w:ascii="Arial" w:eastAsia="Cambria" w:hAnsi="Arial" w:cs="Arial"/>
        </w:rPr>
        <w:t xml:space="preserve">updating a </w:t>
      </w:r>
      <w:r w:rsidR="00123267" w:rsidRPr="00A438E5">
        <w:rPr>
          <w:rFonts w:ascii="Arial" w:eastAsia="Cambria" w:hAnsi="Arial" w:cs="Arial"/>
        </w:rPr>
        <w:t xml:space="preserve">particular set of </w:t>
      </w:r>
      <w:r w:rsidR="0031251A">
        <w:rPr>
          <w:rFonts w:ascii="Arial" w:eastAsia="Cambria" w:hAnsi="Arial" w:cs="Arial"/>
        </w:rPr>
        <w:t>webpages on a website</w:t>
      </w:r>
      <w:r w:rsidR="00123267" w:rsidRPr="00A438E5">
        <w:rPr>
          <w:rFonts w:ascii="Arial" w:eastAsia="Cambria" w:hAnsi="Arial" w:cs="Arial"/>
        </w:rPr>
        <w:t>.</w:t>
      </w:r>
      <w:r w:rsidR="007A1D55">
        <w:rPr>
          <w:rFonts w:ascii="Arial" w:eastAsia="Cambria" w:hAnsi="Arial" w:cs="Arial"/>
        </w:rPr>
        <w:t xml:space="preserve"> Website content editors should submit updates to website content managers fo</w:t>
      </w:r>
      <w:r w:rsidR="00CB7760">
        <w:rPr>
          <w:rFonts w:ascii="Arial" w:eastAsia="Cambria" w:hAnsi="Arial" w:cs="Arial"/>
        </w:rPr>
        <w:t>r approval before publishing.</w:t>
      </w:r>
    </w:p>
    <w:p w14:paraId="1C355B28" w14:textId="77777777" w:rsidR="00741897" w:rsidRPr="00A438E5" w:rsidRDefault="00741897">
      <w:pPr>
        <w:spacing w:after="200" w:line="276" w:lineRule="auto"/>
        <w:rPr>
          <w:rFonts w:ascii="Arial" w:eastAsia="Cambria" w:hAnsi="Arial" w:cs="Arial"/>
        </w:rPr>
      </w:pPr>
    </w:p>
    <w:p w14:paraId="45F6C188" w14:textId="77777777" w:rsidR="00741897" w:rsidRPr="00A438E5" w:rsidRDefault="00741897">
      <w:pPr>
        <w:spacing w:after="200" w:line="276" w:lineRule="auto"/>
        <w:rPr>
          <w:rFonts w:ascii="Arial" w:eastAsia="Cambria" w:hAnsi="Arial" w:cs="Arial"/>
        </w:rPr>
      </w:pPr>
    </w:p>
    <w:sectPr w:rsidR="00741897" w:rsidRPr="00A4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4D74"/>
    <w:multiLevelType w:val="hybridMultilevel"/>
    <w:tmpl w:val="2240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33443"/>
    <w:multiLevelType w:val="multilevel"/>
    <w:tmpl w:val="8B163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9F746B"/>
    <w:multiLevelType w:val="multilevel"/>
    <w:tmpl w:val="E69CB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1B635E"/>
    <w:multiLevelType w:val="multilevel"/>
    <w:tmpl w:val="D060B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7A511A"/>
    <w:multiLevelType w:val="multilevel"/>
    <w:tmpl w:val="11F08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6474E3"/>
    <w:multiLevelType w:val="multilevel"/>
    <w:tmpl w:val="CD549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7A4181"/>
    <w:multiLevelType w:val="multilevel"/>
    <w:tmpl w:val="11F08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4328A9"/>
    <w:multiLevelType w:val="multilevel"/>
    <w:tmpl w:val="06206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172A57"/>
    <w:multiLevelType w:val="hybridMultilevel"/>
    <w:tmpl w:val="FBAA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60AFD"/>
    <w:multiLevelType w:val="hybridMultilevel"/>
    <w:tmpl w:val="743CB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9C3DC8"/>
    <w:multiLevelType w:val="hybridMultilevel"/>
    <w:tmpl w:val="BEE0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10F32"/>
    <w:multiLevelType w:val="multilevel"/>
    <w:tmpl w:val="372C1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B24326"/>
    <w:multiLevelType w:val="multilevel"/>
    <w:tmpl w:val="8B163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97519A"/>
    <w:multiLevelType w:val="hybridMultilevel"/>
    <w:tmpl w:val="9D6C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5037A"/>
    <w:multiLevelType w:val="hybridMultilevel"/>
    <w:tmpl w:val="24A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B3F85"/>
    <w:multiLevelType w:val="hybridMultilevel"/>
    <w:tmpl w:val="C53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3"/>
  </w:num>
  <w:num w:numId="5">
    <w:abstractNumId w:val="5"/>
  </w:num>
  <w:num w:numId="6">
    <w:abstractNumId w:val="2"/>
  </w:num>
  <w:num w:numId="7">
    <w:abstractNumId w:val="11"/>
  </w:num>
  <w:num w:numId="8">
    <w:abstractNumId w:val="8"/>
  </w:num>
  <w:num w:numId="9">
    <w:abstractNumId w:val="0"/>
  </w:num>
  <w:num w:numId="10">
    <w:abstractNumId w:val="10"/>
  </w:num>
  <w:num w:numId="11">
    <w:abstractNumId w:val="15"/>
  </w:num>
  <w:num w:numId="12">
    <w:abstractNumId w:val="9"/>
  </w:num>
  <w:num w:numId="13">
    <w:abstractNumId w:val="14"/>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D3"/>
    <w:rsid w:val="00002F38"/>
    <w:rsid w:val="0003740D"/>
    <w:rsid w:val="00037941"/>
    <w:rsid w:val="000749A6"/>
    <w:rsid w:val="00084E4E"/>
    <w:rsid w:val="000A221A"/>
    <w:rsid w:val="000A43E4"/>
    <w:rsid w:val="000B7FF1"/>
    <w:rsid w:val="000F1DD6"/>
    <w:rsid w:val="000F2208"/>
    <w:rsid w:val="00104573"/>
    <w:rsid w:val="001046EC"/>
    <w:rsid w:val="00123267"/>
    <w:rsid w:val="001355F1"/>
    <w:rsid w:val="00157451"/>
    <w:rsid w:val="001A1106"/>
    <w:rsid w:val="001D4B22"/>
    <w:rsid w:val="001E400B"/>
    <w:rsid w:val="001E7DF0"/>
    <w:rsid w:val="001F54BE"/>
    <w:rsid w:val="001F7664"/>
    <w:rsid w:val="00213024"/>
    <w:rsid w:val="0022451A"/>
    <w:rsid w:val="00242AC9"/>
    <w:rsid w:val="00276AF3"/>
    <w:rsid w:val="002A2785"/>
    <w:rsid w:val="002D5C07"/>
    <w:rsid w:val="002F6FF6"/>
    <w:rsid w:val="0031251A"/>
    <w:rsid w:val="00331F4C"/>
    <w:rsid w:val="0033238C"/>
    <w:rsid w:val="003857AE"/>
    <w:rsid w:val="00392132"/>
    <w:rsid w:val="003B3D2C"/>
    <w:rsid w:val="003D50A8"/>
    <w:rsid w:val="003F33DA"/>
    <w:rsid w:val="003F4783"/>
    <w:rsid w:val="004047CF"/>
    <w:rsid w:val="004362BA"/>
    <w:rsid w:val="0044786A"/>
    <w:rsid w:val="00454832"/>
    <w:rsid w:val="0045788A"/>
    <w:rsid w:val="00462EC9"/>
    <w:rsid w:val="004678AD"/>
    <w:rsid w:val="0049058F"/>
    <w:rsid w:val="004B2374"/>
    <w:rsid w:val="004D00E6"/>
    <w:rsid w:val="00504FC6"/>
    <w:rsid w:val="005060E3"/>
    <w:rsid w:val="0051568D"/>
    <w:rsid w:val="005166AA"/>
    <w:rsid w:val="0053123F"/>
    <w:rsid w:val="00555300"/>
    <w:rsid w:val="005A0363"/>
    <w:rsid w:val="005A4670"/>
    <w:rsid w:val="005D5646"/>
    <w:rsid w:val="005E0248"/>
    <w:rsid w:val="005E050B"/>
    <w:rsid w:val="005E5652"/>
    <w:rsid w:val="00625D8E"/>
    <w:rsid w:val="00646D6F"/>
    <w:rsid w:val="0066323D"/>
    <w:rsid w:val="00686BB6"/>
    <w:rsid w:val="006A38C2"/>
    <w:rsid w:val="006C43CE"/>
    <w:rsid w:val="006E1350"/>
    <w:rsid w:val="006E78B7"/>
    <w:rsid w:val="0071270F"/>
    <w:rsid w:val="007161ED"/>
    <w:rsid w:val="00716CBC"/>
    <w:rsid w:val="00722118"/>
    <w:rsid w:val="00734CBF"/>
    <w:rsid w:val="00741897"/>
    <w:rsid w:val="0076632D"/>
    <w:rsid w:val="0076764A"/>
    <w:rsid w:val="00781267"/>
    <w:rsid w:val="007A022E"/>
    <w:rsid w:val="007A1D55"/>
    <w:rsid w:val="007B31B8"/>
    <w:rsid w:val="00855E2D"/>
    <w:rsid w:val="00861353"/>
    <w:rsid w:val="00890FE6"/>
    <w:rsid w:val="00897024"/>
    <w:rsid w:val="00897E44"/>
    <w:rsid w:val="008A48DB"/>
    <w:rsid w:val="008B710F"/>
    <w:rsid w:val="009075D2"/>
    <w:rsid w:val="00911A55"/>
    <w:rsid w:val="009131F3"/>
    <w:rsid w:val="009533B8"/>
    <w:rsid w:val="00973EF8"/>
    <w:rsid w:val="0099188A"/>
    <w:rsid w:val="0099336D"/>
    <w:rsid w:val="009A279C"/>
    <w:rsid w:val="009B58B0"/>
    <w:rsid w:val="009B7025"/>
    <w:rsid w:val="009C3B5B"/>
    <w:rsid w:val="009D161D"/>
    <w:rsid w:val="009E2077"/>
    <w:rsid w:val="009F249F"/>
    <w:rsid w:val="00A008C9"/>
    <w:rsid w:val="00A00AA0"/>
    <w:rsid w:val="00A02FE5"/>
    <w:rsid w:val="00A438E5"/>
    <w:rsid w:val="00A4674F"/>
    <w:rsid w:val="00AA3656"/>
    <w:rsid w:val="00AD4B99"/>
    <w:rsid w:val="00AE4ED0"/>
    <w:rsid w:val="00B071AD"/>
    <w:rsid w:val="00B20584"/>
    <w:rsid w:val="00B221BC"/>
    <w:rsid w:val="00B24655"/>
    <w:rsid w:val="00B535C5"/>
    <w:rsid w:val="00B555D3"/>
    <w:rsid w:val="00B57FCD"/>
    <w:rsid w:val="00B81BC1"/>
    <w:rsid w:val="00BB0784"/>
    <w:rsid w:val="00BB56BE"/>
    <w:rsid w:val="00BC08F1"/>
    <w:rsid w:val="00BC5639"/>
    <w:rsid w:val="00C23B80"/>
    <w:rsid w:val="00C501B2"/>
    <w:rsid w:val="00C51DD2"/>
    <w:rsid w:val="00C53E8D"/>
    <w:rsid w:val="00C57D80"/>
    <w:rsid w:val="00C77CAC"/>
    <w:rsid w:val="00C80803"/>
    <w:rsid w:val="00C81E00"/>
    <w:rsid w:val="00C86531"/>
    <w:rsid w:val="00C95952"/>
    <w:rsid w:val="00CB7760"/>
    <w:rsid w:val="00D022AD"/>
    <w:rsid w:val="00D06824"/>
    <w:rsid w:val="00D5244C"/>
    <w:rsid w:val="00D7796B"/>
    <w:rsid w:val="00D85113"/>
    <w:rsid w:val="00D93BA5"/>
    <w:rsid w:val="00DA5C72"/>
    <w:rsid w:val="00DC5C6C"/>
    <w:rsid w:val="00DF45BA"/>
    <w:rsid w:val="00E06DDD"/>
    <w:rsid w:val="00E44272"/>
    <w:rsid w:val="00E44480"/>
    <w:rsid w:val="00E460A5"/>
    <w:rsid w:val="00E63AA2"/>
    <w:rsid w:val="00EA779C"/>
    <w:rsid w:val="00EB6F01"/>
    <w:rsid w:val="00ED3954"/>
    <w:rsid w:val="00EF2BA5"/>
    <w:rsid w:val="00EF59C3"/>
    <w:rsid w:val="00EF7750"/>
    <w:rsid w:val="00F131C9"/>
    <w:rsid w:val="00F13291"/>
    <w:rsid w:val="00F172DE"/>
    <w:rsid w:val="00F2005B"/>
    <w:rsid w:val="00F34F2D"/>
    <w:rsid w:val="00F463E1"/>
    <w:rsid w:val="00F75736"/>
    <w:rsid w:val="00F9079A"/>
    <w:rsid w:val="00F950BD"/>
    <w:rsid w:val="00FA6A3E"/>
    <w:rsid w:val="00FB4FC9"/>
    <w:rsid w:val="00FC1DAF"/>
    <w:rsid w:val="00FD63E5"/>
    <w:rsid w:val="00FF69F2"/>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B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5113"/>
    <w:pPr>
      <w:keepNext/>
      <w:keepLines/>
      <w:spacing w:before="480" w:after="0"/>
      <w:outlineLvl w:val="0"/>
    </w:pPr>
    <w:rPr>
      <w:rFonts w:asciiTheme="majorHAnsi" w:eastAsiaTheme="majorEastAsia" w:hAnsiTheme="majorHAnsi" w:cstheme="majorBidi"/>
      <w:b/>
      <w:bCs/>
      <w:color w:val="4F81BD"/>
      <w:sz w:val="26"/>
      <w:szCs w:val="32"/>
    </w:rPr>
  </w:style>
  <w:style w:type="paragraph" w:styleId="Heading2">
    <w:name w:val="heading 2"/>
    <w:basedOn w:val="Normal"/>
    <w:next w:val="Normal"/>
    <w:link w:val="Heading2Char"/>
    <w:uiPriority w:val="9"/>
    <w:unhideWhenUsed/>
    <w:qFormat/>
    <w:rsid w:val="004B23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B23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51A"/>
    <w:pPr>
      <w:ind w:left="720"/>
      <w:contextualSpacing/>
    </w:pPr>
  </w:style>
  <w:style w:type="character" w:styleId="Hyperlink">
    <w:name w:val="Hyperlink"/>
    <w:basedOn w:val="DefaultParagraphFont"/>
    <w:uiPriority w:val="99"/>
    <w:unhideWhenUsed/>
    <w:rsid w:val="004B2374"/>
    <w:rPr>
      <w:color w:val="0563C1" w:themeColor="hyperlink"/>
      <w:u w:val="single"/>
    </w:rPr>
  </w:style>
  <w:style w:type="paragraph" w:styleId="Title">
    <w:name w:val="Title"/>
    <w:basedOn w:val="Normal"/>
    <w:next w:val="Normal"/>
    <w:link w:val="TitleChar"/>
    <w:uiPriority w:val="10"/>
    <w:qFormat/>
    <w:rsid w:val="004B23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B2374"/>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4B2374"/>
    <w:rPr>
      <w:rFonts w:asciiTheme="majorHAnsi" w:eastAsiaTheme="majorEastAsia" w:hAnsiTheme="majorHAnsi" w:cstheme="majorBidi"/>
      <w:b/>
      <w:bCs/>
      <w:color w:val="5B9BD5" w:themeColor="accent1"/>
      <w:sz w:val="26"/>
      <w:szCs w:val="26"/>
    </w:rPr>
  </w:style>
  <w:style w:type="paragraph" w:styleId="HTMLAddress">
    <w:name w:val="HTML Address"/>
    <w:basedOn w:val="Normal"/>
    <w:link w:val="HTMLAddressChar"/>
    <w:uiPriority w:val="99"/>
    <w:unhideWhenUsed/>
    <w:rsid w:val="004B2374"/>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rsid w:val="004B2374"/>
    <w:rPr>
      <w:rFonts w:ascii="Times" w:hAnsi="Times"/>
      <w:i/>
      <w:iCs/>
      <w:sz w:val="20"/>
      <w:szCs w:val="20"/>
    </w:rPr>
  </w:style>
  <w:style w:type="character" w:customStyle="1" w:styleId="Heading1Char">
    <w:name w:val="Heading 1 Char"/>
    <w:basedOn w:val="DefaultParagraphFont"/>
    <w:link w:val="Heading1"/>
    <w:uiPriority w:val="9"/>
    <w:rsid w:val="00D85113"/>
    <w:rPr>
      <w:rFonts w:asciiTheme="majorHAnsi" w:eastAsiaTheme="majorEastAsia" w:hAnsiTheme="majorHAnsi" w:cstheme="majorBidi"/>
      <w:b/>
      <w:bCs/>
      <w:color w:val="4F81BD"/>
      <w:sz w:val="26"/>
      <w:szCs w:val="32"/>
    </w:rPr>
  </w:style>
  <w:style w:type="character" w:customStyle="1" w:styleId="Heading3Char">
    <w:name w:val="Heading 3 Char"/>
    <w:basedOn w:val="DefaultParagraphFont"/>
    <w:link w:val="Heading3"/>
    <w:uiPriority w:val="9"/>
    <w:rsid w:val="004B2374"/>
    <w:rPr>
      <w:rFonts w:asciiTheme="majorHAnsi" w:eastAsiaTheme="majorEastAsia" w:hAnsiTheme="majorHAnsi" w:cstheme="majorBidi"/>
      <w:b/>
      <w:bCs/>
      <w:color w:val="5B9BD5" w:themeColor="accent1"/>
    </w:rPr>
  </w:style>
  <w:style w:type="table" w:styleId="TableGrid">
    <w:name w:val="Table Grid"/>
    <w:basedOn w:val="TableNormal"/>
    <w:uiPriority w:val="39"/>
    <w:rsid w:val="00104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3123F"/>
  </w:style>
  <w:style w:type="character" w:customStyle="1" w:styleId="value">
    <w:name w:val="value"/>
    <w:basedOn w:val="DefaultParagraphFont"/>
    <w:rsid w:val="00242AC9"/>
  </w:style>
  <w:style w:type="character" w:customStyle="1" w:styleId="styles-panel-hovered">
    <w:name w:val="styles-panel-hovered"/>
    <w:basedOn w:val="DefaultParagraphFont"/>
    <w:rsid w:val="00242A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5113"/>
    <w:pPr>
      <w:keepNext/>
      <w:keepLines/>
      <w:spacing w:before="480" w:after="0"/>
      <w:outlineLvl w:val="0"/>
    </w:pPr>
    <w:rPr>
      <w:rFonts w:asciiTheme="majorHAnsi" w:eastAsiaTheme="majorEastAsia" w:hAnsiTheme="majorHAnsi" w:cstheme="majorBidi"/>
      <w:b/>
      <w:bCs/>
      <w:color w:val="4F81BD"/>
      <w:sz w:val="26"/>
      <w:szCs w:val="32"/>
    </w:rPr>
  </w:style>
  <w:style w:type="paragraph" w:styleId="Heading2">
    <w:name w:val="heading 2"/>
    <w:basedOn w:val="Normal"/>
    <w:next w:val="Normal"/>
    <w:link w:val="Heading2Char"/>
    <w:uiPriority w:val="9"/>
    <w:unhideWhenUsed/>
    <w:qFormat/>
    <w:rsid w:val="004B23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B23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51A"/>
    <w:pPr>
      <w:ind w:left="720"/>
      <w:contextualSpacing/>
    </w:pPr>
  </w:style>
  <w:style w:type="character" w:styleId="Hyperlink">
    <w:name w:val="Hyperlink"/>
    <w:basedOn w:val="DefaultParagraphFont"/>
    <w:uiPriority w:val="99"/>
    <w:unhideWhenUsed/>
    <w:rsid w:val="004B2374"/>
    <w:rPr>
      <w:color w:val="0563C1" w:themeColor="hyperlink"/>
      <w:u w:val="single"/>
    </w:rPr>
  </w:style>
  <w:style w:type="paragraph" w:styleId="Title">
    <w:name w:val="Title"/>
    <w:basedOn w:val="Normal"/>
    <w:next w:val="Normal"/>
    <w:link w:val="TitleChar"/>
    <w:uiPriority w:val="10"/>
    <w:qFormat/>
    <w:rsid w:val="004B23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B2374"/>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4B2374"/>
    <w:rPr>
      <w:rFonts w:asciiTheme="majorHAnsi" w:eastAsiaTheme="majorEastAsia" w:hAnsiTheme="majorHAnsi" w:cstheme="majorBidi"/>
      <w:b/>
      <w:bCs/>
      <w:color w:val="5B9BD5" w:themeColor="accent1"/>
      <w:sz w:val="26"/>
      <w:szCs w:val="26"/>
    </w:rPr>
  </w:style>
  <w:style w:type="paragraph" w:styleId="HTMLAddress">
    <w:name w:val="HTML Address"/>
    <w:basedOn w:val="Normal"/>
    <w:link w:val="HTMLAddressChar"/>
    <w:uiPriority w:val="99"/>
    <w:unhideWhenUsed/>
    <w:rsid w:val="004B2374"/>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rsid w:val="004B2374"/>
    <w:rPr>
      <w:rFonts w:ascii="Times" w:hAnsi="Times"/>
      <w:i/>
      <w:iCs/>
      <w:sz w:val="20"/>
      <w:szCs w:val="20"/>
    </w:rPr>
  </w:style>
  <w:style w:type="character" w:customStyle="1" w:styleId="Heading1Char">
    <w:name w:val="Heading 1 Char"/>
    <w:basedOn w:val="DefaultParagraphFont"/>
    <w:link w:val="Heading1"/>
    <w:uiPriority w:val="9"/>
    <w:rsid w:val="00D85113"/>
    <w:rPr>
      <w:rFonts w:asciiTheme="majorHAnsi" w:eastAsiaTheme="majorEastAsia" w:hAnsiTheme="majorHAnsi" w:cstheme="majorBidi"/>
      <w:b/>
      <w:bCs/>
      <w:color w:val="4F81BD"/>
      <w:sz w:val="26"/>
      <w:szCs w:val="32"/>
    </w:rPr>
  </w:style>
  <w:style w:type="character" w:customStyle="1" w:styleId="Heading3Char">
    <w:name w:val="Heading 3 Char"/>
    <w:basedOn w:val="DefaultParagraphFont"/>
    <w:link w:val="Heading3"/>
    <w:uiPriority w:val="9"/>
    <w:rsid w:val="004B2374"/>
    <w:rPr>
      <w:rFonts w:asciiTheme="majorHAnsi" w:eastAsiaTheme="majorEastAsia" w:hAnsiTheme="majorHAnsi" w:cstheme="majorBidi"/>
      <w:b/>
      <w:bCs/>
      <w:color w:val="5B9BD5" w:themeColor="accent1"/>
    </w:rPr>
  </w:style>
  <w:style w:type="table" w:styleId="TableGrid">
    <w:name w:val="Table Grid"/>
    <w:basedOn w:val="TableNormal"/>
    <w:uiPriority w:val="39"/>
    <w:rsid w:val="00104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3123F"/>
  </w:style>
  <w:style w:type="character" w:customStyle="1" w:styleId="value">
    <w:name w:val="value"/>
    <w:basedOn w:val="DefaultParagraphFont"/>
    <w:rsid w:val="00242AC9"/>
  </w:style>
  <w:style w:type="character" w:customStyle="1" w:styleId="styles-panel-hovered">
    <w:name w:val="styles-panel-hovered"/>
    <w:basedOn w:val="DefaultParagraphFont"/>
    <w:rsid w:val="0024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1691">
      <w:bodyDiv w:val="1"/>
      <w:marLeft w:val="0"/>
      <w:marRight w:val="0"/>
      <w:marTop w:val="0"/>
      <w:marBottom w:val="0"/>
      <w:divBdr>
        <w:top w:val="none" w:sz="0" w:space="0" w:color="auto"/>
        <w:left w:val="none" w:sz="0" w:space="0" w:color="auto"/>
        <w:bottom w:val="none" w:sz="0" w:space="0" w:color="auto"/>
        <w:right w:val="none" w:sz="0" w:space="0" w:color="auto"/>
      </w:divBdr>
    </w:div>
    <w:div w:id="289014394">
      <w:bodyDiv w:val="1"/>
      <w:marLeft w:val="0"/>
      <w:marRight w:val="0"/>
      <w:marTop w:val="0"/>
      <w:marBottom w:val="0"/>
      <w:divBdr>
        <w:top w:val="none" w:sz="0" w:space="0" w:color="auto"/>
        <w:left w:val="none" w:sz="0" w:space="0" w:color="auto"/>
        <w:bottom w:val="none" w:sz="0" w:space="0" w:color="auto"/>
        <w:right w:val="none" w:sz="0" w:space="0" w:color="auto"/>
      </w:divBdr>
    </w:div>
    <w:div w:id="1390155721">
      <w:bodyDiv w:val="1"/>
      <w:marLeft w:val="0"/>
      <w:marRight w:val="0"/>
      <w:marTop w:val="0"/>
      <w:marBottom w:val="0"/>
      <w:divBdr>
        <w:top w:val="none" w:sz="0" w:space="0" w:color="auto"/>
        <w:left w:val="none" w:sz="0" w:space="0" w:color="auto"/>
        <w:bottom w:val="none" w:sz="0" w:space="0" w:color="auto"/>
        <w:right w:val="none" w:sz="0" w:space="0" w:color="auto"/>
      </w:divBdr>
    </w:div>
    <w:div w:id="1585722600">
      <w:bodyDiv w:val="1"/>
      <w:marLeft w:val="0"/>
      <w:marRight w:val="0"/>
      <w:marTop w:val="0"/>
      <w:marBottom w:val="0"/>
      <w:divBdr>
        <w:top w:val="none" w:sz="0" w:space="0" w:color="auto"/>
        <w:left w:val="none" w:sz="0" w:space="0" w:color="auto"/>
        <w:bottom w:val="none" w:sz="0" w:space="0" w:color="auto"/>
        <w:right w:val="none" w:sz="0" w:space="0" w:color="auto"/>
      </w:divBdr>
    </w:div>
    <w:div w:id="1733582890">
      <w:bodyDiv w:val="1"/>
      <w:marLeft w:val="0"/>
      <w:marRight w:val="0"/>
      <w:marTop w:val="0"/>
      <w:marBottom w:val="0"/>
      <w:divBdr>
        <w:top w:val="none" w:sz="0" w:space="0" w:color="auto"/>
        <w:left w:val="none" w:sz="0" w:space="0" w:color="auto"/>
        <w:bottom w:val="none" w:sz="0" w:space="0" w:color="auto"/>
        <w:right w:val="none" w:sz="0" w:space="0" w:color="auto"/>
      </w:divBdr>
    </w:div>
    <w:div w:id="1774783630">
      <w:bodyDiv w:val="1"/>
      <w:marLeft w:val="0"/>
      <w:marRight w:val="0"/>
      <w:marTop w:val="0"/>
      <w:marBottom w:val="0"/>
      <w:divBdr>
        <w:top w:val="none" w:sz="0" w:space="0" w:color="auto"/>
        <w:left w:val="none" w:sz="0" w:space="0" w:color="auto"/>
        <w:bottom w:val="none" w:sz="0" w:space="0" w:color="auto"/>
        <w:right w:val="none" w:sz="0" w:space="0" w:color="auto"/>
      </w:divBdr>
    </w:div>
    <w:div w:id="19089573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vannahstate.edu/" TargetMode="External"/><Relationship Id="rId12" Type="http://schemas.openxmlformats.org/officeDocument/2006/relationships/hyperlink" Target="http://www.savannahstate.edu" TargetMode="External"/><Relationship Id="rId13" Type="http://schemas.openxmlformats.org/officeDocument/2006/relationships/hyperlink" Target="http://www.savannahstate.edu/prospective-student/grad.shtml" TargetMode="External"/><Relationship Id="rId14" Type="http://schemas.openxmlformats.org/officeDocument/2006/relationships/hyperlink" Target="http://www.savannahstate.edu/prospective-student/grad.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avannahstate.edu/" TargetMode="External"/><Relationship Id="rId8" Type="http://schemas.openxmlformats.org/officeDocument/2006/relationships/hyperlink" Target="http://www.savannahstate.edu/" TargetMode="External"/><Relationship Id="rId9" Type="http://schemas.openxmlformats.org/officeDocument/2006/relationships/hyperlink" Target="http://www.savannahstate.edu" TargetMode="External"/><Relationship Id="rId10" Type="http://schemas.openxmlformats.org/officeDocument/2006/relationships/hyperlink" Target="http://www.savannahstate.edu/source/ssu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7FED-D322-2C4E-8772-277B7EFB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3222</Words>
  <Characters>18371</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Saunders</dc:creator>
  <cp:lastModifiedBy>SSU</cp:lastModifiedBy>
  <cp:revision>24</cp:revision>
  <cp:lastPrinted>2014-07-01T17:37:00Z</cp:lastPrinted>
  <dcterms:created xsi:type="dcterms:W3CDTF">2014-07-01T13:11:00Z</dcterms:created>
  <dcterms:modified xsi:type="dcterms:W3CDTF">2014-07-30T16:08:00Z</dcterms:modified>
</cp:coreProperties>
</file>