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8010"/>
        <w:gridCol w:w="3145"/>
      </w:tblGrid>
      <w:tr w:rsidR="007C2C9F" w:rsidTr="0076730F">
        <w:tc>
          <w:tcPr>
            <w:tcW w:w="3235" w:type="dxa"/>
          </w:tcPr>
          <w:p w:rsidR="007C2C9F" w:rsidRPr="00AA6EE1" w:rsidRDefault="00071987">
            <w:pPr>
              <w:rPr>
                <w:b/>
                <w:sz w:val="28"/>
                <w:szCs w:val="28"/>
              </w:rPr>
            </w:pPr>
            <w:r w:rsidRPr="00AA6EE1">
              <w:rPr>
                <w:b/>
                <w:sz w:val="28"/>
                <w:szCs w:val="28"/>
              </w:rPr>
              <w:t>2018 – 2019</w:t>
            </w:r>
          </w:p>
        </w:tc>
        <w:tc>
          <w:tcPr>
            <w:tcW w:w="8010" w:type="dxa"/>
          </w:tcPr>
          <w:p w:rsidR="007C2C9F" w:rsidRDefault="00071987" w:rsidP="00071987">
            <w:pPr>
              <w:tabs>
                <w:tab w:val="left" w:pos="1275"/>
              </w:tabs>
              <w:jc w:val="center"/>
            </w:pPr>
            <w:r w:rsidRPr="00071987">
              <w:rPr>
                <w:noProof/>
              </w:rPr>
              <w:drawing>
                <wp:inline distT="0" distB="0" distL="0" distR="0" wp14:anchorId="50184E54" wp14:editId="41587A95">
                  <wp:extent cx="1690688" cy="1285568"/>
                  <wp:effectExtent l="0" t="0" r="5080" b="0"/>
                  <wp:docPr id="9" name="Picture 8" descr="Screen Shot 2015-12-28 at 1.55.52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Screen Shot 2015-12-28 at 1.55.52 PM.png"/>
                          <pic:cNvPicPr/>
                        </pic:nvPicPr>
                        <pic:blipFill rotWithShape="1">
                          <a:blip r:embed="rId6"/>
                          <a:srcRect l="3159" r="1595"/>
                          <a:stretch/>
                        </pic:blipFill>
                        <pic:spPr bwMode="auto">
                          <a:xfrm>
                            <a:off x="0" y="0"/>
                            <a:ext cx="1690688" cy="1285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5" w:type="dxa"/>
          </w:tcPr>
          <w:p w:rsidR="007C2C9F" w:rsidRPr="00AA6EE1" w:rsidRDefault="00071987">
            <w:pPr>
              <w:rPr>
                <w:b/>
                <w:sz w:val="28"/>
                <w:szCs w:val="28"/>
              </w:rPr>
            </w:pPr>
            <w:r w:rsidRPr="00AA6EE1">
              <w:rPr>
                <w:b/>
                <w:sz w:val="28"/>
                <w:szCs w:val="28"/>
              </w:rPr>
              <w:t>Major / Area:</w:t>
            </w:r>
          </w:p>
        </w:tc>
      </w:tr>
      <w:tr w:rsidR="0076730F" w:rsidTr="007C0728">
        <w:tc>
          <w:tcPr>
            <w:tcW w:w="14390" w:type="dxa"/>
            <w:gridSpan w:val="3"/>
          </w:tcPr>
          <w:p w:rsidR="0076730F" w:rsidRPr="008B431B" w:rsidRDefault="0076730F" w:rsidP="0076730F">
            <w:pPr>
              <w:jc w:val="center"/>
              <w:rPr>
                <w:b/>
                <w:sz w:val="28"/>
                <w:szCs w:val="28"/>
              </w:rPr>
            </w:pPr>
            <w:r w:rsidRPr="008B431B">
              <w:rPr>
                <w:b/>
                <w:sz w:val="28"/>
                <w:szCs w:val="28"/>
              </w:rPr>
              <w:t>ADMINISTRATIVE SUPPORT UNIT INSTITITIONAL EFFECTIVENESS PLAN</w:t>
            </w:r>
          </w:p>
        </w:tc>
      </w:tr>
      <w:tr w:rsidR="008B431B" w:rsidTr="00CB5825">
        <w:tc>
          <w:tcPr>
            <w:tcW w:w="14390" w:type="dxa"/>
            <w:gridSpan w:val="3"/>
          </w:tcPr>
          <w:p w:rsidR="008B431B" w:rsidRPr="00AA6EE1" w:rsidRDefault="008B431B">
            <w:pPr>
              <w:rPr>
                <w:sz w:val="24"/>
                <w:szCs w:val="24"/>
              </w:rPr>
            </w:pPr>
            <w:r w:rsidRPr="00AA6EE1">
              <w:rPr>
                <w:b/>
                <w:i/>
                <w:sz w:val="24"/>
                <w:szCs w:val="24"/>
              </w:rPr>
              <w:t>Unit Mission Statement</w:t>
            </w:r>
          </w:p>
          <w:p w:rsidR="008B431B" w:rsidRDefault="008B431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8B431B" w:rsidRDefault="008B431B">
            <w:pPr>
              <w:rPr>
                <w:sz w:val="28"/>
                <w:szCs w:val="28"/>
              </w:rPr>
            </w:pPr>
          </w:p>
          <w:p w:rsidR="008B431B" w:rsidRDefault="008B431B">
            <w:pPr>
              <w:rPr>
                <w:sz w:val="28"/>
                <w:szCs w:val="28"/>
              </w:rPr>
            </w:pPr>
          </w:p>
          <w:p w:rsidR="008B431B" w:rsidRPr="008B431B" w:rsidRDefault="008B431B">
            <w:pPr>
              <w:rPr>
                <w:sz w:val="28"/>
                <w:szCs w:val="28"/>
              </w:rPr>
            </w:pPr>
          </w:p>
        </w:tc>
      </w:tr>
      <w:tr w:rsidR="008B431B" w:rsidTr="004037A3">
        <w:tc>
          <w:tcPr>
            <w:tcW w:w="14390" w:type="dxa"/>
            <w:gridSpan w:val="3"/>
          </w:tcPr>
          <w:p w:rsidR="008B431B" w:rsidRPr="00AA6EE1" w:rsidRDefault="008B431B" w:rsidP="008B431B">
            <w:pPr>
              <w:rPr>
                <w:b/>
                <w:sz w:val="24"/>
                <w:szCs w:val="24"/>
              </w:rPr>
            </w:pPr>
            <w:r w:rsidRPr="00AA6EE1">
              <w:rPr>
                <w:b/>
                <w:i/>
                <w:sz w:val="24"/>
                <w:szCs w:val="24"/>
              </w:rPr>
              <w:t>Linkage to Savannah State University Mission or Institutional Goals:</w:t>
            </w:r>
          </w:p>
          <w:p w:rsidR="008B431B" w:rsidRPr="00AA6EE1" w:rsidRDefault="008B431B" w:rsidP="008B431B">
            <w:pPr>
              <w:rPr>
                <w:sz w:val="24"/>
                <w:szCs w:val="24"/>
              </w:rPr>
            </w:pPr>
          </w:p>
          <w:p w:rsidR="008B431B" w:rsidRPr="00AA6EE1" w:rsidRDefault="008B431B" w:rsidP="008B431B">
            <w:pPr>
              <w:rPr>
                <w:b/>
                <w:sz w:val="24"/>
                <w:szCs w:val="24"/>
              </w:rPr>
            </w:pPr>
          </w:p>
          <w:p w:rsidR="008B431B" w:rsidRPr="00AA6EE1" w:rsidRDefault="008B431B" w:rsidP="008B431B">
            <w:pPr>
              <w:rPr>
                <w:sz w:val="24"/>
                <w:szCs w:val="24"/>
              </w:rPr>
            </w:pPr>
            <w:r w:rsidRPr="00AA6EE1">
              <w:rPr>
                <w:b/>
                <w:sz w:val="24"/>
                <w:szCs w:val="24"/>
              </w:rPr>
              <w:t>Linkage to the Expected Educational Results:</w:t>
            </w:r>
          </w:p>
          <w:p w:rsidR="008B431B" w:rsidRPr="008B431B" w:rsidRDefault="008B431B" w:rsidP="008B431B"/>
          <w:p w:rsidR="008B431B" w:rsidRDefault="008B431B" w:rsidP="008B431B"/>
          <w:p w:rsidR="008B431B" w:rsidRPr="008B431B" w:rsidRDefault="008B431B" w:rsidP="008B431B"/>
        </w:tc>
      </w:tr>
    </w:tbl>
    <w:p w:rsidR="00005BCD" w:rsidRDefault="00005B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7C2C9F" w:rsidTr="007C2C9F">
        <w:tc>
          <w:tcPr>
            <w:tcW w:w="3597" w:type="dxa"/>
          </w:tcPr>
          <w:p w:rsidR="007C2C9F" w:rsidRPr="00AA6EE1" w:rsidRDefault="00AA6EE1">
            <w:pPr>
              <w:rPr>
                <w:b/>
                <w:sz w:val="24"/>
                <w:szCs w:val="24"/>
              </w:rPr>
            </w:pPr>
            <w:r w:rsidRPr="00AA6EE1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3597" w:type="dxa"/>
          </w:tcPr>
          <w:p w:rsidR="007C2C9F" w:rsidRPr="00AA6EE1" w:rsidRDefault="00AA6EE1">
            <w:pPr>
              <w:rPr>
                <w:b/>
                <w:sz w:val="24"/>
                <w:szCs w:val="24"/>
              </w:rPr>
            </w:pPr>
            <w:r w:rsidRPr="00AA6EE1">
              <w:rPr>
                <w:b/>
                <w:sz w:val="24"/>
                <w:szCs w:val="24"/>
              </w:rPr>
              <w:t>Assessment Criteria</w:t>
            </w:r>
          </w:p>
        </w:tc>
        <w:tc>
          <w:tcPr>
            <w:tcW w:w="3598" w:type="dxa"/>
          </w:tcPr>
          <w:p w:rsidR="007C2C9F" w:rsidRPr="00AA6EE1" w:rsidRDefault="00AA6EE1">
            <w:pPr>
              <w:rPr>
                <w:b/>
                <w:sz w:val="24"/>
                <w:szCs w:val="24"/>
              </w:rPr>
            </w:pPr>
            <w:r w:rsidRPr="00AA6EE1">
              <w:rPr>
                <w:b/>
                <w:sz w:val="24"/>
                <w:szCs w:val="24"/>
              </w:rPr>
              <w:t>Assessment Results</w:t>
            </w:r>
          </w:p>
        </w:tc>
        <w:tc>
          <w:tcPr>
            <w:tcW w:w="3598" w:type="dxa"/>
          </w:tcPr>
          <w:p w:rsidR="007C2C9F" w:rsidRPr="00AA6EE1" w:rsidRDefault="00AA6EE1">
            <w:pPr>
              <w:rPr>
                <w:b/>
                <w:sz w:val="24"/>
                <w:szCs w:val="24"/>
              </w:rPr>
            </w:pPr>
            <w:r w:rsidRPr="00AA6EE1">
              <w:rPr>
                <w:b/>
                <w:sz w:val="24"/>
                <w:szCs w:val="24"/>
              </w:rPr>
              <w:t>Use of Results/Improvements</w:t>
            </w:r>
          </w:p>
        </w:tc>
      </w:tr>
      <w:tr w:rsidR="007C2C9F" w:rsidTr="007C2C9F">
        <w:tc>
          <w:tcPr>
            <w:tcW w:w="3597" w:type="dxa"/>
          </w:tcPr>
          <w:p w:rsidR="007C2C9F" w:rsidRDefault="00AC321B">
            <w:r>
              <w:t>1.</w:t>
            </w:r>
          </w:p>
          <w:p w:rsidR="00AC321B" w:rsidRDefault="00AC321B"/>
          <w:p w:rsidR="00AC321B" w:rsidRDefault="00AC321B"/>
        </w:tc>
        <w:tc>
          <w:tcPr>
            <w:tcW w:w="3597" w:type="dxa"/>
          </w:tcPr>
          <w:p w:rsidR="007C2C9F" w:rsidRDefault="00943D21">
            <w:r>
              <w:t>1.</w:t>
            </w:r>
          </w:p>
        </w:tc>
        <w:tc>
          <w:tcPr>
            <w:tcW w:w="3598" w:type="dxa"/>
          </w:tcPr>
          <w:p w:rsidR="007C2C9F" w:rsidRDefault="00943D21">
            <w:r>
              <w:t>1.</w:t>
            </w:r>
          </w:p>
        </w:tc>
        <w:tc>
          <w:tcPr>
            <w:tcW w:w="3598" w:type="dxa"/>
          </w:tcPr>
          <w:p w:rsidR="007C2C9F" w:rsidRDefault="00943D21">
            <w:r>
              <w:t>1.</w:t>
            </w:r>
          </w:p>
        </w:tc>
      </w:tr>
      <w:tr w:rsidR="007C2C9F" w:rsidTr="007C2C9F">
        <w:tc>
          <w:tcPr>
            <w:tcW w:w="3597" w:type="dxa"/>
          </w:tcPr>
          <w:p w:rsidR="007C2C9F" w:rsidRDefault="00AC321B">
            <w:r>
              <w:t>2.</w:t>
            </w:r>
          </w:p>
          <w:p w:rsidR="00AC321B" w:rsidRDefault="00AC321B"/>
          <w:p w:rsidR="00AC321B" w:rsidRDefault="00AC321B"/>
        </w:tc>
        <w:tc>
          <w:tcPr>
            <w:tcW w:w="3597" w:type="dxa"/>
          </w:tcPr>
          <w:p w:rsidR="007C2C9F" w:rsidRDefault="00943D21">
            <w:r>
              <w:t>2.</w:t>
            </w:r>
          </w:p>
        </w:tc>
        <w:tc>
          <w:tcPr>
            <w:tcW w:w="3598" w:type="dxa"/>
          </w:tcPr>
          <w:p w:rsidR="007C2C9F" w:rsidRDefault="00943D21">
            <w:r>
              <w:t>2.</w:t>
            </w:r>
          </w:p>
        </w:tc>
        <w:tc>
          <w:tcPr>
            <w:tcW w:w="3598" w:type="dxa"/>
          </w:tcPr>
          <w:p w:rsidR="007C2C9F" w:rsidRDefault="00943D21">
            <w:r>
              <w:t>2.</w:t>
            </w:r>
          </w:p>
        </w:tc>
      </w:tr>
      <w:tr w:rsidR="007C2C9F" w:rsidTr="007C2C9F">
        <w:tc>
          <w:tcPr>
            <w:tcW w:w="3597" w:type="dxa"/>
          </w:tcPr>
          <w:p w:rsidR="007C2C9F" w:rsidRDefault="00AC321B">
            <w:r>
              <w:t>3.</w:t>
            </w:r>
          </w:p>
          <w:p w:rsidR="00AC321B" w:rsidRDefault="00AC321B"/>
          <w:p w:rsidR="00AC321B" w:rsidRDefault="00AC321B"/>
        </w:tc>
        <w:tc>
          <w:tcPr>
            <w:tcW w:w="3597" w:type="dxa"/>
          </w:tcPr>
          <w:p w:rsidR="007C2C9F" w:rsidRDefault="00943D21">
            <w:r>
              <w:t>3.</w:t>
            </w:r>
          </w:p>
        </w:tc>
        <w:tc>
          <w:tcPr>
            <w:tcW w:w="3598" w:type="dxa"/>
          </w:tcPr>
          <w:p w:rsidR="007C2C9F" w:rsidRDefault="00943D21">
            <w:r>
              <w:t>3.</w:t>
            </w:r>
          </w:p>
        </w:tc>
        <w:tc>
          <w:tcPr>
            <w:tcW w:w="3598" w:type="dxa"/>
          </w:tcPr>
          <w:p w:rsidR="007C2C9F" w:rsidRDefault="00943D21">
            <w:r>
              <w:t>3.</w:t>
            </w:r>
          </w:p>
        </w:tc>
      </w:tr>
      <w:tr w:rsidR="007C2C9F" w:rsidTr="007C2C9F">
        <w:tc>
          <w:tcPr>
            <w:tcW w:w="3597" w:type="dxa"/>
          </w:tcPr>
          <w:p w:rsidR="007C2C9F" w:rsidRDefault="00AC321B">
            <w:r>
              <w:t>4.</w:t>
            </w:r>
          </w:p>
          <w:p w:rsidR="00AC321B" w:rsidRDefault="00AC321B"/>
          <w:p w:rsidR="00AC321B" w:rsidRDefault="00AC321B"/>
        </w:tc>
        <w:tc>
          <w:tcPr>
            <w:tcW w:w="3597" w:type="dxa"/>
          </w:tcPr>
          <w:p w:rsidR="007C2C9F" w:rsidRDefault="00943D21">
            <w:r>
              <w:t>4.</w:t>
            </w:r>
          </w:p>
        </w:tc>
        <w:tc>
          <w:tcPr>
            <w:tcW w:w="3598" w:type="dxa"/>
          </w:tcPr>
          <w:p w:rsidR="007C2C9F" w:rsidRDefault="00943D21">
            <w:r>
              <w:t>4.</w:t>
            </w:r>
          </w:p>
        </w:tc>
        <w:tc>
          <w:tcPr>
            <w:tcW w:w="3598" w:type="dxa"/>
          </w:tcPr>
          <w:p w:rsidR="007C2C9F" w:rsidRDefault="00943D21">
            <w:r>
              <w:t>4.</w:t>
            </w:r>
          </w:p>
        </w:tc>
      </w:tr>
    </w:tbl>
    <w:p w:rsidR="007C2C9F" w:rsidRDefault="007C2C9F"/>
    <w:sectPr w:rsidR="007C2C9F" w:rsidSect="007C2C9F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DD3" w:rsidRDefault="006D4DD3" w:rsidP="00FC7622">
      <w:pPr>
        <w:spacing w:after="0" w:line="240" w:lineRule="auto"/>
      </w:pPr>
      <w:r>
        <w:separator/>
      </w:r>
    </w:p>
  </w:endnote>
  <w:endnote w:type="continuationSeparator" w:id="0">
    <w:p w:rsidR="006D4DD3" w:rsidRDefault="006D4DD3" w:rsidP="00FC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73" w:rsidRDefault="00732C73" w:rsidP="00732C73">
    <w:pPr>
      <w:pStyle w:val="Footer"/>
    </w:pPr>
    <w:r>
      <w:t>Administrative Support Unit</w:t>
    </w:r>
    <w:sdt>
      <w:sdtPr>
        <w:id w:val="-4724392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CE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C7622" w:rsidRDefault="00732C73">
    <w:pPr>
      <w:pStyle w:val="Footer"/>
    </w:pPr>
    <w:r>
      <w:t>Institutional Effectiveness Plan (2018-2019)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DD3" w:rsidRDefault="006D4DD3" w:rsidP="00FC7622">
      <w:pPr>
        <w:spacing w:after="0" w:line="240" w:lineRule="auto"/>
      </w:pPr>
      <w:r>
        <w:separator/>
      </w:r>
    </w:p>
  </w:footnote>
  <w:footnote w:type="continuationSeparator" w:id="0">
    <w:p w:rsidR="006D4DD3" w:rsidRDefault="006D4DD3" w:rsidP="00FC7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9F"/>
    <w:rsid w:val="00005BCD"/>
    <w:rsid w:val="00071987"/>
    <w:rsid w:val="006D4DD3"/>
    <w:rsid w:val="00732C73"/>
    <w:rsid w:val="0076730F"/>
    <w:rsid w:val="007C2C9F"/>
    <w:rsid w:val="008B431B"/>
    <w:rsid w:val="00943D21"/>
    <w:rsid w:val="009E6CEF"/>
    <w:rsid w:val="00AA6EE1"/>
    <w:rsid w:val="00AC321B"/>
    <w:rsid w:val="00DF7092"/>
    <w:rsid w:val="00FC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94C2C-409A-4429-9294-D3982A6B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622"/>
  </w:style>
  <w:style w:type="paragraph" w:styleId="Footer">
    <w:name w:val="footer"/>
    <w:basedOn w:val="Normal"/>
    <w:link w:val="FooterChar"/>
    <w:uiPriority w:val="99"/>
    <w:unhideWhenUsed/>
    <w:rsid w:val="00FC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Singleton, Naomi</dc:creator>
  <cp:keywords/>
  <dc:description/>
  <cp:lastModifiedBy>Harris, Tyranise</cp:lastModifiedBy>
  <cp:revision>2</cp:revision>
  <dcterms:created xsi:type="dcterms:W3CDTF">2018-08-29T20:50:00Z</dcterms:created>
  <dcterms:modified xsi:type="dcterms:W3CDTF">2018-08-29T20:50:00Z</dcterms:modified>
</cp:coreProperties>
</file>