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20D" w:rsidRPr="00D6608A" w:rsidRDefault="009C3088">
      <w:pPr>
        <w:rPr>
          <w:b/>
          <w:sz w:val="28"/>
          <w:szCs w:val="28"/>
        </w:rPr>
      </w:pPr>
      <w:r w:rsidRPr="00D6608A">
        <w:rPr>
          <w:b/>
          <w:sz w:val="28"/>
          <w:szCs w:val="28"/>
        </w:rPr>
        <w:t>SSU Marine Science Field Safety</w:t>
      </w:r>
      <w:r w:rsidR="00D6608A">
        <w:rPr>
          <w:b/>
          <w:sz w:val="28"/>
          <w:szCs w:val="28"/>
        </w:rPr>
        <w:t xml:space="preserve"> Protocols</w:t>
      </w:r>
    </w:p>
    <w:p w:rsidR="002F09C3" w:rsidRDefault="00C974FA">
      <w:pPr>
        <w:rPr>
          <w:b/>
        </w:rPr>
      </w:pPr>
      <w:r>
        <w:rPr>
          <w:b/>
        </w:rPr>
        <w:t>Assumption of Risk form</w:t>
      </w:r>
      <w:r w:rsidR="002F09C3">
        <w:rPr>
          <w:b/>
        </w:rPr>
        <w:t xml:space="preserve"> signed by all participants</w:t>
      </w:r>
      <w:r>
        <w:rPr>
          <w:b/>
        </w:rPr>
        <w:t xml:space="preserve"> and filed with Marine Science Department </w:t>
      </w:r>
    </w:p>
    <w:p w:rsidR="009C3088" w:rsidRDefault="009C3088">
      <w:r w:rsidRPr="002F09C3">
        <w:rPr>
          <w:b/>
        </w:rPr>
        <w:t>Safety Communication</w:t>
      </w:r>
      <w:r w:rsidR="0013276E">
        <w:t xml:space="preserve"> – if stepping into the marsh, onto a boat/kayak, or leaving campus for research activities:</w:t>
      </w:r>
    </w:p>
    <w:p w:rsidR="00685FA4" w:rsidRDefault="009C3088" w:rsidP="00685FA4">
      <w:pPr>
        <w:spacing w:after="0"/>
        <w:ind w:left="360" w:hanging="360"/>
      </w:pPr>
      <w:r>
        <w:tab/>
        <w:t>Field plan/Float plan</w:t>
      </w:r>
      <w:r w:rsidR="0013276E">
        <w:t xml:space="preserve"> completed and</w:t>
      </w:r>
      <w:r>
        <w:t xml:space="preserve"> </w:t>
      </w:r>
      <w:r w:rsidR="00DC4027">
        <w:t>submitted</w:t>
      </w:r>
      <w:r>
        <w:t xml:space="preserve"> to</w:t>
      </w:r>
      <w:r w:rsidR="00685FA4">
        <w:t xml:space="preserve">: </w:t>
      </w:r>
    </w:p>
    <w:p w:rsidR="00685FA4" w:rsidRDefault="00207D29" w:rsidP="00685FA4">
      <w:pPr>
        <w:spacing w:after="0"/>
        <w:ind w:left="720"/>
      </w:pPr>
      <w:r>
        <w:t>1)</w:t>
      </w:r>
      <w:r w:rsidR="009C3088">
        <w:t xml:space="preserve"> </w:t>
      </w:r>
      <w:r w:rsidR="00F31342">
        <w:t>E</w:t>
      </w:r>
      <w:r w:rsidR="0013276E">
        <w:t xml:space="preserve">mergency contact </w:t>
      </w:r>
    </w:p>
    <w:p w:rsidR="00685FA4" w:rsidRDefault="00207D29" w:rsidP="00685FA4">
      <w:pPr>
        <w:spacing w:after="0"/>
        <w:ind w:left="990" w:hanging="270"/>
      </w:pPr>
      <w:r>
        <w:t>2)</w:t>
      </w:r>
      <w:r w:rsidR="0013276E">
        <w:t xml:space="preserve"> Marine Science Department</w:t>
      </w:r>
      <w:r w:rsidR="009C3088">
        <w:t xml:space="preserve"> </w:t>
      </w:r>
      <w:r>
        <w:t>contact</w:t>
      </w:r>
      <w:r w:rsidR="00685FA4">
        <w:t xml:space="preserve"> (</w:t>
      </w:r>
      <w:r w:rsidR="00685FA4">
        <w:t>advisor</w:t>
      </w:r>
      <w:r w:rsidR="00685FA4">
        <w:t xml:space="preserve"> recommended, can be same as emergency contact)</w:t>
      </w:r>
      <w:r>
        <w:t xml:space="preserve"> </w:t>
      </w:r>
    </w:p>
    <w:p w:rsidR="00685FA4" w:rsidRDefault="00685FA4" w:rsidP="00685FA4">
      <w:pPr>
        <w:spacing w:after="0"/>
        <w:ind w:left="720"/>
      </w:pPr>
      <w:r>
        <w:t xml:space="preserve">3) Dr. Carol Pride </w:t>
      </w:r>
    </w:p>
    <w:p w:rsidR="009C3088" w:rsidRDefault="00685FA4" w:rsidP="00685FA4">
      <w:pPr>
        <w:spacing w:after="0"/>
        <w:ind w:left="720"/>
      </w:pPr>
      <w:r>
        <w:t>4</w:t>
      </w:r>
      <w:r w:rsidR="00207D29">
        <w:t xml:space="preserve">) </w:t>
      </w:r>
      <w:r>
        <w:t>P</w:t>
      </w:r>
      <w:r w:rsidR="009C3088">
        <w:t>osted in MSRC</w:t>
      </w:r>
      <w:r w:rsidR="00207D29">
        <w:t xml:space="preserve"> (whiteboard in lobby)</w:t>
      </w:r>
      <w:r w:rsidR="009C3088">
        <w:t xml:space="preserve"> or </w:t>
      </w:r>
      <w:proofErr w:type="spellStart"/>
      <w:r w:rsidR="009C3088">
        <w:t>MB</w:t>
      </w:r>
      <w:r w:rsidR="00DC4027">
        <w:t>io</w:t>
      </w:r>
      <w:proofErr w:type="spellEnd"/>
      <w:r w:rsidR="009C3088">
        <w:t xml:space="preserve"> </w:t>
      </w:r>
      <w:r w:rsidR="0013276E">
        <w:t>(whiteboard behind building)</w:t>
      </w:r>
    </w:p>
    <w:p w:rsidR="009C3088" w:rsidRDefault="009C3088"/>
    <w:p w:rsidR="00DC4027" w:rsidRPr="00C974FA" w:rsidRDefault="009C3088">
      <w:pPr>
        <w:rPr>
          <w:b/>
        </w:rPr>
      </w:pPr>
      <w:r w:rsidRPr="00C974FA">
        <w:rPr>
          <w:b/>
        </w:rPr>
        <w:t>Marsh</w:t>
      </w:r>
      <w:r w:rsidR="00DC4027" w:rsidRPr="00C974FA">
        <w:rPr>
          <w:b/>
        </w:rPr>
        <w:t xml:space="preserve"> </w:t>
      </w:r>
    </w:p>
    <w:p w:rsidR="009C3088" w:rsidRDefault="00DC4027" w:rsidP="00DC4027">
      <w:pPr>
        <w:pStyle w:val="ListParagraph"/>
        <w:numPr>
          <w:ilvl w:val="0"/>
          <w:numId w:val="1"/>
        </w:numPr>
      </w:pPr>
      <w:r>
        <w:t>Field Plan submitted (see above)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>
        <w:t>Recommended – second person within sight or in the marsh with you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>
        <w:t>Required – emergency contact (including notifying someone in Marine Science Department)</w:t>
      </w:r>
    </w:p>
    <w:p w:rsidR="002F09C3" w:rsidRDefault="002F09C3" w:rsidP="00DC4027">
      <w:pPr>
        <w:pStyle w:val="ListParagraph"/>
        <w:numPr>
          <w:ilvl w:val="0"/>
          <w:numId w:val="1"/>
        </w:numPr>
      </w:pPr>
      <w:r>
        <w:t>Check tides – tidesandcurrents.noaa.gov</w:t>
      </w:r>
      <w:r w:rsidR="00C51C82">
        <w:t xml:space="preserve"> </w:t>
      </w:r>
    </w:p>
    <w:p w:rsidR="002F09C3" w:rsidRDefault="002F09C3" w:rsidP="00DC4027">
      <w:pPr>
        <w:pStyle w:val="ListParagraph"/>
        <w:numPr>
          <w:ilvl w:val="0"/>
          <w:numId w:val="1"/>
        </w:numPr>
      </w:pPr>
      <w:r>
        <w:t>C</w:t>
      </w:r>
      <w:r w:rsidR="00C51C82">
        <w:t>heck marine weather forecast</w:t>
      </w:r>
      <w:r>
        <w:t xml:space="preserve"> - </w:t>
      </w:r>
      <w:r w:rsidR="00C51C82">
        <w:t xml:space="preserve">forecast.weather.gov </w:t>
      </w:r>
      <w:r>
        <w:t>(</w:t>
      </w:r>
      <w:r w:rsidR="00C51C82">
        <w:t>Savannah is on th</w:t>
      </w:r>
      <w:r>
        <w:t>e bo</w:t>
      </w:r>
      <w:r w:rsidR="00C51C82">
        <w:t>rder of zone AMZ354 and AMZ352)</w:t>
      </w:r>
      <w:r>
        <w:t xml:space="preserve"> </w:t>
      </w:r>
      <w:r w:rsidR="00C51C82">
        <w:t xml:space="preserve"> </w:t>
      </w:r>
    </w:p>
    <w:p w:rsidR="00C51C82" w:rsidRPr="002F09C3" w:rsidRDefault="002F09C3" w:rsidP="00DC4027">
      <w:pPr>
        <w:pStyle w:val="ListParagraph"/>
        <w:numPr>
          <w:ilvl w:val="0"/>
          <w:numId w:val="1"/>
        </w:numPr>
        <w:rPr>
          <w:b/>
        </w:rPr>
      </w:pPr>
      <w:r>
        <w:t>C</w:t>
      </w:r>
      <w:r w:rsidR="00C51C82">
        <w:t>heck forecast/radar for lightning</w:t>
      </w:r>
      <w:r>
        <w:t xml:space="preserve"> - </w:t>
      </w:r>
      <w:r w:rsidRPr="002F09C3">
        <w:rPr>
          <w:b/>
        </w:rPr>
        <w:t>Cancel/end early</w:t>
      </w:r>
      <w:r>
        <w:rPr>
          <w:b/>
        </w:rPr>
        <w:t xml:space="preserve"> if lightning within 30 miles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>
        <w:t>First aid kit (Know location on campus, brought along off campus)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>
        <w:t>Boots and/or waders as appropriate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>
        <w:t>Sunscreen, hat, water bottle or camel pack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>
        <w:t>Knowledge of how to get out of mud</w:t>
      </w:r>
    </w:p>
    <w:p w:rsidR="00C974FA" w:rsidRDefault="00C974FA" w:rsidP="00C974FA">
      <w:pPr>
        <w:pStyle w:val="ListParagraph"/>
        <w:numPr>
          <w:ilvl w:val="0"/>
          <w:numId w:val="1"/>
        </w:numPr>
      </w:pPr>
      <w:r>
        <w:t>Extra water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 w:rsidRPr="00DC4027">
        <w:rPr>
          <w:b/>
        </w:rPr>
        <w:t>On return</w:t>
      </w:r>
      <w:r>
        <w:t xml:space="preserve">: </w:t>
      </w:r>
      <w:r w:rsidR="00CA274B">
        <w:t xml:space="preserve">notify emergency contact, </w:t>
      </w:r>
      <w:proofErr w:type="spellStart"/>
      <w:r w:rsidR="00CA274B">
        <w:t>MarSci</w:t>
      </w:r>
      <w:proofErr w:type="spellEnd"/>
      <w:r w:rsidR="00CA274B">
        <w:t xml:space="preserve"> contact, and Dr Pride of your return, check off “returned safely” on Field plan and file with </w:t>
      </w:r>
      <w:proofErr w:type="spellStart"/>
      <w:r w:rsidR="00CA274B">
        <w:t>MarSci</w:t>
      </w:r>
      <w:proofErr w:type="spellEnd"/>
      <w:r w:rsidR="00CA274B">
        <w:t xml:space="preserve"> </w:t>
      </w:r>
      <w:r>
        <w:t xml:space="preserve">(MSRC main office or </w:t>
      </w:r>
      <w:proofErr w:type="spellStart"/>
      <w:r>
        <w:t>MBio</w:t>
      </w:r>
      <w:proofErr w:type="spellEnd"/>
      <w:r>
        <w:t xml:space="preserve"> mailbox)</w:t>
      </w:r>
    </w:p>
    <w:p w:rsidR="009C3088" w:rsidRDefault="009C3088"/>
    <w:p w:rsidR="009C3088" w:rsidRPr="00C974FA" w:rsidRDefault="009C3088">
      <w:pPr>
        <w:rPr>
          <w:b/>
        </w:rPr>
      </w:pPr>
      <w:r w:rsidRPr="00C974FA">
        <w:rPr>
          <w:b/>
        </w:rPr>
        <w:t>Kayak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>
        <w:t>Field Plan submitted (see above)</w:t>
      </w:r>
    </w:p>
    <w:p w:rsidR="00DC4027" w:rsidRDefault="00DC4027" w:rsidP="00DC4027">
      <w:pPr>
        <w:pStyle w:val="ListParagraph"/>
        <w:numPr>
          <w:ilvl w:val="0"/>
          <w:numId w:val="1"/>
        </w:numPr>
      </w:pPr>
      <w:r>
        <w:t xml:space="preserve">Required – emergency contact (including </w:t>
      </w:r>
      <w:r w:rsidR="00CA274B">
        <w:t>s</w:t>
      </w:r>
      <w:r>
        <w:t>omeone in Marine Science Department)</w:t>
      </w:r>
    </w:p>
    <w:p w:rsidR="00C51C82" w:rsidRDefault="00C51C82" w:rsidP="00DC4027">
      <w:pPr>
        <w:pStyle w:val="ListParagraph"/>
        <w:numPr>
          <w:ilvl w:val="0"/>
          <w:numId w:val="1"/>
        </w:numPr>
      </w:pPr>
      <w:r>
        <w:t>Required – minimum 2 people with identified “buddy boat”</w:t>
      </w:r>
    </w:p>
    <w:p w:rsidR="002F09C3" w:rsidRDefault="002F09C3" w:rsidP="002F09C3">
      <w:pPr>
        <w:pStyle w:val="ListParagraph"/>
        <w:numPr>
          <w:ilvl w:val="0"/>
          <w:numId w:val="1"/>
        </w:numPr>
      </w:pPr>
      <w:r>
        <w:t xml:space="preserve">Check tides – tidesandcurrents.noaa.gov </w:t>
      </w:r>
    </w:p>
    <w:p w:rsidR="002F09C3" w:rsidRDefault="002F09C3" w:rsidP="002F09C3">
      <w:pPr>
        <w:pStyle w:val="ListParagraph"/>
        <w:numPr>
          <w:ilvl w:val="0"/>
          <w:numId w:val="1"/>
        </w:numPr>
      </w:pPr>
      <w:r>
        <w:t xml:space="preserve">Check marine weather forecast - forecast.weather.gov (Savannah is on the border of zone AMZ354 and AMZ352) - </w:t>
      </w:r>
      <w:r w:rsidRPr="002F09C3">
        <w:rPr>
          <w:b/>
        </w:rPr>
        <w:t>Cancel if Small Craft Advisory</w:t>
      </w:r>
      <w:r w:rsidR="00CA274B">
        <w:rPr>
          <w:b/>
        </w:rPr>
        <w:t xml:space="preserve"> in either zone</w:t>
      </w:r>
      <w:bookmarkStart w:id="0" w:name="_GoBack"/>
      <w:bookmarkEnd w:id="0"/>
    </w:p>
    <w:p w:rsidR="002F09C3" w:rsidRDefault="002F09C3" w:rsidP="002F09C3">
      <w:pPr>
        <w:pStyle w:val="ListParagraph"/>
        <w:numPr>
          <w:ilvl w:val="0"/>
          <w:numId w:val="1"/>
        </w:numPr>
      </w:pPr>
      <w:r>
        <w:t xml:space="preserve">Check forecast/radar for lightning - </w:t>
      </w:r>
      <w:r w:rsidRPr="002F09C3">
        <w:rPr>
          <w:b/>
        </w:rPr>
        <w:t>Cancel/end early if lightning within 30 miles</w:t>
      </w:r>
    </w:p>
    <w:p w:rsidR="00DC4027" w:rsidRDefault="00C51C82" w:rsidP="00DC4027">
      <w:pPr>
        <w:pStyle w:val="ListParagraph"/>
        <w:numPr>
          <w:ilvl w:val="0"/>
          <w:numId w:val="1"/>
        </w:numPr>
      </w:pPr>
      <w:r>
        <w:t>PFD for each person</w:t>
      </w:r>
    </w:p>
    <w:p w:rsidR="00C51C82" w:rsidRDefault="00C51C82" w:rsidP="00DC4027">
      <w:pPr>
        <w:pStyle w:val="ListParagraph"/>
        <w:numPr>
          <w:ilvl w:val="0"/>
          <w:numId w:val="1"/>
        </w:numPr>
      </w:pPr>
      <w:r>
        <w:t>VHF radio (one for the group)</w:t>
      </w:r>
    </w:p>
    <w:p w:rsidR="00C51C82" w:rsidRDefault="00C51C82" w:rsidP="00DC4027">
      <w:pPr>
        <w:pStyle w:val="ListParagraph"/>
        <w:numPr>
          <w:ilvl w:val="0"/>
          <w:numId w:val="1"/>
        </w:numPr>
      </w:pPr>
      <w:r>
        <w:t>GPS (one per group)</w:t>
      </w:r>
    </w:p>
    <w:p w:rsidR="00C51C82" w:rsidRDefault="00C51C82" w:rsidP="00DC4027">
      <w:pPr>
        <w:pStyle w:val="ListParagraph"/>
        <w:numPr>
          <w:ilvl w:val="0"/>
          <w:numId w:val="1"/>
        </w:numPr>
      </w:pPr>
      <w:r>
        <w:t>Paddles</w:t>
      </w:r>
    </w:p>
    <w:p w:rsidR="00C974FA" w:rsidRDefault="00C974FA" w:rsidP="00C974FA">
      <w:pPr>
        <w:pStyle w:val="ListParagraph"/>
        <w:numPr>
          <w:ilvl w:val="0"/>
          <w:numId w:val="1"/>
        </w:numPr>
      </w:pPr>
      <w:r>
        <w:lastRenderedPageBreak/>
        <w:t>Sunscreen, hat, water bottle or camel pack</w:t>
      </w:r>
    </w:p>
    <w:p w:rsidR="00C51C82" w:rsidRDefault="00C51C82" w:rsidP="00DC4027">
      <w:pPr>
        <w:pStyle w:val="ListParagraph"/>
        <w:numPr>
          <w:ilvl w:val="0"/>
          <w:numId w:val="1"/>
        </w:numPr>
      </w:pPr>
      <w:r>
        <w:t>If approaching sunset – required glow stick attached to boat, recommend additional flashlight/headlamp</w:t>
      </w:r>
    </w:p>
    <w:p w:rsidR="00C974FA" w:rsidRDefault="00C974FA" w:rsidP="00C974FA">
      <w:pPr>
        <w:pStyle w:val="ListParagraph"/>
        <w:numPr>
          <w:ilvl w:val="0"/>
          <w:numId w:val="1"/>
        </w:numPr>
      </w:pPr>
      <w:r w:rsidRPr="00DC4027">
        <w:rPr>
          <w:b/>
        </w:rPr>
        <w:t>On return</w:t>
      </w:r>
      <w:r>
        <w:t xml:space="preserve">: </w:t>
      </w:r>
      <w:r w:rsidR="00CA274B">
        <w:t xml:space="preserve">notify emergency contact, </w:t>
      </w:r>
      <w:proofErr w:type="spellStart"/>
      <w:r w:rsidR="00CA274B">
        <w:t>MarSci</w:t>
      </w:r>
      <w:proofErr w:type="spellEnd"/>
      <w:r w:rsidR="00CA274B">
        <w:t xml:space="preserve"> contact, and Dr Pride of your return, check off “returned safely” on Field plan and file with </w:t>
      </w:r>
      <w:proofErr w:type="spellStart"/>
      <w:r w:rsidR="00CA274B">
        <w:t>MarSci</w:t>
      </w:r>
      <w:proofErr w:type="spellEnd"/>
      <w:r>
        <w:t xml:space="preserve"> (MSRC main office or </w:t>
      </w:r>
      <w:proofErr w:type="spellStart"/>
      <w:r>
        <w:t>MBio</w:t>
      </w:r>
      <w:proofErr w:type="spellEnd"/>
      <w:r>
        <w:t xml:space="preserve"> mailbox)</w:t>
      </w:r>
    </w:p>
    <w:p w:rsidR="009C3088" w:rsidRDefault="009C3088"/>
    <w:p w:rsidR="009C3088" w:rsidRPr="00C974FA" w:rsidRDefault="009C3088">
      <w:pPr>
        <w:rPr>
          <w:b/>
        </w:rPr>
      </w:pPr>
      <w:r w:rsidRPr="00C974FA">
        <w:rPr>
          <w:b/>
        </w:rPr>
        <w:t>Boats</w:t>
      </w:r>
    </w:p>
    <w:p w:rsidR="00C51C82" w:rsidRDefault="00C51C82" w:rsidP="00C51C82">
      <w:pPr>
        <w:pStyle w:val="ListParagraph"/>
        <w:numPr>
          <w:ilvl w:val="0"/>
          <w:numId w:val="1"/>
        </w:numPr>
      </w:pPr>
      <w:r>
        <w:t>Field Plan submitted (see above)</w:t>
      </w:r>
    </w:p>
    <w:p w:rsidR="00C51C82" w:rsidRDefault="00C51C82" w:rsidP="00C51C82">
      <w:pPr>
        <w:pStyle w:val="ListParagraph"/>
        <w:numPr>
          <w:ilvl w:val="0"/>
          <w:numId w:val="1"/>
        </w:numPr>
      </w:pPr>
      <w:r>
        <w:t>Required – emergency contact (including someone in Marine Science Department)</w:t>
      </w:r>
    </w:p>
    <w:p w:rsidR="002F09C3" w:rsidRDefault="002F09C3" w:rsidP="002F09C3">
      <w:pPr>
        <w:pStyle w:val="ListParagraph"/>
        <w:numPr>
          <w:ilvl w:val="0"/>
          <w:numId w:val="1"/>
        </w:numPr>
      </w:pPr>
      <w:r>
        <w:t xml:space="preserve">Check tides – tidesandcurrents.noaa.gov </w:t>
      </w:r>
    </w:p>
    <w:p w:rsidR="002F09C3" w:rsidRDefault="002F09C3" w:rsidP="002F09C3">
      <w:pPr>
        <w:pStyle w:val="ListParagraph"/>
        <w:numPr>
          <w:ilvl w:val="0"/>
          <w:numId w:val="1"/>
        </w:numPr>
      </w:pPr>
      <w:r>
        <w:t xml:space="preserve">Check marine weather forecast - forecast.weather.gov (Savannah is on the border of zone AMZ354 and AMZ352) – </w:t>
      </w:r>
      <w:r>
        <w:rPr>
          <w:b/>
        </w:rPr>
        <w:t>Discuss with university boat captain</w:t>
      </w:r>
      <w:r w:rsidRPr="002F09C3">
        <w:rPr>
          <w:b/>
        </w:rPr>
        <w:t xml:space="preserve"> if Small Craft Advisory</w:t>
      </w:r>
    </w:p>
    <w:p w:rsidR="002F09C3" w:rsidRDefault="002F09C3" w:rsidP="002F09C3">
      <w:pPr>
        <w:pStyle w:val="ListParagraph"/>
        <w:numPr>
          <w:ilvl w:val="0"/>
          <w:numId w:val="1"/>
        </w:numPr>
      </w:pPr>
      <w:r>
        <w:t xml:space="preserve">Check forecast/radar for lightning - </w:t>
      </w:r>
      <w:r w:rsidRPr="002F09C3">
        <w:rPr>
          <w:b/>
        </w:rPr>
        <w:t>Cancel/end early if lightning within 30 miles</w:t>
      </w:r>
    </w:p>
    <w:p w:rsidR="00C974FA" w:rsidRDefault="00C974FA" w:rsidP="00C51C82">
      <w:pPr>
        <w:pStyle w:val="ListParagraph"/>
        <w:numPr>
          <w:ilvl w:val="0"/>
          <w:numId w:val="1"/>
        </w:numPr>
      </w:pPr>
      <w:r>
        <w:t>Verify the following is on the boat:</w:t>
      </w:r>
    </w:p>
    <w:p w:rsidR="00C51C82" w:rsidRDefault="00C51C82" w:rsidP="00C974FA">
      <w:pPr>
        <w:pStyle w:val="ListParagraph"/>
        <w:numPr>
          <w:ilvl w:val="1"/>
          <w:numId w:val="1"/>
        </w:numPr>
        <w:ind w:left="1440"/>
      </w:pPr>
      <w:r>
        <w:t>PFD for each person</w:t>
      </w:r>
      <w:r w:rsidR="00C974FA">
        <w:t xml:space="preserve"> (double check number aboard)</w:t>
      </w:r>
    </w:p>
    <w:p w:rsidR="002F09C3" w:rsidRDefault="002F09C3" w:rsidP="00C974FA">
      <w:pPr>
        <w:pStyle w:val="ListParagraph"/>
        <w:numPr>
          <w:ilvl w:val="0"/>
          <w:numId w:val="2"/>
        </w:numPr>
        <w:ind w:left="1440"/>
      </w:pPr>
      <w:r>
        <w:t>Throwable PFD (out and reachable)</w:t>
      </w:r>
    </w:p>
    <w:p w:rsidR="00C51C82" w:rsidRDefault="002F09C3" w:rsidP="00C974FA">
      <w:pPr>
        <w:pStyle w:val="ListParagraph"/>
        <w:numPr>
          <w:ilvl w:val="0"/>
          <w:numId w:val="2"/>
        </w:numPr>
        <w:ind w:left="1440"/>
      </w:pPr>
      <w:r>
        <w:t xml:space="preserve">VHF radio </w:t>
      </w:r>
    </w:p>
    <w:p w:rsidR="00C974FA" w:rsidRDefault="00C974FA" w:rsidP="00C974FA">
      <w:pPr>
        <w:pStyle w:val="ListParagraph"/>
        <w:numPr>
          <w:ilvl w:val="0"/>
          <w:numId w:val="2"/>
        </w:numPr>
        <w:ind w:left="1440"/>
      </w:pPr>
      <w:r>
        <w:t>GPS</w:t>
      </w:r>
    </w:p>
    <w:p w:rsidR="002F09C3" w:rsidRDefault="002F09C3" w:rsidP="00C974FA">
      <w:pPr>
        <w:pStyle w:val="ListParagraph"/>
        <w:numPr>
          <w:ilvl w:val="0"/>
          <w:numId w:val="2"/>
        </w:numPr>
        <w:ind w:left="1440"/>
      </w:pPr>
      <w:r>
        <w:t>Fire extinguisher</w:t>
      </w:r>
    </w:p>
    <w:p w:rsidR="002F09C3" w:rsidRDefault="002F09C3" w:rsidP="00C974FA">
      <w:pPr>
        <w:pStyle w:val="ListParagraph"/>
        <w:numPr>
          <w:ilvl w:val="0"/>
          <w:numId w:val="2"/>
        </w:numPr>
        <w:ind w:left="1440"/>
      </w:pPr>
      <w:r>
        <w:t>Flares</w:t>
      </w:r>
    </w:p>
    <w:p w:rsidR="002F09C3" w:rsidRDefault="002F09C3" w:rsidP="00C974FA">
      <w:pPr>
        <w:pStyle w:val="ListParagraph"/>
        <w:numPr>
          <w:ilvl w:val="0"/>
          <w:numId w:val="2"/>
        </w:numPr>
        <w:ind w:left="1440"/>
      </w:pPr>
      <w:r>
        <w:t>First aid kit</w:t>
      </w:r>
    </w:p>
    <w:p w:rsidR="002F09C3" w:rsidRDefault="002F09C3" w:rsidP="00C974FA">
      <w:pPr>
        <w:pStyle w:val="ListParagraph"/>
        <w:numPr>
          <w:ilvl w:val="0"/>
          <w:numId w:val="2"/>
        </w:numPr>
        <w:ind w:left="1440"/>
      </w:pPr>
      <w:r>
        <w:t>Anchor Light</w:t>
      </w:r>
    </w:p>
    <w:p w:rsidR="00C974FA" w:rsidRDefault="00C974FA" w:rsidP="00C974FA">
      <w:pPr>
        <w:pStyle w:val="ListParagraph"/>
        <w:numPr>
          <w:ilvl w:val="0"/>
          <w:numId w:val="1"/>
        </w:numPr>
      </w:pPr>
      <w:r>
        <w:t>Sunscreen, hat, water bottle or camel pack</w:t>
      </w:r>
    </w:p>
    <w:p w:rsidR="00C974FA" w:rsidRDefault="00C974FA" w:rsidP="00C974FA">
      <w:pPr>
        <w:pStyle w:val="ListParagraph"/>
        <w:numPr>
          <w:ilvl w:val="0"/>
          <w:numId w:val="1"/>
        </w:numPr>
      </w:pPr>
      <w:r>
        <w:t>Extra water</w:t>
      </w:r>
    </w:p>
    <w:p w:rsidR="00C974FA" w:rsidRDefault="00C974FA" w:rsidP="00C974FA">
      <w:pPr>
        <w:pStyle w:val="ListParagraph"/>
        <w:numPr>
          <w:ilvl w:val="0"/>
          <w:numId w:val="1"/>
        </w:numPr>
      </w:pPr>
      <w:r w:rsidRPr="00DC4027">
        <w:rPr>
          <w:b/>
        </w:rPr>
        <w:t>On return</w:t>
      </w:r>
      <w:r>
        <w:t>: notify emergency contact</w:t>
      </w:r>
      <w:r w:rsidR="00CA274B">
        <w:t xml:space="preserve">, </w:t>
      </w:r>
      <w:proofErr w:type="spellStart"/>
      <w:r>
        <w:t>MarSci</w:t>
      </w:r>
      <w:proofErr w:type="spellEnd"/>
      <w:r>
        <w:t xml:space="preserve"> contact</w:t>
      </w:r>
      <w:r w:rsidR="00F622DF">
        <w:t>, and Dr Pride</w:t>
      </w:r>
      <w:r>
        <w:t xml:space="preserve"> of your return, check off “returned safely” on Field plan and file with </w:t>
      </w:r>
      <w:proofErr w:type="spellStart"/>
      <w:r>
        <w:t>MarSci</w:t>
      </w:r>
      <w:proofErr w:type="spellEnd"/>
      <w:r>
        <w:t xml:space="preserve"> (MSRC main office or </w:t>
      </w:r>
      <w:proofErr w:type="spellStart"/>
      <w:r>
        <w:t>MBio</w:t>
      </w:r>
      <w:proofErr w:type="spellEnd"/>
      <w:r>
        <w:t xml:space="preserve"> mailbox)</w:t>
      </w:r>
    </w:p>
    <w:p w:rsidR="00C974FA" w:rsidRDefault="00C974FA" w:rsidP="00C974FA">
      <w:pPr>
        <w:pStyle w:val="ListParagraph"/>
        <w:ind w:left="774"/>
      </w:pPr>
    </w:p>
    <w:p w:rsidR="00163C59" w:rsidRPr="00163C59" w:rsidRDefault="00163C59">
      <w:pPr>
        <w:rPr>
          <w:b/>
        </w:rPr>
      </w:pPr>
      <w:r w:rsidRPr="00163C59">
        <w:rPr>
          <w:b/>
        </w:rPr>
        <w:t>Check with your lab for additional safety guidelines</w:t>
      </w:r>
    </w:p>
    <w:p w:rsidR="009C3088" w:rsidRDefault="009C3088"/>
    <w:p w:rsidR="009C3088" w:rsidRDefault="009C3088"/>
    <w:sectPr w:rsidR="009C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29B" w:rsidRDefault="00DF729B" w:rsidP="009C3088">
      <w:pPr>
        <w:spacing w:after="0" w:line="240" w:lineRule="auto"/>
      </w:pPr>
      <w:r>
        <w:separator/>
      </w:r>
    </w:p>
  </w:endnote>
  <w:endnote w:type="continuationSeparator" w:id="0">
    <w:p w:rsidR="00DF729B" w:rsidRDefault="00DF729B" w:rsidP="009C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29B" w:rsidRDefault="00DF729B" w:rsidP="009C3088">
      <w:pPr>
        <w:spacing w:after="0" w:line="240" w:lineRule="auto"/>
      </w:pPr>
      <w:r>
        <w:separator/>
      </w:r>
    </w:p>
  </w:footnote>
  <w:footnote w:type="continuationSeparator" w:id="0">
    <w:p w:rsidR="00DF729B" w:rsidRDefault="00DF729B" w:rsidP="009C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0338"/>
    <w:multiLevelType w:val="hybridMultilevel"/>
    <w:tmpl w:val="62CC9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E3E5703"/>
    <w:multiLevelType w:val="hybridMultilevel"/>
    <w:tmpl w:val="473EAD5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88"/>
    <w:rsid w:val="0013276E"/>
    <w:rsid w:val="00163C59"/>
    <w:rsid w:val="00207D29"/>
    <w:rsid w:val="002F09C3"/>
    <w:rsid w:val="00685FA4"/>
    <w:rsid w:val="009C3088"/>
    <w:rsid w:val="00AA220D"/>
    <w:rsid w:val="00C51C82"/>
    <w:rsid w:val="00C974FA"/>
    <w:rsid w:val="00CA274B"/>
    <w:rsid w:val="00D6608A"/>
    <w:rsid w:val="00DC4027"/>
    <w:rsid w:val="00DF729B"/>
    <w:rsid w:val="00F31342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BB8E"/>
  <w15:chartTrackingRefBased/>
  <w15:docId w15:val="{2A01F450-78D2-4A73-B734-910FDEB6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88"/>
  </w:style>
  <w:style w:type="paragraph" w:styleId="Footer">
    <w:name w:val="footer"/>
    <w:basedOn w:val="Normal"/>
    <w:link w:val="FooterChar"/>
    <w:uiPriority w:val="99"/>
    <w:unhideWhenUsed/>
    <w:rsid w:val="009C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88"/>
  </w:style>
  <w:style w:type="paragraph" w:styleId="ListParagraph">
    <w:name w:val="List Paragraph"/>
    <w:basedOn w:val="Normal"/>
    <w:uiPriority w:val="34"/>
    <w:qFormat/>
    <w:rsid w:val="00DC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MBGrad</dc:creator>
  <cp:keywords/>
  <dc:description/>
  <cp:lastModifiedBy>Perrtree, Robin</cp:lastModifiedBy>
  <cp:revision>8</cp:revision>
  <dcterms:created xsi:type="dcterms:W3CDTF">2022-05-10T14:52:00Z</dcterms:created>
  <dcterms:modified xsi:type="dcterms:W3CDTF">2023-06-28T16:41:00Z</dcterms:modified>
</cp:coreProperties>
</file>