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2E" w:rsidRPr="00D94B0F" w:rsidRDefault="00153B2E" w:rsidP="00FE47B6">
      <w:pPr>
        <w:rPr>
          <w:rFonts w:asciiTheme="minorHAnsi" w:eastAsia="Batang" w:hAnsiTheme="minorHAnsi" w:cstheme="minorHAnsi"/>
          <w:b/>
          <w:bCs/>
          <w:sz w:val="22"/>
          <w:szCs w:val="22"/>
          <w:lang w:eastAsia="ko-KR"/>
        </w:rPr>
      </w:pPr>
      <w:bookmarkStart w:id="0" w:name="_GoBack"/>
      <w:bookmarkEnd w:id="0"/>
    </w:p>
    <w:p w:rsidR="00153B2E" w:rsidRPr="00D94B0F" w:rsidRDefault="00153B2E" w:rsidP="00FE47B6">
      <w:pPr>
        <w:rPr>
          <w:rFonts w:asciiTheme="minorHAnsi" w:eastAsia="Batang" w:hAnsiTheme="minorHAnsi" w:cstheme="minorHAnsi"/>
          <w:b/>
          <w:bCs/>
          <w:sz w:val="22"/>
          <w:szCs w:val="22"/>
          <w:lang w:eastAsia="ko-KR"/>
        </w:rPr>
      </w:pPr>
    </w:p>
    <w:p w:rsidR="00FE47B6" w:rsidRPr="00D94B0F" w:rsidRDefault="00FE47B6" w:rsidP="00FE47B6">
      <w:pPr>
        <w:rPr>
          <w:rFonts w:asciiTheme="minorHAnsi" w:eastAsia="Batang" w:hAnsiTheme="minorHAnsi" w:cstheme="minorHAnsi"/>
          <w:sz w:val="22"/>
          <w:szCs w:val="22"/>
          <w:lang w:eastAsia="ko-KR"/>
        </w:rPr>
      </w:pPr>
      <w:r w:rsidRPr="00D94B0F">
        <w:rPr>
          <w:rFonts w:asciiTheme="minorHAnsi" w:eastAsia="Batang" w:hAnsiTheme="minorHAnsi" w:cstheme="minorHAnsi"/>
          <w:bCs/>
          <w:sz w:val="22"/>
          <w:szCs w:val="22"/>
          <w:lang w:eastAsia="ko-KR"/>
        </w:rPr>
        <w:t xml:space="preserve">Class </w:t>
      </w:r>
      <w:r w:rsidR="00D44952" w:rsidRPr="00D94B0F">
        <w:rPr>
          <w:rFonts w:asciiTheme="minorHAnsi" w:eastAsia="Batang" w:hAnsiTheme="minorHAnsi" w:cstheme="minorHAnsi"/>
          <w:bCs/>
          <w:sz w:val="22"/>
          <w:szCs w:val="22"/>
          <w:lang w:eastAsia="ko-KR"/>
        </w:rPr>
        <w:t>Days</w:t>
      </w:r>
      <w:r w:rsidRPr="00D94B0F">
        <w:rPr>
          <w:rFonts w:asciiTheme="minorHAnsi" w:hAnsiTheme="minorHAnsi" w:cstheme="minorHAnsi"/>
          <w:sz w:val="22"/>
          <w:szCs w:val="22"/>
        </w:rPr>
        <w:t>:</w:t>
      </w:r>
      <w:r w:rsidRPr="00D94B0F">
        <w:rPr>
          <w:rFonts w:asciiTheme="minorHAnsi" w:hAnsiTheme="minorHAnsi" w:cstheme="minorHAnsi"/>
          <w:sz w:val="22"/>
          <w:szCs w:val="22"/>
        </w:rPr>
        <w:tab/>
      </w:r>
      <w:r w:rsidRPr="00D94B0F">
        <w:rPr>
          <w:rFonts w:asciiTheme="minorHAnsi" w:hAnsiTheme="minorHAnsi" w:cstheme="minorHAnsi"/>
          <w:sz w:val="22"/>
          <w:szCs w:val="22"/>
        </w:rPr>
        <w:tab/>
      </w:r>
      <w:r w:rsidRPr="00D94B0F">
        <w:rPr>
          <w:rFonts w:asciiTheme="minorHAnsi" w:hAnsiTheme="minorHAnsi" w:cstheme="minorHAnsi"/>
          <w:sz w:val="22"/>
          <w:szCs w:val="22"/>
        </w:rPr>
        <w:tab/>
        <w:t>T</w:t>
      </w:r>
      <w:r w:rsidR="00D44952" w:rsidRPr="00D94B0F">
        <w:rPr>
          <w:rFonts w:asciiTheme="minorHAnsi" w:hAnsiTheme="minorHAnsi" w:cstheme="minorHAnsi"/>
          <w:sz w:val="22"/>
          <w:szCs w:val="22"/>
        </w:rPr>
        <w:t xml:space="preserve"> </w:t>
      </w:r>
      <w:r w:rsidRPr="00D94B0F">
        <w:rPr>
          <w:rFonts w:asciiTheme="minorHAnsi" w:hAnsiTheme="minorHAnsi" w:cstheme="minorHAnsi"/>
          <w:sz w:val="22"/>
          <w:szCs w:val="22"/>
        </w:rPr>
        <w:t>R</w:t>
      </w:r>
      <w:r w:rsidRPr="00D94B0F">
        <w:rPr>
          <w:rFonts w:asciiTheme="minorHAnsi" w:hAnsiTheme="minorHAnsi" w:cstheme="minorHAnsi"/>
          <w:sz w:val="22"/>
          <w:szCs w:val="22"/>
        </w:rPr>
        <w:tab/>
      </w:r>
      <w:r w:rsidRPr="00D94B0F">
        <w:rPr>
          <w:rFonts w:asciiTheme="minorHAnsi" w:hAnsiTheme="minorHAnsi" w:cstheme="minorHAnsi"/>
          <w:sz w:val="22"/>
          <w:szCs w:val="22"/>
        </w:rPr>
        <w:tab/>
      </w:r>
      <w:r w:rsidRPr="00D94B0F">
        <w:rPr>
          <w:rFonts w:asciiTheme="minorHAnsi" w:hAnsiTheme="minorHAnsi" w:cstheme="minorHAnsi"/>
          <w:sz w:val="22"/>
          <w:szCs w:val="22"/>
        </w:rPr>
        <w:tab/>
      </w:r>
    </w:p>
    <w:p w:rsidR="00FE47B6" w:rsidRPr="00D94B0F" w:rsidRDefault="0016044E" w:rsidP="00FE47B6">
      <w:pPr>
        <w:rPr>
          <w:rFonts w:asciiTheme="minorHAnsi" w:hAnsiTheme="minorHAnsi" w:cstheme="minorHAnsi"/>
          <w:sz w:val="22"/>
          <w:szCs w:val="22"/>
        </w:rPr>
      </w:pPr>
      <w:r w:rsidRPr="00D94B0F">
        <w:rPr>
          <w:rFonts w:asciiTheme="minorHAnsi" w:hAnsiTheme="minorHAnsi" w:cstheme="minorHAnsi"/>
          <w:bCs/>
          <w:sz w:val="22"/>
          <w:szCs w:val="22"/>
        </w:rPr>
        <w:t xml:space="preserve">Class </w:t>
      </w:r>
      <w:r w:rsidR="00FE47B6" w:rsidRPr="00D94B0F">
        <w:rPr>
          <w:rFonts w:asciiTheme="minorHAnsi" w:hAnsiTheme="minorHAnsi" w:cstheme="minorHAnsi"/>
          <w:bCs/>
          <w:sz w:val="22"/>
          <w:szCs w:val="22"/>
        </w:rPr>
        <w:t>Time</w:t>
      </w:r>
      <w:r w:rsidR="00FE47B6" w:rsidRPr="00D94B0F">
        <w:rPr>
          <w:rFonts w:asciiTheme="minorHAnsi" w:hAnsiTheme="minorHAnsi" w:cstheme="minorHAnsi"/>
          <w:sz w:val="22"/>
          <w:szCs w:val="22"/>
        </w:rPr>
        <w:t xml:space="preserve">: </w:t>
      </w:r>
      <w:r w:rsidR="00FE47B6" w:rsidRPr="00D94B0F">
        <w:rPr>
          <w:rFonts w:asciiTheme="minorHAnsi" w:hAnsiTheme="minorHAnsi" w:cstheme="minorHAnsi"/>
          <w:sz w:val="22"/>
          <w:szCs w:val="22"/>
        </w:rPr>
        <w:tab/>
      </w:r>
      <w:r w:rsidR="00FE47B6" w:rsidRPr="00D94B0F">
        <w:rPr>
          <w:rFonts w:asciiTheme="minorHAnsi" w:hAnsiTheme="minorHAnsi" w:cstheme="minorHAnsi"/>
          <w:sz w:val="22"/>
          <w:szCs w:val="22"/>
        </w:rPr>
        <w:tab/>
        <w:t>11:</w:t>
      </w:r>
      <w:r w:rsidR="001A5C64" w:rsidRPr="00D94B0F">
        <w:rPr>
          <w:rFonts w:asciiTheme="minorHAnsi" w:hAnsiTheme="minorHAnsi" w:cstheme="minorHAnsi"/>
          <w:sz w:val="22"/>
          <w:szCs w:val="22"/>
        </w:rPr>
        <w:t>0</w:t>
      </w:r>
      <w:r w:rsidR="00FE47B6" w:rsidRPr="00D94B0F">
        <w:rPr>
          <w:rFonts w:asciiTheme="minorHAnsi" w:hAnsiTheme="minorHAnsi" w:cstheme="minorHAnsi"/>
          <w:sz w:val="22"/>
          <w:szCs w:val="22"/>
        </w:rPr>
        <w:t>0am – 12:</w:t>
      </w:r>
      <w:r w:rsidR="001A5C64" w:rsidRPr="00D94B0F">
        <w:rPr>
          <w:rFonts w:asciiTheme="minorHAnsi" w:hAnsiTheme="minorHAnsi" w:cstheme="minorHAnsi"/>
          <w:sz w:val="22"/>
          <w:szCs w:val="22"/>
        </w:rPr>
        <w:t>1</w:t>
      </w:r>
      <w:r w:rsidR="00FE47B6" w:rsidRPr="00D94B0F">
        <w:rPr>
          <w:rFonts w:asciiTheme="minorHAnsi" w:hAnsiTheme="minorHAnsi" w:cstheme="minorHAnsi"/>
          <w:sz w:val="22"/>
          <w:szCs w:val="22"/>
        </w:rPr>
        <w:t xml:space="preserve">5pm </w:t>
      </w:r>
      <w:r w:rsidR="00FE47B6" w:rsidRPr="00D94B0F">
        <w:rPr>
          <w:rFonts w:asciiTheme="minorHAnsi" w:hAnsiTheme="minorHAnsi" w:cstheme="minorHAnsi"/>
          <w:sz w:val="22"/>
          <w:szCs w:val="22"/>
        </w:rPr>
        <w:tab/>
      </w:r>
      <w:r w:rsidR="00FE47B6" w:rsidRPr="00D94B0F">
        <w:rPr>
          <w:rFonts w:asciiTheme="minorHAnsi" w:hAnsiTheme="minorHAnsi" w:cstheme="minorHAnsi"/>
          <w:sz w:val="22"/>
          <w:szCs w:val="22"/>
        </w:rPr>
        <w:tab/>
      </w:r>
    </w:p>
    <w:p w:rsidR="00FE47B6" w:rsidRPr="00D94B0F" w:rsidRDefault="00640DB2" w:rsidP="00FE47B6">
      <w:pPr>
        <w:rPr>
          <w:rFonts w:asciiTheme="minorHAnsi" w:hAnsiTheme="minorHAnsi" w:cstheme="minorHAnsi"/>
          <w:b/>
          <w:bCs/>
          <w:sz w:val="22"/>
          <w:szCs w:val="22"/>
        </w:rPr>
      </w:pPr>
      <w:r w:rsidRPr="00D94B0F">
        <w:rPr>
          <w:rFonts w:asciiTheme="minorHAnsi" w:hAnsiTheme="minorHAnsi" w:cstheme="minorHAnsi"/>
          <w:bCs/>
          <w:sz w:val="22"/>
          <w:szCs w:val="22"/>
        </w:rPr>
        <w:t>Classr</w:t>
      </w:r>
      <w:r w:rsidR="00FE47B6" w:rsidRPr="00D94B0F">
        <w:rPr>
          <w:rFonts w:asciiTheme="minorHAnsi" w:hAnsiTheme="minorHAnsi" w:cstheme="minorHAnsi"/>
          <w:bCs/>
          <w:sz w:val="22"/>
          <w:szCs w:val="22"/>
        </w:rPr>
        <w:t>oom</w:t>
      </w:r>
      <w:r w:rsidR="00FE47B6" w:rsidRPr="00D94B0F">
        <w:rPr>
          <w:rFonts w:asciiTheme="minorHAnsi" w:hAnsiTheme="minorHAnsi" w:cstheme="minorHAnsi"/>
          <w:sz w:val="22"/>
          <w:szCs w:val="22"/>
        </w:rPr>
        <w:t xml:space="preserve">: </w:t>
      </w:r>
      <w:r w:rsidR="00FE47B6" w:rsidRPr="00D94B0F">
        <w:rPr>
          <w:rFonts w:asciiTheme="minorHAnsi" w:hAnsiTheme="minorHAnsi" w:cstheme="minorHAnsi"/>
          <w:sz w:val="22"/>
          <w:szCs w:val="22"/>
        </w:rPr>
        <w:tab/>
      </w:r>
      <w:r w:rsidR="00FE47B6" w:rsidRPr="00D94B0F">
        <w:rPr>
          <w:rFonts w:asciiTheme="minorHAnsi" w:hAnsiTheme="minorHAnsi" w:cstheme="minorHAnsi"/>
          <w:sz w:val="22"/>
          <w:szCs w:val="22"/>
        </w:rPr>
        <w:tab/>
        <w:t xml:space="preserve">Howard Jordan </w:t>
      </w:r>
      <w:r w:rsidR="007D0783">
        <w:rPr>
          <w:rFonts w:asciiTheme="minorHAnsi" w:hAnsiTheme="minorHAnsi" w:cstheme="minorHAnsi"/>
          <w:sz w:val="22"/>
          <w:szCs w:val="22"/>
        </w:rPr>
        <w:t>20</w:t>
      </w:r>
      <w:r w:rsidR="00F116A1">
        <w:rPr>
          <w:rFonts w:asciiTheme="minorHAnsi" w:hAnsiTheme="minorHAnsi" w:cstheme="minorHAnsi"/>
          <w:sz w:val="22"/>
          <w:szCs w:val="22"/>
        </w:rPr>
        <w:t>3</w:t>
      </w:r>
      <w:r w:rsidR="00FE47B6" w:rsidRPr="00D94B0F">
        <w:rPr>
          <w:rFonts w:asciiTheme="minorHAnsi" w:eastAsia="Batang" w:hAnsiTheme="minorHAnsi" w:cstheme="minorHAnsi"/>
          <w:sz w:val="22"/>
          <w:szCs w:val="22"/>
          <w:lang w:eastAsia="ko-KR"/>
        </w:rPr>
        <w:tab/>
      </w:r>
      <w:r w:rsidR="00FE47B6" w:rsidRPr="00D94B0F">
        <w:rPr>
          <w:rFonts w:asciiTheme="minorHAnsi" w:hAnsiTheme="minorHAnsi" w:cstheme="minorHAnsi"/>
          <w:sz w:val="22"/>
          <w:szCs w:val="22"/>
        </w:rPr>
        <w:tab/>
      </w:r>
    </w:p>
    <w:p w:rsidR="00FE47B6" w:rsidRPr="00D94B0F" w:rsidRDefault="00FE47B6" w:rsidP="00FE47B6">
      <w:pPr>
        <w:pStyle w:val="Heading2"/>
        <w:ind w:left="0" w:firstLine="0"/>
        <w:jc w:val="both"/>
        <w:rPr>
          <w:rFonts w:asciiTheme="minorHAnsi" w:hAnsiTheme="minorHAnsi" w:cstheme="minorHAnsi"/>
          <w:color w:val="auto"/>
          <w:sz w:val="22"/>
          <w:szCs w:val="22"/>
        </w:rPr>
      </w:pP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 xml:space="preserve">Instructor: </w:t>
      </w:r>
      <w:r w:rsidRPr="00D94B0F">
        <w:rPr>
          <w:rFonts w:asciiTheme="minorHAnsi" w:hAnsiTheme="minorHAnsi" w:cstheme="minorHAnsi"/>
          <w:color w:val="auto"/>
          <w:sz w:val="22"/>
          <w:szCs w:val="22"/>
        </w:rPr>
        <w:tab/>
      </w:r>
      <w:r w:rsidRPr="00D94B0F">
        <w:rPr>
          <w:rFonts w:asciiTheme="minorHAnsi" w:hAnsiTheme="minorHAnsi" w:cstheme="minorHAnsi"/>
          <w:color w:val="auto"/>
          <w:sz w:val="22"/>
          <w:szCs w:val="22"/>
        </w:rPr>
        <w:tab/>
        <w:t>Dr. Seong No Yoon</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 xml:space="preserve">Office: </w:t>
      </w:r>
      <w:r w:rsidRPr="00D94B0F">
        <w:rPr>
          <w:rFonts w:asciiTheme="minorHAnsi" w:hAnsiTheme="minorHAnsi" w:cstheme="minorHAnsi"/>
          <w:color w:val="auto"/>
          <w:sz w:val="22"/>
          <w:szCs w:val="22"/>
        </w:rPr>
        <w:tab/>
      </w:r>
      <w:r w:rsidRPr="00D94B0F">
        <w:rPr>
          <w:rFonts w:asciiTheme="minorHAnsi" w:hAnsiTheme="minorHAnsi" w:cstheme="minorHAnsi"/>
          <w:color w:val="auto"/>
          <w:sz w:val="22"/>
          <w:szCs w:val="22"/>
        </w:rPr>
        <w:tab/>
      </w:r>
      <w:r w:rsidRPr="00D94B0F">
        <w:rPr>
          <w:rFonts w:asciiTheme="minorHAnsi" w:hAnsiTheme="minorHAnsi" w:cstheme="minorHAnsi"/>
          <w:color w:val="auto"/>
          <w:sz w:val="22"/>
          <w:szCs w:val="22"/>
        </w:rPr>
        <w:tab/>
        <w:t>Jordan 126</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Office Phone:</w:t>
      </w:r>
      <w:r w:rsidRPr="00D94B0F">
        <w:rPr>
          <w:rFonts w:asciiTheme="minorHAnsi" w:hAnsiTheme="minorHAnsi" w:cstheme="minorHAnsi"/>
          <w:color w:val="auto"/>
          <w:sz w:val="22"/>
          <w:szCs w:val="22"/>
        </w:rPr>
        <w:tab/>
      </w:r>
      <w:r w:rsidRPr="00D94B0F">
        <w:rPr>
          <w:rFonts w:asciiTheme="minorHAnsi" w:hAnsiTheme="minorHAnsi" w:cstheme="minorHAnsi"/>
          <w:color w:val="auto"/>
          <w:sz w:val="22"/>
          <w:szCs w:val="22"/>
        </w:rPr>
        <w:tab/>
        <w:t>(912) 35</w:t>
      </w:r>
      <w:r w:rsidR="00D44952" w:rsidRPr="00D94B0F">
        <w:rPr>
          <w:rFonts w:asciiTheme="minorHAnsi" w:hAnsiTheme="minorHAnsi" w:cstheme="minorHAnsi"/>
          <w:color w:val="auto"/>
          <w:sz w:val="22"/>
          <w:szCs w:val="22"/>
        </w:rPr>
        <w:t>8</w:t>
      </w:r>
      <w:r w:rsidRPr="00D94B0F">
        <w:rPr>
          <w:rFonts w:asciiTheme="minorHAnsi" w:hAnsiTheme="minorHAnsi" w:cstheme="minorHAnsi"/>
          <w:color w:val="auto"/>
          <w:sz w:val="22"/>
          <w:szCs w:val="22"/>
        </w:rPr>
        <w:t>-</w:t>
      </w:r>
      <w:r w:rsidR="00D44952" w:rsidRPr="00D94B0F">
        <w:rPr>
          <w:rFonts w:asciiTheme="minorHAnsi" w:hAnsiTheme="minorHAnsi" w:cstheme="minorHAnsi"/>
          <w:color w:val="auto"/>
          <w:sz w:val="22"/>
          <w:szCs w:val="22"/>
        </w:rPr>
        <w:t>3392</w:t>
      </w:r>
    </w:p>
    <w:p w:rsidR="00FE47B6" w:rsidRPr="00D94B0F" w:rsidRDefault="00FE47B6" w:rsidP="00FE47B6">
      <w:pPr>
        <w:pStyle w:val="Heading1"/>
        <w:ind w:left="2160" w:hanging="2160"/>
        <w:rPr>
          <w:rFonts w:asciiTheme="minorHAnsi" w:hAnsiTheme="minorHAnsi" w:cstheme="minorHAnsi"/>
          <w:color w:val="auto"/>
          <w:sz w:val="22"/>
          <w:szCs w:val="22"/>
          <w:lang w:val="fr-FR"/>
        </w:rPr>
      </w:pPr>
      <w:r w:rsidRPr="00D94B0F">
        <w:rPr>
          <w:rFonts w:asciiTheme="minorHAnsi" w:hAnsiTheme="minorHAnsi" w:cstheme="minorHAnsi"/>
          <w:color w:val="auto"/>
          <w:sz w:val="22"/>
          <w:szCs w:val="22"/>
          <w:lang w:val="fr-FR"/>
        </w:rPr>
        <w:t>E-Mail Address:</w:t>
      </w:r>
      <w:r w:rsidRPr="00D94B0F">
        <w:rPr>
          <w:rFonts w:asciiTheme="minorHAnsi" w:hAnsiTheme="minorHAnsi" w:cstheme="minorHAnsi"/>
          <w:color w:val="auto"/>
          <w:sz w:val="22"/>
          <w:szCs w:val="22"/>
          <w:lang w:val="fr-FR"/>
        </w:rPr>
        <w:tab/>
      </w:r>
      <w:hyperlink r:id="rId9" w:history="1">
        <w:r w:rsidRPr="00D94B0F">
          <w:rPr>
            <w:rStyle w:val="Hyperlink"/>
            <w:rFonts w:asciiTheme="minorHAnsi" w:hAnsiTheme="minorHAnsi" w:cstheme="minorHAnsi"/>
            <w:sz w:val="22"/>
            <w:szCs w:val="22"/>
            <w:lang w:val="fr-FR"/>
          </w:rPr>
          <w:t>yoons@sav</w:t>
        </w:r>
        <w:r w:rsidRPr="00D94B0F">
          <w:rPr>
            <w:rStyle w:val="Hyperlink"/>
            <w:rFonts w:asciiTheme="minorHAnsi" w:hAnsiTheme="minorHAnsi" w:cstheme="minorHAnsi"/>
            <w:sz w:val="22"/>
            <w:szCs w:val="22"/>
            <w:lang w:val="fr-FR" w:eastAsia="ko-KR"/>
          </w:rPr>
          <w:t>annah</w:t>
        </w:r>
        <w:r w:rsidRPr="00D94B0F">
          <w:rPr>
            <w:rStyle w:val="Hyperlink"/>
            <w:rFonts w:asciiTheme="minorHAnsi" w:hAnsiTheme="minorHAnsi" w:cstheme="minorHAnsi"/>
            <w:sz w:val="22"/>
            <w:szCs w:val="22"/>
            <w:lang w:val="fr-FR"/>
          </w:rPr>
          <w:t>state.edu</w:t>
        </w:r>
      </w:hyperlink>
    </w:p>
    <w:p w:rsidR="00FE47B6" w:rsidRPr="00D94B0F" w:rsidRDefault="00FE47B6" w:rsidP="00FE47B6">
      <w:pPr>
        <w:rPr>
          <w:rFonts w:asciiTheme="minorHAnsi" w:eastAsia="Batang" w:hAnsiTheme="minorHAnsi" w:cstheme="minorHAnsi"/>
          <w:sz w:val="22"/>
          <w:szCs w:val="22"/>
          <w:lang w:eastAsia="ko-KR"/>
        </w:rPr>
      </w:pPr>
      <w:r w:rsidRPr="00D94B0F">
        <w:rPr>
          <w:rFonts w:asciiTheme="minorHAnsi" w:hAnsiTheme="minorHAnsi" w:cstheme="minorHAnsi"/>
          <w:sz w:val="22"/>
          <w:szCs w:val="22"/>
        </w:rPr>
        <w:t>Class Website:</w:t>
      </w:r>
      <w:r w:rsidRPr="00D94B0F">
        <w:rPr>
          <w:rFonts w:asciiTheme="minorHAnsi" w:hAnsiTheme="minorHAnsi" w:cstheme="minorHAnsi"/>
          <w:sz w:val="22"/>
          <w:szCs w:val="22"/>
        </w:rPr>
        <w:tab/>
      </w:r>
      <w:r w:rsidR="00A91B2D">
        <w:rPr>
          <w:rFonts w:asciiTheme="minorHAnsi" w:hAnsiTheme="minorHAnsi" w:cstheme="minorHAnsi"/>
          <w:sz w:val="22"/>
          <w:szCs w:val="22"/>
        </w:rPr>
        <w:tab/>
      </w:r>
      <w:r w:rsidRPr="00D94B0F">
        <w:rPr>
          <w:rFonts w:asciiTheme="minorHAnsi" w:eastAsia="Batang" w:hAnsiTheme="minorHAnsi" w:cstheme="minorHAnsi"/>
          <w:sz w:val="22"/>
          <w:szCs w:val="22"/>
          <w:lang w:eastAsia="ko-KR"/>
        </w:rPr>
        <w:t>eLearning Systems</w:t>
      </w:r>
    </w:p>
    <w:p w:rsidR="00FE47B6" w:rsidRPr="00D94B0F" w:rsidRDefault="00FE47B6" w:rsidP="00FE47B6">
      <w:pPr>
        <w:ind w:left="2160" w:hanging="2160"/>
        <w:rPr>
          <w:rFonts w:asciiTheme="minorHAnsi" w:hAnsiTheme="minorHAnsi" w:cstheme="minorHAnsi"/>
          <w:sz w:val="22"/>
          <w:szCs w:val="22"/>
        </w:rPr>
      </w:pPr>
    </w:p>
    <w:p w:rsidR="001438E0" w:rsidRDefault="00FE47B6" w:rsidP="001438E0">
      <w:pPr>
        <w:ind w:left="2160" w:hanging="2160"/>
        <w:rPr>
          <w:rFonts w:ascii="Calibri" w:hAnsi="Calibri" w:cs="Calibri"/>
          <w:sz w:val="22"/>
          <w:szCs w:val="22"/>
          <w:lang w:eastAsia="ko-KR"/>
        </w:rPr>
      </w:pPr>
      <w:r w:rsidRPr="00D94B0F">
        <w:rPr>
          <w:rFonts w:asciiTheme="minorHAnsi" w:hAnsiTheme="minorHAnsi" w:cstheme="minorHAnsi"/>
          <w:sz w:val="22"/>
          <w:szCs w:val="22"/>
        </w:rPr>
        <w:t>Office Hours:</w:t>
      </w:r>
      <w:r w:rsidRPr="00D94B0F">
        <w:rPr>
          <w:rFonts w:asciiTheme="minorHAnsi" w:hAnsiTheme="minorHAnsi" w:cstheme="minorHAnsi"/>
          <w:sz w:val="22"/>
          <w:szCs w:val="22"/>
        </w:rPr>
        <w:tab/>
      </w:r>
      <w:r w:rsidRPr="00D94B0F">
        <w:rPr>
          <w:rFonts w:asciiTheme="minorHAnsi" w:hAnsiTheme="minorHAnsi" w:cstheme="minorHAnsi"/>
          <w:sz w:val="22"/>
          <w:szCs w:val="22"/>
          <w:lang w:eastAsia="ko-KR"/>
        </w:rPr>
        <w:t>Tuesday &amp; Thursday</w:t>
      </w:r>
      <w:r w:rsidR="002A41C0">
        <w:rPr>
          <w:rFonts w:asciiTheme="minorHAnsi" w:hAnsiTheme="minorHAnsi" w:cstheme="minorHAnsi"/>
          <w:sz w:val="22"/>
          <w:szCs w:val="22"/>
        </w:rPr>
        <w:t xml:space="preserve">: </w:t>
      </w:r>
      <w:r w:rsidR="001438E0">
        <w:rPr>
          <w:rFonts w:ascii="Calibri" w:hAnsi="Calibri" w:cs="Calibri"/>
          <w:sz w:val="22"/>
          <w:szCs w:val="22"/>
        </w:rPr>
        <w:t xml:space="preserve">10:00am – 11am, 3:30-6:00pm </w:t>
      </w:r>
    </w:p>
    <w:p w:rsidR="0016044E" w:rsidRPr="00D94B0F" w:rsidRDefault="001438E0" w:rsidP="001438E0">
      <w:pPr>
        <w:ind w:left="2160"/>
        <w:rPr>
          <w:rFonts w:asciiTheme="minorHAnsi" w:hAnsiTheme="minorHAnsi" w:cstheme="minorHAnsi"/>
          <w:sz w:val="22"/>
          <w:szCs w:val="22"/>
        </w:rPr>
      </w:pPr>
      <w:r>
        <w:rPr>
          <w:rFonts w:ascii="Calibri" w:hAnsi="Calibri" w:cs="Calibri"/>
          <w:sz w:val="22"/>
          <w:szCs w:val="22"/>
          <w:lang w:eastAsia="ko-KR"/>
        </w:rPr>
        <w:t>Wednesday</w:t>
      </w:r>
      <w:r>
        <w:rPr>
          <w:rFonts w:ascii="Calibri" w:hAnsi="Calibri" w:cs="Calibri"/>
          <w:sz w:val="22"/>
          <w:szCs w:val="22"/>
        </w:rPr>
        <w:t xml:space="preserve">: </w:t>
      </w:r>
      <w:r>
        <w:rPr>
          <w:rFonts w:ascii="Calibri" w:hAnsi="Calibri" w:cs="Calibri"/>
          <w:sz w:val="22"/>
          <w:szCs w:val="22"/>
          <w:lang w:eastAsia="ko-KR"/>
        </w:rPr>
        <w:t>11:00am-</w:t>
      </w:r>
      <w:r>
        <w:rPr>
          <w:rFonts w:ascii="Calibri" w:hAnsi="Calibri" w:cs="Calibri"/>
          <w:sz w:val="22"/>
          <w:szCs w:val="22"/>
        </w:rPr>
        <w:t>1:00pm</w:t>
      </w:r>
    </w:p>
    <w:p w:rsidR="00FE47B6" w:rsidRPr="00D94B0F" w:rsidRDefault="00FE47B6" w:rsidP="00FE47B6">
      <w:pPr>
        <w:ind w:left="2160"/>
        <w:rPr>
          <w:rFonts w:asciiTheme="minorHAnsi" w:hAnsiTheme="minorHAnsi" w:cstheme="minorHAnsi"/>
          <w:sz w:val="22"/>
          <w:szCs w:val="22"/>
          <w:lang w:eastAsia="ko-KR"/>
        </w:rPr>
      </w:pPr>
      <w:r w:rsidRPr="00D94B0F">
        <w:rPr>
          <w:rFonts w:asciiTheme="minorHAnsi" w:hAnsiTheme="minorHAnsi" w:cstheme="minorHAnsi"/>
          <w:sz w:val="22"/>
          <w:szCs w:val="22"/>
        </w:rPr>
        <w:t xml:space="preserve"> </w:t>
      </w:r>
      <w:r w:rsidRPr="00D94B0F">
        <w:rPr>
          <w:rFonts w:asciiTheme="minorHAnsi" w:hAnsiTheme="minorHAnsi" w:cstheme="minorHAnsi"/>
          <w:sz w:val="22"/>
          <w:szCs w:val="22"/>
          <w:lang w:eastAsia="ko-KR"/>
        </w:rPr>
        <w:t>Others with an Appointment</w:t>
      </w:r>
    </w:p>
    <w:p w:rsidR="00FE47B6" w:rsidRPr="00D94B0F" w:rsidRDefault="00FE47B6" w:rsidP="00FE47B6">
      <w:pPr>
        <w:pStyle w:val="Heading1"/>
        <w:ind w:left="2160" w:hanging="2160"/>
        <w:rPr>
          <w:rFonts w:asciiTheme="minorHAnsi" w:hAnsiTheme="minorHAnsi" w:cstheme="minorHAnsi"/>
          <w:color w:val="auto"/>
          <w:sz w:val="22"/>
          <w:szCs w:val="22"/>
        </w:rPr>
      </w:pPr>
    </w:p>
    <w:p w:rsidR="00FE47B6" w:rsidRPr="00D94B0F" w:rsidRDefault="00FE47B6" w:rsidP="00FE47B6">
      <w:pPr>
        <w:pStyle w:val="Heading1"/>
        <w:ind w:left="2160" w:hanging="2160"/>
        <w:rPr>
          <w:rFonts w:asciiTheme="minorHAnsi" w:hAnsiTheme="minorHAnsi" w:cstheme="minorHAnsi"/>
          <w:color w:val="auto"/>
          <w:sz w:val="22"/>
          <w:szCs w:val="22"/>
          <w:lang w:eastAsia="ko-KR"/>
        </w:rPr>
      </w:pPr>
      <w:r w:rsidRPr="00D94B0F">
        <w:rPr>
          <w:rFonts w:asciiTheme="minorHAnsi" w:hAnsiTheme="minorHAnsi" w:cstheme="minorHAnsi"/>
          <w:color w:val="auto"/>
          <w:sz w:val="22"/>
          <w:szCs w:val="22"/>
        </w:rPr>
        <w:t xml:space="preserve">Text Book: </w:t>
      </w:r>
      <w:r w:rsidRPr="00D94B0F">
        <w:rPr>
          <w:rFonts w:asciiTheme="minorHAnsi" w:hAnsiTheme="minorHAnsi" w:cstheme="minorHAnsi"/>
          <w:color w:val="auto"/>
          <w:sz w:val="22"/>
          <w:szCs w:val="22"/>
        </w:rPr>
        <w:tab/>
      </w:r>
      <w:r w:rsidRPr="00D94B0F">
        <w:rPr>
          <w:rFonts w:asciiTheme="minorHAnsi" w:hAnsiTheme="minorHAnsi" w:cstheme="minorHAnsi"/>
          <w:color w:val="auto"/>
          <w:sz w:val="22"/>
          <w:szCs w:val="22"/>
          <w:u w:val="single"/>
        </w:rPr>
        <w:t>Using MIS</w:t>
      </w:r>
      <w:r w:rsidRPr="00D94B0F">
        <w:rPr>
          <w:rFonts w:asciiTheme="minorHAnsi" w:hAnsiTheme="minorHAnsi" w:cstheme="minorHAnsi"/>
          <w:color w:val="auto"/>
          <w:sz w:val="22"/>
          <w:szCs w:val="22"/>
        </w:rPr>
        <w:t xml:space="preserve">, </w:t>
      </w:r>
      <w:r w:rsidR="0016044E" w:rsidRPr="00D94B0F">
        <w:rPr>
          <w:rFonts w:asciiTheme="minorHAnsi" w:hAnsiTheme="minorHAnsi" w:cstheme="minorHAnsi"/>
          <w:color w:val="auto"/>
          <w:sz w:val="22"/>
          <w:szCs w:val="22"/>
        </w:rPr>
        <w:t>3rd</w:t>
      </w:r>
      <w:r w:rsidRPr="00D94B0F">
        <w:rPr>
          <w:rFonts w:asciiTheme="minorHAnsi" w:hAnsiTheme="minorHAnsi" w:cstheme="minorHAnsi"/>
          <w:color w:val="auto"/>
          <w:sz w:val="22"/>
          <w:szCs w:val="22"/>
        </w:rPr>
        <w:t xml:space="preserve"> Edition by David M. Kroenke, Pearson Prentice Hall Publishing Company</w:t>
      </w:r>
      <w:r w:rsidRPr="00D94B0F">
        <w:rPr>
          <w:rFonts w:asciiTheme="minorHAnsi" w:hAnsiTheme="minorHAnsi" w:cstheme="minorHAnsi"/>
          <w:color w:val="auto"/>
          <w:sz w:val="22"/>
          <w:szCs w:val="22"/>
          <w:lang w:eastAsia="ko-KR"/>
        </w:rPr>
        <w:t xml:space="preserve"> (ISBN: </w:t>
      </w:r>
      <w:r w:rsidR="00F32456" w:rsidRPr="00D94B0F">
        <w:rPr>
          <w:rFonts w:asciiTheme="minorHAnsi" w:hAnsiTheme="minorHAnsi" w:cstheme="minorHAnsi"/>
          <w:color w:val="auto"/>
          <w:sz w:val="22"/>
          <w:szCs w:val="22"/>
          <w:lang w:eastAsia="ko-KR"/>
        </w:rPr>
        <w:t>978-0-13-610075-1</w:t>
      </w:r>
      <w:r w:rsidRPr="00D94B0F">
        <w:rPr>
          <w:rFonts w:asciiTheme="minorHAnsi" w:hAnsiTheme="minorHAnsi" w:cstheme="minorHAnsi"/>
          <w:color w:val="auto"/>
          <w:sz w:val="22"/>
          <w:szCs w:val="22"/>
          <w:lang w:eastAsia="ko-KR"/>
        </w:rPr>
        <w:t>)</w:t>
      </w:r>
    </w:p>
    <w:p w:rsidR="00FE47B6" w:rsidRPr="00D94B0F" w:rsidRDefault="00FE47B6" w:rsidP="00FE47B6">
      <w:pPr>
        <w:rPr>
          <w:rFonts w:asciiTheme="minorHAnsi" w:hAnsiTheme="minorHAnsi" w:cstheme="minorHAnsi"/>
          <w:sz w:val="22"/>
          <w:szCs w:val="22"/>
        </w:rPr>
      </w:pPr>
    </w:p>
    <w:p w:rsidR="00FE47B6" w:rsidRPr="00D94B0F" w:rsidRDefault="00FE47B6" w:rsidP="00FE47B6">
      <w:pPr>
        <w:ind w:left="2160" w:hanging="2160"/>
        <w:rPr>
          <w:rFonts w:asciiTheme="minorHAnsi" w:hAnsiTheme="minorHAnsi" w:cstheme="minorHAnsi"/>
          <w:sz w:val="22"/>
          <w:szCs w:val="22"/>
        </w:rPr>
      </w:pPr>
      <w:r w:rsidRPr="00D94B0F">
        <w:rPr>
          <w:rFonts w:asciiTheme="minorHAnsi" w:hAnsiTheme="minorHAnsi" w:cstheme="minorHAnsi"/>
          <w:sz w:val="22"/>
          <w:szCs w:val="22"/>
        </w:rPr>
        <w:t>Prerequisite:</w:t>
      </w:r>
      <w:r w:rsidRPr="00D94B0F">
        <w:rPr>
          <w:rFonts w:asciiTheme="minorHAnsi" w:hAnsiTheme="minorHAnsi" w:cstheme="minorHAnsi"/>
          <w:sz w:val="22"/>
          <w:szCs w:val="22"/>
        </w:rPr>
        <w:tab/>
      </w:r>
      <w:r w:rsidR="00BF1FCD" w:rsidRPr="00D94B0F">
        <w:rPr>
          <w:rFonts w:asciiTheme="minorHAnsi" w:eastAsia="Batang" w:hAnsiTheme="minorHAnsi" w:cstheme="minorHAnsi"/>
          <w:sz w:val="22"/>
          <w:szCs w:val="22"/>
          <w:lang w:eastAsia="ko-KR"/>
        </w:rPr>
        <w:t xml:space="preserve">Grade of “C” or better in </w:t>
      </w:r>
      <w:r w:rsidRPr="00D94B0F">
        <w:rPr>
          <w:rFonts w:asciiTheme="minorHAnsi" w:hAnsiTheme="minorHAnsi" w:cstheme="minorHAnsi"/>
          <w:sz w:val="22"/>
          <w:szCs w:val="22"/>
        </w:rPr>
        <w:t>CISM 1130 (Computer and Its Application)</w:t>
      </w:r>
    </w:p>
    <w:p w:rsidR="00FE47B6" w:rsidRPr="00D94B0F" w:rsidRDefault="00FE47B6" w:rsidP="00FE47B6">
      <w:pPr>
        <w:ind w:left="2160" w:hanging="2160"/>
        <w:rPr>
          <w:rFonts w:asciiTheme="minorHAnsi" w:hAnsiTheme="minorHAnsi" w:cstheme="minorHAnsi"/>
          <w:sz w:val="22"/>
          <w:szCs w:val="22"/>
        </w:rPr>
      </w:pPr>
    </w:p>
    <w:p w:rsidR="00FE47B6" w:rsidRPr="00D94B0F" w:rsidRDefault="00FE47B6" w:rsidP="00FE47B6">
      <w:pPr>
        <w:ind w:left="2160" w:hanging="2160"/>
        <w:rPr>
          <w:rFonts w:asciiTheme="minorHAnsi" w:hAnsiTheme="minorHAnsi" w:cstheme="minorHAnsi"/>
          <w:sz w:val="22"/>
          <w:szCs w:val="22"/>
        </w:rPr>
      </w:pPr>
      <w:r w:rsidRPr="00D94B0F">
        <w:rPr>
          <w:rFonts w:asciiTheme="minorHAnsi" w:hAnsiTheme="minorHAnsi" w:cstheme="minorHAnsi"/>
          <w:sz w:val="22"/>
          <w:szCs w:val="22"/>
        </w:rPr>
        <w:t>Supplies:</w:t>
      </w:r>
      <w:r w:rsidRPr="00D94B0F">
        <w:rPr>
          <w:rFonts w:asciiTheme="minorHAnsi" w:hAnsiTheme="minorHAnsi" w:cstheme="minorHAnsi"/>
          <w:sz w:val="22"/>
          <w:szCs w:val="22"/>
        </w:rPr>
        <w:tab/>
        <w:t>One USB Jump Drive</w:t>
      </w:r>
    </w:p>
    <w:p w:rsidR="00FE47B6" w:rsidRPr="00D94B0F" w:rsidRDefault="00FE47B6" w:rsidP="00FE47B6">
      <w:pPr>
        <w:rPr>
          <w:rFonts w:asciiTheme="minorHAnsi" w:hAnsiTheme="minorHAnsi" w:cstheme="minorHAnsi"/>
          <w:sz w:val="22"/>
          <w:szCs w:val="22"/>
        </w:rPr>
      </w:pPr>
    </w:p>
    <w:p w:rsidR="00FE47B6" w:rsidRPr="00D94B0F" w:rsidRDefault="00FE47B6" w:rsidP="00FE47B6">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Course Descriptions</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The objective of the course is to build a basic understanding of the value, development, and uses of information systems for business operations, managerial decision making, and strategic advantage areas. In other words, this course is designed to teach the attainment of information systems/information technology literacy through lectures, problems-solving cases with Excel and Access, and case presentation.</w:t>
      </w:r>
    </w:p>
    <w:p w:rsidR="00FE47B6" w:rsidRPr="00D94B0F" w:rsidRDefault="00FE47B6" w:rsidP="00F477E4">
      <w:pPr>
        <w:ind w:right="1188"/>
        <w:jc w:val="both"/>
        <w:rPr>
          <w:rFonts w:asciiTheme="minorHAnsi" w:eastAsia="Batang" w:hAnsiTheme="minorHAnsi" w:cstheme="minorHAnsi"/>
          <w:sz w:val="22"/>
          <w:szCs w:val="22"/>
          <w:lang w:eastAsia="ko-KR"/>
        </w:rPr>
      </w:pPr>
    </w:p>
    <w:p w:rsidR="00FE47B6" w:rsidRPr="00D94B0F" w:rsidRDefault="00FE47B6" w:rsidP="00FE47B6">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Course Learning Objectives</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A student who takes and completes this course will meet the following five goals. Goals I, II, III, and IV will be met by reading chapters, listening to lectures, completing assignments, taking quizzes, solving case problems, and taking written exams.  A case presentation will meet the requirement of the Goal V.</w:t>
      </w:r>
    </w:p>
    <w:p w:rsidR="00FE47B6" w:rsidRPr="00D94B0F" w:rsidRDefault="00FE47B6" w:rsidP="00FE47B6">
      <w:pPr>
        <w:pStyle w:val="Heading3"/>
        <w:ind w:left="0" w:firstLine="0"/>
        <w:jc w:val="both"/>
        <w:rPr>
          <w:rFonts w:asciiTheme="minorHAnsi" w:hAnsiTheme="minorHAnsi" w:cstheme="minorHAnsi"/>
          <w:color w:val="auto"/>
          <w:sz w:val="22"/>
          <w:szCs w:val="22"/>
        </w:rPr>
      </w:pPr>
    </w:p>
    <w:p w:rsidR="00FE47B6" w:rsidRPr="00D94B0F" w:rsidRDefault="00FE47B6" w:rsidP="00FE47B6">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Goal I</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 xml:space="preserve">Students can learn and demonstrate their competency comprehensively as to what the principles-, issues-, and opportunities of information technology and information systems are in the business world today.  Through this course, the student will also develop a solid understanding of the evolving nature of information technology in management information systems/business information systems (MIS/BIS) and the impact that the MIS function can have on organizational success and competitive positioning through the use of strategic information systems in an organization. </w:t>
      </w:r>
    </w:p>
    <w:p w:rsidR="00FE47B6" w:rsidRPr="00D94B0F" w:rsidRDefault="00FE47B6" w:rsidP="00FE47B6">
      <w:pPr>
        <w:rPr>
          <w:rFonts w:asciiTheme="minorHAnsi" w:eastAsia="Batang" w:hAnsiTheme="minorHAnsi" w:cstheme="minorHAnsi"/>
          <w:sz w:val="22"/>
          <w:szCs w:val="22"/>
          <w:lang w:eastAsia="ko-KR"/>
        </w:rPr>
      </w:pPr>
    </w:p>
    <w:p w:rsidR="00FE47B6" w:rsidRPr="00D94B0F" w:rsidRDefault="00FE47B6" w:rsidP="00FE47B6">
      <w:pPr>
        <w:rPr>
          <w:rFonts w:asciiTheme="minorHAnsi" w:eastAsia="Batang" w:hAnsiTheme="minorHAnsi" w:cstheme="minorHAnsi"/>
          <w:sz w:val="22"/>
          <w:szCs w:val="22"/>
          <w:lang w:eastAsia="ko-KR"/>
        </w:rPr>
      </w:pPr>
    </w:p>
    <w:p w:rsidR="00FE47B6" w:rsidRPr="00D94B0F" w:rsidRDefault="00FE47B6" w:rsidP="00FE47B6">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Goal II</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Students will comprehend how the information technology in MIS can be utilized in terms of the decision-making process in the level of operations-, tactical- and strategic management of an organization.  For that purpose, students will learn fundamental information systems (IS) such as executive IS, decision support systems, MIS, transaction processing systems, office automation systems, which will support management and non-managerial employees in all the levels of management of an organization.</w:t>
      </w:r>
    </w:p>
    <w:p w:rsidR="00FE47B6" w:rsidRPr="00D94B0F" w:rsidRDefault="00FE47B6" w:rsidP="00FE47B6">
      <w:pPr>
        <w:pStyle w:val="Heading3"/>
        <w:ind w:left="0" w:firstLine="0"/>
        <w:jc w:val="both"/>
        <w:rPr>
          <w:rFonts w:asciiTheme="minorHAnsi" w:hAnsiTheme="minorHAnsi" w:cstheme="minorHAnsi"/>
          <w:sz w:val="22"/>
          <w:szCs w:val="22"/>
        </w:rPr>
      </w:pPr>
    </w:p>
    <w:p w:rsidR="00FE47B6" w:rsidRPr="00D94B0F" w:rsidRDefault="00FE47B6" w:rsidP="00FE47B6">
      <w:pPr>
        <w:pStyle w:val="Heading3"/>
        <w:ind w:left="0" w:firstLine="0"/>
        <w:jc w:val="center"/>
        <w:rPr>
          <w:rFonts w:asciiTheme="minorHAnsi" w:hAnsiTheme="minorHAnsi" w:cstheme="minorHAnsi"/>
          <w:b/>
          <w:bCs/>
          <w:sz w:val="22"/>
          <w:szCs w:val="22"/>
        </w:rPr>
      </w:pPr>
      <w:r w:rsidRPr="00D94B0F">
        <w:rPr>
          <w:rFonts w:asciiTheme="minorHAnsi" w:hAnsiTheme="minorHAnsi" w:cstheme="minorHAnsi"/>
          <w:b/>
          <w:bCs/>
          <w:sz w:val="22"/>
          <w:szCs w:val="22"/>
        </w:rPr>
        <w:t>Goal III</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Students will learn the basic building blocks of the information technology architecture which has two components: the tools and the basic operations.  The basic tools are such as hardware, software and data. The basic operations are data storage, data transport, and data transformation.</w:t>
      </w:r>
    </w:p>
    <w:p w:rsidR="00FE47B6" w:rsidRPr="00D94B0F" w:rsidRDefault="00FE47B6" w:rsidP="00FE47B6">
      <w:pPr>
        <w:pStyle w:val="Heading1"/>
        <w:jc w:val="center"/>
        <w:rPr>
          <w:rFonts w:asciiTheme="minorHAnsi" w:hAnsiTheme="minorHAnsi" w:cstheme="minorHAnsi"/>
          <w:color w:val="auto"/>
          <w:sz w:val="22"/>
          <w:szCs w:val="22"/>
        </w:rPr>
      </w:pPr>
    </w:p>
    <w:p w:rsidR="00FE47B6" w:rsidRPr="00D94B0F" w:rsidRDefault="00FE47B6" w:rsidP="00FE47B6">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Goal IV</w:t>
      </w:r>
    </w:p>
    <w:p w:rsidR="00FE47B6" w:rsidRPr="00D94B0F" w:rsidRDefault="00FE47B6" w:rsidP="00FE47B6">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 xml:space="preserve">Students can demonstrate their competency in how to use the business application software such as electronic spreadsheets, database, presentation software, web browser such as Internet Explorer in doing their assignments, and solving the hypothetical business case problems.  </w:t>
      </w:r>
    </w:p>
    <w:p w:rsidR="001F7C2A" w:rsidRPr="00D94B0F" w:rsidRDefault="001F7C2A" w:rsidP="001F7C2A">
      <w:pPr>
        <w:rPr>
          <w:rFonts w:asciiTheme="minorHAnsi" w:eastAsia="Batang" w:hAnsiTheme="minorHAnsi" w:cstheme="minorHAnsi"/>
          <w:sz w:val="22"/>
          <w:szCs w:val="22"/>
          <w:lang w:eastAsia="ko-KR"/>
        </w:rPr>
      </w:pPr>
    </w:p>
    <w:p w:rsidR="001F7C2A" w:rsidRPr="00D94B0F" w:rsidRDefault="001F7C2A" w:rsidP="001F7C2A">
      <w:pPr>
        <w:pStyle w:val="Heading1"/>
        <w:jc w:val="center"/>
        <w:rPr>
          <w:rFonts w:asciiTheme="minorHAnsi" w:hAnsiTheme="minorHAnsi" w:cstheme="minorHAnsi"/>
          <w:b/>
          <w:color w:val="auto"/>
          <w:sz w:val="22"/>
          <w:szCs w:val="22"/>
        </w:rPr>
      </w:pPr>
      <w:r w:rsidRPr="00D94B0F">
        <w:rPr>
          <w:rFonts w:asciiTheme="minorHAnsi" w:hAnsiTheme="minorHAnsi" w:cstheme="minorHAnsi"/>
          <w:b/>
          <w:color w:val="auto"/>
          <w:sz w:val="22"/>
          <w:szCs w:val="22"/>
        </w:rPr>
        <w:t>Goal V</w:t>
      </w:r>
    </w:p>
    <w:p w:rsidR="001F7C2A" w:rsidRPr="00D94B0F" w:rsidRDefault="001F7C2A" w:rsidP="001F7C2A">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 xml:space="preserve">Students will present a case using PowerPoint presentation tool. </w:t>
      </w:r>
    </w:p>
    <w:p w:rsidR="001F7C2A" w:rsidRPr="00D94B0F" w:rsidRDefault="001F7C2A" w:rsidP="001F7C2A">
      <w:pPr>
        <w:jc w:val="both"/>
        <w:rPr>
          <w:rFonts w:asciiTheme="minorHAnsi" w:hAnsiTheme="minorHAnsi" w:cstheme="minorHAnsi"/>
          <w:sz w:val="22"/>
          <w:szCs w:val="22"/>
        </w:rPr>
      </w:pPr>
    </w:p>
    <w:p w:rsidR="00F477E4" w:rsidRPr="00D94B0F" w:rsidRDefault="00F477E4" w:rsidP="00F477E4">
      <w:pPr>
        <w:ind w:right="1188"/>
        <w:jc w:val="both"/>
        <w:rPr>
          <w:rFonts w:asciiTheme="minorHAnsi" w:eastAsia="Batang" w:hAnsiTheme="minorHAnsi" w:cstheme="minorHAnsi"/>
          <w:sz w:val="22"/>
          <w:szCs w:val="22"/>
          <w:lang w:eastAsia="ko-KR"/>
        </w:rPr>
      </w:pPr>
    </w:p>
    <w:p w:rsidR="00B26B19" w:rsidRPr="00D94B0F" w:rsidRDefault="00F32E31" w:rsidP="00CB52AE">
      <w:pPr>
        <w:jc w:val="center"/>
        <w:rPr>
          <w:rFonts w:asciiTheme="minorHAnsi" w:eastAsia="Batang" w:hAnsiTheme="minorHAnsi" w:cstheme="minorHAnsi"/>
          <w:b/>
          <w:sz w:val="22"/>
          <w:szCs w:val="22"/>
          <w:lang w:eastAsia="ko-KR"/>
        </w:rPr>
      </w:pPr>
      <w:r w:rsidRPr="00D94B0F">
        <w:rPr>
          <w:rFonts w:asciiTheme="minorHAnsi" w:hAnsiTheme="minorHAnsi" w:cstheme="minorHAnsi"/>
          <w:b/>
          <w:sz w:val="22"/>
          <w:szCs w:val="22"/>
        </w:rPr>
        <w:t>ATTENDANCE</w:t>
      </w:r>
    </w:p>
    <w:p w:rsidR="00B26B19" w:rsidRPr="00D94B0F" w:rsidRDefault="00B26B19" w:rsidP="00B26B19">
      <w:pPr>
        <w:ind w:right="1188"/>
        <w:jc w:val="both"/>
        <w:rPr>
          <w:rFonts w:asciiTheme="minorHAnsi" w:eastAsia="Batang" w:hAnsiTheme="minorHAnsi" w:cstheme="minorHAnsi"/>
          <w:sz w:val="22"/>
          <w:szCs w:val="22"/>
          <w:lang w:eastAsia="ko-KR"/>
        </w:rPr>
      </w:pPr>
    </w:p>
    <w:p w:rsidR="00F32E31" w:rsidRPr="00D94B0F" w:rsidRDefault="00F32E31" w:rsidP="00FE47B6">
      <w:p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color w:val="000000"/>
          <w:sz w:val="22"/>
          <w:szCs w:val="22"/>
          <w:lang w:eastAsia="ko-KR"/>
        </w:rPr>
        <w:t>Attendance will be taken at the beginning of each class session and may be verified at the end of the class session</w:t>
      </w:r>
      <w:r w:rsidR="001A5C64" w:rsidRPr="00D94B0F">
        <w:rPr>
          <w:rFonts w:asciiTheme="minorHAnsi" w:eastAsia="Batang" w:hAnsiTheme="minorHAnsi" w:cstheme="minorHAnsi"/>
          <w:color w:val="000000"/>
          <w:sz w:val="22"/>
          <w:szCs w:val="22"/>
          <w:lang w:eastAsia="ko-KR"/>
        </w:rPr>
        <w:t>,</w:t>
      </w:r>
      <w:r w:rsidRPr="00D94B0F">
        <w:rPr>
          <w:rFonts w:asciiTheme="minorHAnsi" w:eastAsia="Batang" w:hAnsiTheme="minorHAnsi" w:cstheme="minorHAnsi"/>
          <w:color w:val="000000"/>
          <w:sz w:val="22"/>
          <w:szCs w:val="22"/>
          <w:lang w:eastAsia="ko-KR"/>
        </w:rPr>
        <w:t xml:space="preserve"> as well. Unless in cases of extreme emergency that are approved in advance by instructor, students who leave during class may incur the penalty of an unexcused absence. Points will be deducted from your grade for each unexcused absence.</w:t>
      </w:r>
    </w:p>
    <w:p w:rsidR="00F32E31" w:rsidRPr="00D94B0F" w:rsidRDefault="00F32E31" w:rsidP="00FE47B6">
      <w:pPr>
        <w:jc w:val="both"/>
        <w:rPr>
          <w:rFonts w:asciiTheme="minorHAnsi" w:eastAsia="Batang" w:hAnsiTheme="minorHAnsi" w:cstheme="minorHAnsi"/>
          <w:color w:val="000000"/>
          <w:sz w:val="22"/>
          <w:szCs w:val="22"/>
          <w:lang w:eastAsia="ko-KR"/>
        </w:rPr>
      </w:pPr>
    </w:p>
    <w:p w:rsidR="00F32E31" w:rsidRPr="00D94B0F" w:rsidRDefault="00F32E31" w:rsidP="00FE47B6">
      <w:p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color w:val="000000"/>
          <w:sz w:val="22"/>
          <w:szCs w:val="22"/>
          <w:lang w:eastAsia="ko-KR"/>
        </w:rPr>
        <w:t xml:space="preserve">Students may be excused from class by providing medical documentation, military documentation, </w:t>
      </w:r>
      <w:r w:rsidR="00CB52AE" w:rsidRPr="00D94B0F">
        <w:rPr>
          <w:rFonts w:asciiTheme="minorHAnsi" w:eastAsia="Batang" w:hAnsiTheme="minorHAnsi" w:cstheme="minorHAnsi"/>
          <w:color w:val="000000"/>
          <w:sz w:val="22"/>
          <w:szCs w:val="22"/>
          <w:lang w:eastAsia="ko-KR"/>
        </w:rPr>
        <w:t xml:space="preserve">or </w:t>
      </w:r>
      <w:r w:rsidRPr="00D94B0F">
        <w:rPr>
          <w:rFonts w:asciiTheme="minorHAnsi" w:eastAsia="Batang" w:hAnsiTheme="minorHAnsi" w:cstheme="minorHAnsi"/>
          <w:color w:val="000000"/>
          <w:sz w:val="22"/>
          <w:szCs w:val="22"/>
          <w:lang w:eastAsia="ko-KR"/>
        </w:rPr>
        <w:t>University documentation authorizing absence</w:t>
      </w:r>
      <w:r w:rsidR="00CB52AE" w:rsidRPr="00D94B0F">
        <w:rPr>
          <w:rFonts w:asciiTheme="minorHAnsi" w:eastAsia="Batang" w:hAnsiTheme="minorHAnsi" w:cstheme="minorHAnsi"/>
          <w:color w:val="000000"/>
          <w:sz w:val="22"/>
          <w:szCs w:val="22"/>
          <w:lang w:eastAsia="ko-KR"/>
        </w:rPr>
        <w:t>. Students must provide this documentation within 1 week of absence or the absence will be considered unexcused.</w:t>
      </w:r>
    </w:p>
    <w:p w:rsidR="00CB52AE" w:rsidRPr="00D94B0F" w:rsidRDefault="00CB52AE" w:rsidP="00FE47B6">
      <w:pPr>
        <w:jc w:val="both"/>
        <w:rPr>
          <w:rFonts w:asciiTheme="minorHAnsi" w:eastAsia="Batang" w:hAnsiTheme="minorHAnsi" w:cstheme="minorHAnsi"/>
          <w:color w:val="000000"/>
          <w:sz w:val="22"/>
          <w:szCs w:val="22"/>
          <w:lang w:eastAsia="ko-KR"/>
        </w:rPr>
      </w:pPr>
    </w:p>
    <w:p w:rsidR="00CB52AE" w:rsidRPr="00D94B0F" w:rsidRDefault="00CB52AE" w:rsidP="00FE47B6">
      <w:p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b/>
          <w:color w:val="000000"/>
          <w:sz w:val="22"/>
          <w:szCs w:val="22"/>
          <w:lang w:eastAsia="ko-KR"/>
        </w:rPr>
        <w:t>Attendance Points</w:t>
      </w:r>
      <w:r w:rsidRPr="00D94B0F">
        <w:rPr>
          <w:rFonts w:asciiTheme="minorHAnsi" w:eastAsia="Batang" w:hAnsiTheme="minorHAnsi" w:cstheme="minorHAnsi"/>
          <w:color w:val="000000"/>
          <w:sz w:val="22"/>
          <w:szCs w:val="22"/>
          <w:lang w:eastAsia="ko-KR"/>
        </w:rPr>
        <w:t>:</w:t>
      </w:r>
      <w:r w:rsidRPr="00D94B0F">
        <w:rPr>
          <w:rFonts w:asciiTheme="minorHAnsi" w:hAnsiTheme="minorHAnsi" w:cstheme="minorHAnsi"/>
          <w:sz w:val="22"/>
          <w:szCs w:val="22"/>
          <w:lang w:eastAsia="ko-KR"/>
        </w:rPr>
        <w:t xml:space="preserve"> </w:t>
      </w:r>
      <w:r w:rsidR="00E47799" w:rsidRPr="00D94B0F">
        <w:rPr>
          <w:rFonts w:asciiTheme="minorHAnsi" w:hAnsiTheme="minorHAnsi" w:cstheme="minorHAnsi"/>
          <w:sz w:val="22"/>
          <w:szCs w:val="22"/>
          <w:lang w:eastAsia="ko-KR"/>
        </w:rPr>
        <w:t>Y</w:t>
      </w:r>
      <w:r w:rsidRPr="00D94B0F">
        <w:rPr>
          <w:rFonts w:asciiTheme="minorHAnsi" w:hAnsiTheme="minorHAnsi" w:cstheme="minorHAnsi"/>
          <w:sz w:val="22"/>
          <w:szCs w:val="22"/>
          <w:lang w:eastAsia="ko-KR"/>
        </w:rPr>
        <w:t>our attendances will be reflected for your</w:t>
      </w:r>
      <w:r w:rsidRPr="00D94B0F">
        <w:rPr>
          <w:rFonts w:asciiTheme="minorHAnsi" w:hAnsiTheme="minorHAnsi" w:cstheme="minorHAnsi"/>
          <w:sz w:val="22"/>
          <w:szCs w:val="22"/>
        </w:rPr>
        <w:t xml:space="preserve"> participations points</w:t>
      </w:r>
      <w:r w:rsidRPr="00D94B0F">
        <w:rPr>
          <w:rFonts w:asciiTheme="minorHAnsi" w:hAnsiTheme="minorHAnsi" w:cstheme="minorHAnsi"/>
          <w:sz w:val="22"/>
          <w:szCs w:val="22"/>
          <w:lang w:eastAsia="ko-KR"/>
        </w:rPr>
        <w:t>.</w:t>
      </w:r>
      <w:r w:rsidRPr="00D94B0F">
        <w:rPr>
          <w:rFonts w:asciiTheme="minorHAnsi" w:eastAsia="Batang" w:hAnsiTheme="minorHAnsi" w:cstheme="minorHAnsi"/>
          <w:sz w:val="22"/>
          <w:szCs w:val="22"/>
          <w:lang w:eastAsia="ko-KR"/>
        </w:rPr>
        <w:t xml:space="preserve"> </w:t>
      </w:r>
      <w:r w:rsidRPr="00D94B0F">
        <w:rPr>
          <w:rFonts w:asciiTheme="minorHAnsi" w:hAnsiTheme="minorHAnsi" w:cstheme="minorHAnsi"/>
          <w:sz w:val="22"/>
          <w:szCs w:val="22"/>
        </w:rPr>
        <w:t xml:space="preserve">If you are tardy, each tardy will count as one-half (½) of an absence (i.e., </w:t>
      </w:r>
      <w:r w:rsidRPr="00D94B0F">
        <w:rPr>
          <w:rFonts w:asciiTheme="minorHAnsi" w:hAnsiTheme="minorHAnsi" w:cstheme="minorHAnsi"/>
          <w:i/>
          <w:sz w:val="22"/>
          <w:szCs w:val="22"/>
        </w:rPr>
        <w:t>twice tardy = 1 absence</w:t>
      </w:r>
      <w:r w:rsidRPr="00D94B0F">
        <w:rPr>
          <w:rFonts w:asciiTheme="minorHAnsi" w:hAnsiTheme="minorHAnsi" w:cstheme="minorHAnsi"/>
          <w:sz w:val="22"/>
          <w:szCs w:val="22"/>
        </w:rPr>
        <w:t>).</w:t>
      </w:r>
    </w:p>
    <w:p w:rsidR="00CB52AE" w:rsidRPr="00D94B0F" w:rsidRDefault="00CB52AE" w:rsidP="00FE47B6">
      <w:pPr>
        <w:jc w:val="both"/>
        <w:rPr>
          <w:rFonts w:asciiTheme="minorHAnsi" w:eastAsia="Batang" w:hAnsiTheme="minorHAnsi" w:cstheme="minorHAnsi"/>
          <w:color w:val="000000"/>
          <w:sz w:val="22"/>
          <w:szCs w:val="22"/>
          <w:lang w:eastAsia="ko-KR"/>
        </w:rPr>
      </w:pPr>
    </w:p>
    <w:p w:rsidR="00CB52AE" w:rsidRPr="00D94B0F" w:rsidRDefault="00CB52AE" w:rsidP="00CB52AE">
      <w:pPr>
        <w:pStyle w:val="ListParagraph"/>
        <w:numPr>
          <w:ilvl w:val="0"/>
          <w:numId w:val="11"/>
        </w:num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sz w:val="22"/>
          <w:szCs w:val="22"/>
          <w:lang w:eastAsia="ko-KR"/>
        </w:rPr>
        <w:t xml:space="preserve">If your absences are less than or equal to </w:t>
      </w:r>
      <w:r w:rsidR="00480720" w:rsidRPr="00D94B0F">
        <w:rPr>
          <w:rFonts w:asciiTheme="minorHAnsi" w:eastAsia="Batang" w:hAnsiTheme="minorHAnsi" w:cstheme="minorHAnsi"/>
          <w:sz w:val="22"/>
          <w:szCs w:val="22"/>
          <w:u w:val="single"/>
          <w:lang w:eastAsia="ko-KR"/>
        </w:rPr>
        <w:t>four</w:t>
      </w:r>
      <w:r w:rsidRPr="00D94B0F">
        <w:rPr>
          <w:rFonts w:asciiTheme="minorHAnsi" w:eastAsia="Batang" w:hAnsiTheme="minorHAnsi" w:cstheme="minorHAnsi"/>
          <w:sz w:val="22"/>
          <w:szCs w:val="22"/>
          <w:lang w:eastAsia="ko-KR"/>
        </w:rPr>
        <w:t xml:space="preserve"> through the semester, you will get a </w:t>
      </w:r>
      <w:r w:rsidR="00480720" w:rsidRPr="00D94B0F">
        <w:rPr>
          <w:rFonts w:asciiTheme="minorHAnsi" w:eastAsia="Batang" w:hAnsiTheme="minorHAnsi" w:cstheme="minorHAnsi"/>
          <w:sz w:val="22"/>
          <w:szCs w:val="22"/>
          <w:lang w:eastAsia="ko-KR"/>
        </w:rPr>
        <w:t xml:space="preserve">full mark in </w:t>
      </w:r>
      <w:r w:rsidRPr="00D94B0F">
        <w:rPr>
          <w:rFonts w:asciiTheme="minorHAnsi" w:eastAsia="Batang" w:hAnsiTheme="minorHAnsi" w:cstheme="minorHAnsi"/>
          <w:sz w:val="22"/>
          <w:szCs w:val="22"/>
          <w:lang w:eastAsia="ko-KR"/>
        </w:rPr>
        <w:t xml:space="preserve">attendance point. </w:t>
      </w:r>
    </w:p>
    <w:p w:rsidR="00CB52AE" w:rsidRPr="00D94B0F" w:rsidRDefault="00CB52AE" w:rsidP="00CB52AE">
      <w:pPr>
        <w:pStyle w:val="ListParagraph"/>
        <w:numPr>
          <w:ilvl w:val="0"/>
          <w:numId w:val="11"/>
        </w:num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sz w:val="22"/>
          <w:szCs w:val="22"/>
          <w:lang w:eastAsia="ko-KR"/>
        </w:rPr>
        <w:t xml:space="preserve">If your absences are between </w:t>
      </w:r>
      <w:r w:rsidR="00480720" w:rsidRPr="00D94B0F">
        <w:rPr>
          <w:rFonts w:asciiTheme="minorHAnsi" w:eastAsia="Batang" w:hAnsiTheme="minorHAnsi" w:cstheme="minorHAnsi"/>
          <w:sz w:val="22"/>
          <w:szCs w:val="22"/>
          <w:u w:val="single"/>
          <w:lang w:eastAsia="ko-KR"/>
        </w:rPr>
        <w:t>five</w:t>
      </w:r>
      <w:r w:rsidRPr="00D94B0F">
        <w:rPr>
          <w:rFonts w:asciiTheme="minorHAnsi" w:eastAsia="Batang" w:hAnsiTheme="minorHAnsi" w:cstheme="minorHAnsi"/>
          <w:sz w:val="22"/>
          <w:szCs w:val="22"/>
          <w:u w:val="single"/>
          <w:lang w:eastAsia="ko-KR"/>
        </w:rPr>
        <w:t xml:space="preserve"> and six</w:t>
      </w:r>
      <w:r w:rsidRPr="00D94B0F">
        <w:rPr>
          <w:rFonts w:asciiTheme="minorHAnsi" w:eastAsia="Batang" w:hAnsiTheme="minorHAnsi" w:cstheme="minorHAnsi"/>
          <w:sz w:val="22"/>
          <w:szCs w:val="22"/>
          <w:lang w:eastAsia="ko-KR"/>
        </w:rPr>
        <w:t xml:space="preserve">, you will get a half point. </w:t>
      </w:r>
    </w:p>
    <w:p w:rsidR="00CB52AE" w:rsidRPr="00D94B0F" w:rsidRDefault="00CB52AE" w:rsidP="00CB52AE">
      <w:pPr>
        <w:pStyle w:val="ListParagraph"/>
        <w:numPr>
          <w:ilvl w:val="0"/>
          <w:numId w:val="11"/>
        </w:num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sz w:val="22"/>
          <w:szCs w:val="22"/>
          <w:lang w:eastAsia="ko-KR"/>
        </w:rPr>
        <w:t xml:space="preserve">If your absences are more than six, you will get </w:t>
      </w:r>
      <w:r w:rsidRPr="00D94B0F">
        <w:rPr>
          <w:rFonts w:asciiTheme="minorHAnsi" w:eastAsia="Batang" w:hAnsiTheme="minorHAnsi" w:cstheme="minorHAnsi"/>
          <w:sz w:val="22"/>
          <w:szCs w:val="22"/>
          <w:u w:val="single"/>
          <w:lang w:eastAsia="ko-KR"/>
        </w:rPr>
        <w:t>zero</w:t>
      </w:r>
      <w:r w:rsidRPr="00D94B0F">
        <w:rPr>
          <w:rFonts w:asciiTheme="minorHAnsi" w:eastAsia="Batang" w:hAnsiTheme="minorHAnsi" w:cstheme="minorHAnsi"/>
          <w:sz w:val="22"/>
          <w:szCs w:val="22"/>
          <w:lang w:eastAsia="ko-KR"/>
        </w:rPr>
        <w:t xml:space="preserve"> point for the attendance.</w:t>
      </w:r>
    </w:p>
    <w:p w:rsidR="00F32E31" w:rsidRPr="00D94B0F" w:rsidRDefault="00F32E31" w:rsidP="00FE47B6">
      <w:pPr>
        <w:jc w:val="both"/>
        <w:rPr>
          <w:rFonts w:asciiTheme="minorHAnsi" w:eastAsia="Batang" w:hAnsiTheme="minorHAnsi" w:cstheme="minorHAnsi"/>
          <w:color w:val="000000"/>
          <w:sz w:val="22"/>
          <w:szCs w:val="22"/>
          <w:lang w:eastAsia="ko-KR"/>
        </w:rPr>
      </w:pPr>
    </w:p>
    <w:p w:rsidR="00CB52AE" w:rsidRPr="00D94B0F" w:rsidRDefault="00153B2E" w:rsidP="00CB52AE">
      <w:pPr>
        <w:jc w:val="both"/>
        <w:rPr>
          <w:rFonts w:asciiTheme="minorHAnsi" w:eastAsia="Batang" w:hAnsiTheme="minorHAnsi" w:cstheme="minorHAnsi"/>
          <w:bCs/>
          <w:sz w:val="22"/>
          <w:szCs w:val="22"/>
          <w:lang w:eastAsia="ko-KR"/>
        </w:rPr>
      </w:pPr>
      <w:r w:rsidRPr="00D94B0F">
        <w:rPr>
          <w:rFonts w:asciiTheme="minorHAnsi" w:eastAsia="Batang" w:hAnsiTheme="minorHAnsi" w:cstheme="minorHAnsi"/>
          <w:bCs/>
          <w:sz w:val="22"/>
          <w:szCs w:val="22"/>
          <w:lang w:eastAsia="ko-KR"/>
        </w:rPr>
        <w:t>In the event of an absence, it is your responsibility to catch up with topic and/or any assignment covered/announced on the day of your absence.</w:t>
      </w:r>
    </w:p>
    <w:p w:rsidR="00CB52AE" w:rsidRPr="00D94B0F" w:rsidRDefault="00CB52AE" w:rsidP="00461694">
      <w:pPr>
        <w:ind w:left="2160" w:hanging="2160"/>
        <w:jc w:val="both"/>
        <w:rPr>
          <w:rFonts w:asciiTheme="minorHAnsi" w:eastAsia="Batang" w:hAnsiTheme="minorHAnsi" w:cstheme="minorHAnsi"/>
          <w:bCs/>
          <w:sz w:val="22"/>
          <w:szCs w:val="22"/>
          <w:lang w:eastAsia="ko-KR"/>
        </w:rPr>
      </w:pPr>
    </w:p>
    <w:p w:rsidR="00461694" w:rsidRPr="00D94B0F" w:rsidRDefault="00461694" w:rsidP="00461694">
      <w:pPr>
        <w:jc w:val="both"/>
        <w:rPr>
          <w:rFonts w:asciiTheme="minorHAnsi" w:hAnsiTheme="minorHAnsi" w:cstheme="minorHAnsi"/>
          <w:sz w:val="22"/>
          <w:szCs w:val="22"/>
        </w:rPr>
      </w:pPr>
      <w:r w:rsidRPr="00D94B0F">
        <w:rPr>
          <w:rFonts w:asciiTheme="minorHAnsi" w:hAnsiTheme="minorHAnsi" w:cstheme="minorHAnsi"/>
          <w:b/>
          <w:bCs/>
          <w:sz w:val="22"/>
          <w:szCs w:val="22"/>
        </w:rPr>
        <w:t>Drop/Withdrawals</w:t>
      </w:r>
      <w:r w:rsidRPr="00D94B0F">
        <w:rPr>
          <w:rFonts w:asciiTheme="minorHAnsi" w:hAnsiTheme="minorHAnsi" w:cstheme="minorHAnsi"/>
          <w:bCs/>
          <w:sz w:val="22"/>
          <w:szCs w:val="22"/>
        </w:rPr>
        <w:t>:</w:t>
      </w:r>
      <w:r w:rsidRPr="00D94B0F">
        <w:rPr>
          <w:rFonts w:asciiTheme="minorHAnsi" w:hAnsiTheme="minorHAnsi" w:cstheme="minorHAnsi"/>
          <w:sz w:val="22"/>
          <w:szCs w:val="22"/>
        </w:rPr>
        <w:t xml:space="preserve"> A student may not drop a course without receiving a “WF” after the deadline listed in the “Academic Calendar.”  The only grade that can be assigned after this date is a “</w:t>
      </w:r>
      <w:r w:rsidRPr="00D94B0F">
        <w:rPr>
          <w:rFonts w:asciiTheme="minorHAnsi" w:hAnsiTheme="minorHAnsi" w:cstheme="minorHAnsi"/>
          <w:b/>
          <w:bCs/>
          <w:sz w:val="22"/>
          <w:szCs w:val="22"/>
        </w:rPr>
        <w:t>WF</w:t>
      </w:r>
      <w:r w:rsidRPr="00D94B0F">
        <w:rPr>
          <w:rFonts w:asciiTheme="minorHAnsi" w:hAnsiTheme="minorHAnsi" w:cstheme="minorHAnsi"/>
          <w:sz w:val="22"/>
          <w:szCs w:val="22"/>
        </w:rPr>
        <w:t xml:space="preserve">” regardless of the quality of the student’s work.  </w:t>
      </w:r>
    </w:p>
    <w:p w:rsidR="00461694" w:rsidRPr="00D94B0F" w:rsidRDefault="00461694" w:rsidP="00B26B19">
      <w:pPr>
        <w:ind w:right="1188"/>
        <w:jc w:val="both"/>
        <w:rPr>
          <w:rFonts w:asciiTheme="minorHAnsi" w:eastAsia="Batang" w:hAnsiTheme="minorHAnsi" w:cstheme="minorHAnsi"/>
          <w:sz w:val="22"/>
          <w:szCs w:val="22"/>
          <w:lang w:eastAsia="ko-KR"/>
        </w:rPr>
      </w:pPr>
    </w:p>
    <w:p w:rsidR="00B26B19" w:rsidRPr="00D94B0F" w:rsidRDefault="00B26B19" w:rsidP="00B26B19">
      <w:pPr>
        <w:rPr>
          <w:rFonts w:asciiTheme="minorHAnsi" w:hAnsiTheme="minorHAnsi" w:cstheme="minorHAnsi"/>
          <w:b/>
          <w:color w:val="000000"/>
          <w:sz w:val="22"/>
          <w:szCs w:val="22"/>
        </w:rPr>
      </w:pPr>
      <w:r w:rsidRPr="00D94B0F">
        <w:rPr>
          <w:rFonts w:asciiTheme="minorHAnsi" w:hAnsiTheme="minorHAnsi" w:cstheme="minorHAnsi"/>
          <w:b/>
          <w:caps/>
          <w:color w:val="000000"/>
          <w:sz w:val="22"/>
          <w:szCs w:val="22"/>
        </w:rPr>
        <w:t>Electronic Devices</w:t>
      </w:r>
      <w:r w:rsidRPr="00D94B0F">
        <w:rPr>
          <w:rFonts w:asciiTheme="minorHAnsi" w:hAnsiTheme="minorHAnsi" w:cstheme="minorHAnsi"/>
          <w:b/>
          <w:color w:val="000000"/>
          <w:sz w:val="22"/>
          <w:szCs w:val="22"/>
        </w:rPr>
        <w:t xml:space="preserve"> (CELL PHONES, PDA’S, BLUE TOOTH, IPODS, MP3 PLAYERS, ETC.)</w:t>
      </w:r>
    </w:p>
    <w:p w:rsidR="00B26B19" w:rsidRPr="00D94B0F" w:rsidRDefault="00B26B19" w:rsidP="00B26B19">
      <w:pPr>
        <w:rPr>
          <w:rFonts w:asciiTheme="minorHAnsi" w:hAnsiTheme="minorHAnsi" w:cstheme="minorHAnsi"/>
          <w:color w:val="000000"/>
          <w:sz w:val="22"/>
          <w:szCs w:val="22"/>
        </w:rPr>
      </w:pPr>
    </w:p>
    <w:p w:rsidR="00480720" w:rsidRPr="00D94B0F" w:rsidRDefault="00B26B19" w:rsidP="00AE6645">
      <w:pPr>
        <w:jc w:val="both"/>
        <w:rPr>
          <w:rFonts w:asciiTheme="minorHAnsi" w:eastAsia="Batang" w:hAnsiTheme="minorHAnsi" w:cstheme="minorHAnsi"/>
          <w:color w:val="000000"/>
          <w:sz w:val="22"/>
          <w:szCs w:val="22"/>
          <w:lang w:eastAsia="ko-KR"/>
        </w:rPr>
      </w:pPr>
      <w:r w:rsidRPr="00D94B0F">
        <w:rPr>
          <w:rFonts w:asciiTheme="minorHAnsi" w:hAnsiTheme="minorHAnsi" w:cstheme="minorHAnsi"/>
          <w:color w:val="000000"/>
          <w:sz w:val="22"/>
          <w:szCs w:val="22"/>
        </w:rPr>
        <w:t xml:space="preserve">No electronic devices are to be seen or heard during regularly scheduled class time, quizzes, tests, or examinations – (note that this includes earpieces and ear buds).  If any are observed or heard during class, the student will be excused from class; and should such devices be observed or heard during assessment periods, there will be the presumption of academic </w:t>
      </w:r>
      <w:r w:rsidR="00555221" w:rsidRPr="00D94B0F">
        <w:rPr>
          <w:rFonts w:asciiTheme="minorHAnsi" w:eastAsia="Batang" w:hAnsiTheme="minorHAnsi" w:cstheme="minorHAnsi"/>
          <w:color w:val="000000"/>
          <w:sz w:val="22"/>
          <w:szCs w:val="22"/>
          <w:lang w:eastAsia="ko-KR"/>
        </w:rPr>
        <w:t>d</w:t>
      </w:r>
      <w:r w:rsidRPr="00D94B0F">
        <w:rPr>
          <w:rFonts w:asciiTheme="minorHAnsi" w:hAnsiTheme="minorHAnsi" w:cstheme="minorHAnsi"/>
          <w:color w:val="000000"/>
          <w:sz w:val="22"/>
          <w:szCs w:val="22"/>
        </w:rPr>
        <w:t>ishonesty.</w:t>
      </w:r>
      <w:r w:rsidR="00555221" w:rsidRPr="00D94B0F">
        <w:rPr>
          <w:rFonts w:asciiTheme="minorHAnsi" w:eastAsia="Batang" w:hAnsiTheme="minorHAnsi" w:cstheme="minorHAnsi"/>
          <w:color w:val="000000"/>
          <w:sz w:val="22"/>
          <w:szCs w:val="22"/>
          <w:lang w:eastAsia="ko-KR"/>
        </w:rPr>
        <w:t xml:space="preserve"> </w:t>
      </w:r>
      <w:r w:rsidRPr="00D94B0F">
        <w:rPr>
          <w:rFonts w:asciiTheme="minorHAnsi" w:hAnsiTheme="minorHAnsi" w:cstheme="minorHAnsi"/>
          <w:color w:val="000000"/>
          <w:sz w:val="22"/>
          <w:szCs w:val="22"/>
        </w:rPr>
        <w:t xml:space="preserve"> Those found to be in violation of this policy will be subject to the consequences for academic dishonesty under the College of Business Administration Policy on Academic Dishonesty.</w:t>
      </w:r>
      <w:r w:rsidR="0077195F" w:rsidRPr="00D94B0F">
        <w:rPr>
          <w:rFonts w:asciiTheme="minorHAnsi" w:eastAsia="Batang" w:hAnsiTheme="minorHAnsi" w:cstheme="minorHAnsi"/>
          <w:color w:val="000000"/>
          <w:sz w:val="22"/>
          <w:szCs w:val="22"/>
          <w:lang w:eastAsia="ko-KR"/>
        </w:rPr>
        <w:t xml:space="preserve"> </w:t>
      </w:r>
    </w:p>
    <w:p w:rsidR="00480720" w:rsidRPr="00D94B0F" w:rsidRDefault="00480720" w:rsidP="00AE6645">
      <w:pPr>
        <w:jc w:val="both"/>
        <w:rPr>
          <w:rFonts w:asciiTheme="minorHAnsi" w:eastAsia="Batang" w:hAnsiTheme="minorHAnsi" w:cstheme="minorHAnsi"/>
          <w:color w:val="000000"/>
          <w:sz w:val="22"/>
          <w:szCs w:val="22"/>
          <w:lang w:eastAsia="ko-KR"/>
        </w:rPr>
      </w:pPr>
    </w:p>
    <w:p w:rsidR="00B26B19" w:rsidRPr="00D94B0F" w:rsidRDefault="0077195F" w:rsidP="00AE6645">
      <w:pPr>
        <w:jc w:val="both"/>
        <w:rPr>
          <w:rFonts w:asciiTheme="minorHAnsi" w:eastAsia="Batang" w:hAnsiTheme="minorHAnsi" w:cstheme="minorHAnsi"/>
          <w:color w:val="000000"/>
          <w:sz w:val="22"/>
          <w:szCs w:val="22"/>
          <w:lang w:eastAsia="ko-KR"/>
        </w:rPr>
      </w:pPr>
      <w:r w:rsidRPr="00D94B0F">
        <w:rPr>
          <w:rFonts w:asciiTheme="minorHAnsi" w:eastAsia="Batang" w:hAnsiTheme="minorHAnsi" w:cstheme="minorHAnsi"/>
          <w:color w:val="000000"/>
          <w:sz w:val="22"/>
          <w:szCs w:val="22"/>
          <w:lang w:eastAsia="ko-KR"/>
        </w:rPr>
        <w:t>The students who use these devices in any way will be asked to leave the classroom and incur the penalty of an unexcused absence. Students who have and/or use cell phones during an exam or quiz will</w:t>
      </w:r>
      <w:r w:rsidR="00695B37" w:rsidRPr="00D94B0F">
        <w:rPr>
          <w:rFonts w:asciiTheme="minorHAnsi" w:eastAsia="Batang" w:hAnsiTheme="minorHAnsi" w:cstheme="minorHAnsi"/>
          <w:color w:val="000000"/>
          <w:sz w:val="22"/>
          <w:szCs w:val="22"/>
          <w:lang w:eastAsia="ko-KR"/>
        </w:rPr>
        <w:t xml:space="preserve"> be ejected and receive </w:t>
      </w:r>
      <w:r w:rsidRPr="00D94B0F">
        <w:rPr>
          <w:rFonts w:asciiTheme="minorHAnsi" w:eastAsia="Batang" w:hAnsiTheme="minorHAnsi" w:cstheme="minorHAnsi"/>
          <w:color w:val="000000"/>
          <w:sz w:val="22"/>
          <w:szCs w:val="22"/>
          <w:lang w:eastAsia="ko-KR"/>
        </w:rPr>
        <w:t xml:space="preserve">a grade of </w:t>
      </w:r>
      <w:r w:rsidR="00592212" w:rsidRPr="00D94B0F">
        <w:rPr>
          <w:rFonts w:asciiTheme="minorHAnsi" w:eastAsia="Batang" w:hAnsiTheme="minorHAnsi" w:cstheme="minorHAnsi"/>
          <w:color w:val="000000"/>
          <w:sz w:val="22"/>
          <w:szCs w:val="22"/>
          <w:lang w:eastAsia="ko-KR"/>
        </w:rPr>
        <w:t>“</w:t>
      </w:r>
      <w:r w:rsidRPr="00D94B0F">
        <w:rPr>
          <w:rFonts w:asciiTheme="minorHAnsi" w:eastAsia="Batang" w:hAnsiTheme="minorHAnsi" w:cstheme="minorHAnsi"/>
          <w:b/>
          <w:color w:val="000000"/>
          <w:sz w:val="22"/>
          <w:szCs w:val="22"/>
          <w:lang w:eastAsia="ko-KR"/>
        </w:rPr>
        <w:t>F</w:t>
      </w:r>
      <w:r w:rsidR="00592212" w:rsidRPr="00D94B0F">
        <w:rPr>
          <w:rFonts w:asciiTheme="minorHAnsi" w:eastAsia="Batang" w:hAnsiTheme="minorHAnsi" w:cstheme="minorHAnsi"/>
          <w:b/>
          <w:color w:val="000000"/>
          <w:sz w:val="22"/>
          <w:szCs w:val="22"/>
          <w:lang w:eastAsia="ko-KR"/>
        </w:rPr>
        <w:t>”</w:t>
      </w:r>
      <w:r w:rsidRPr="00D94B0F">
        <w:rPr>
          <w:rFonts w:asciiTheme="minorHAnsi" w:eastAsia="Batang" w:hAnsiTheme="minorHAnsi" w:cstheme="minorHAnsi"/>
          <w:color w:val="000000"/>
          <w:sz w:val="22"/>
          <w:szCs w:val="22"/>
          <w:lang w:eastAsia="ko-KR"/>
        </w:rPr>
        <w:t xml:space="preserve"> for the exam or quiz.</w:t>
      </w:r>
    </w:p>
    <w:p w:rsidR="00B26B19" w:rsidRPr="00D94B0F" w:rsidRDefault="00B26B19" w:rsidP="00B26B19">
      <w:pPr>
        <w:rPr>
          <w:rFonts w:asciiTheme="minorHAnsi" w:eastAsia="Batang" w:hAnsiTheme="minorHAnsi" w:cstheme="minorHAnsi"/>
          <w:color w:val="000000"/>
          <w:sz w:val="22"/>
          <w:szCs w:val="22"/>
          <w:lang w:eastAsia="ko-KR"/>
        </w:rPr>
      </w:pPr>
    </w:p>
    <w:p w:rsidR="00B26B19" w:rsidRPr="00D94B0F" w:rsidRDefault="00B26B19" w:rsidP="00B26B19">
      <w:pPr>
        <w:rPr>
          <w:rFonts w:asciiTheme="minorHAnsi" w:hAnsiTheme="minorHAnsi" w:cstheme="minorHAnsi"/>
          <w:b/>
          <w:color w:val="000000"/>
          <w:sz w:val="22"/>
          <w:szCs w:val="22"/>
        </w:rPr>
      </w:pPr>
      <w:r w:rsidRPr="00D94B0F">
        <w:rPr>
          <w:rFonts w:asciiTheme="minorHAnsi" w:hAnsiTheme="minorHAnsi" w:cstheme="minorHAnsi"/>
          <w:b/>
          <w:color w:val="000000"/>
          <w:sz w:val="22"/>
          <w:szCs w:val="22"/>
        </w:rPr>
        <w:t>ACADEMIC DISHONESTY</w:t>
      </w:r>
    </w:p>
    <w:p w:rsidR="00B26B19" w:rsidRPr="00D94B0F" w:rsidRDefault="00B26B19" w:rsidP="00B26B19">
      <w:pPr>
        <w:rPr>
          <w:rFonts w:asciiTheme="minorHAnsi" w:hAnsiTheme="minorHAnsi" w:cstheme="minorHAnsi"/>
          <w:color w:val="000000"/>
          <w:sz w:val="22"/>
          <w:szCs w:val="22"/>
        </w:rPr>
      </w:pPr>
    </w:p>
    <w:p w:rsidR="00AE6645" w:rsidRPr="00D94B0F" w:rsidRDefault="00B26B19" w:rsidP="00AE6645">
      <w:pPr>
        <w:jc w:val="both"/>
        <w:rPr>
          <w:rFonts w:asciiTheme="minorHAnsi" w:eastAsia="Batang" w:hAnsiTheme="minorHAnsi" w:cstheme="minorHAnsi"/>
          <w:color w:val="000000"/>
          <w:sz w:val="22"/>
          <w:szCs w:val="22"/>
          <w:lang w:eastAsia="ko-KR"/>
        </w:rPr>
      </w:pPr>
      <w:r w:rsidRPr="00D94B0F">
        <w:rPr>
          <w:rFonts w:asciiTheme="minorHAnsi" w:hAnsiTheme="minorHAnsi" w:cstheme="minorHAnsi"/>
          <w:color w:val="000000"/>
          <w:sz w:val="22"/>
          <w:szCs w:val="22"/>
        </w:rPr>
        <w:t>If academic dishonesty (as defined in the Code of Student Conduct) is established, then the</w:t>
      </w:r>
      <w:r w:rsidR="00555221" w:rsidRPr="00D94B0F">
        <w:rPr>
          <w:rFonts w:asciiTheme="minorHAnsi" w:eastAsia="Batang" w:hAnsiTheme="minorHAnsi" w:cstheme="minorHAnsi"/>
          <w:color w:val="000000"/>
          <w:sz w:val="22"/>
          <w:szCs w:val="22"/>
          <w:lang w:eastAsia="ko-KR"/>
        </w:rPr>
        <w:t xml:space="preserve"> </w:t>
      </w:r>
      <w:r w:rsidRPr="00D94B0F">
        <w:rPr>
          <w:rFonts w:asciiTheme="minorHAnsi" w:hAnsiTheme="minorHAnsi" w:cstheme="minorHAnsi"/>
          <w:color w:val="000000"/>
          <w:sz w:val="22"/>
          <w:szCs w:val="22"/>
        </w:rPr>
        <w:t xml:space="preserve">minimum penalty for the offending student will be a grade of </w:t>
      </w:r>
      <w:r w:rsidRPr="00D94B0F">
        <w:rPr>
          <w:rFonts w:asciiTheme="minorHAnsi" w:hAnsiTheme="minorHAnsi" w:cstheme="minorHAnsi"/>
          <w:b/>
          <w:color w:val="000000"/>
          <w:sz w:val="22"/>
          <w:szCs w:val="22"/>
        </w:rPr>
        <w:t>ZERO</w:t>
      </w:r>
      <w:r w:rsidRPr="00D94B0F">
        <w:rPr>
          <w:rFonts w:asciiTheme="minorHAnsi" w:hAnsiTheme="minorHAnsi" w:cstheme="minorHAnsi"/>
          <w:color w:val="000000"/>
          <w:sz w:val="22"/>
          <w:szCs w:val="22"/>
        </w:rPr>
        <w:t xml:space="preserve"> for the assignment (as per university policy).  However, students should be apprised that the instructor may well assign a penalty grade of F for the semester and request that the student be expelled from the university. In all cases, students are apprised that all incidents of academic dishonesty will be reported to the Office of the Dean of the COBA, the COBA Student Services Office (for inclusion in the </w:t>
      </w:r>
      <w:r w:rsidR="00555221" w:rsidRPr="00D94B0F">
        <w:rPr>
          <w:rFonts w:asciiTheme="minorHAnsi" w:eastAsia="Batang" w:hAnsiTheme="minorHAnsi" w:cstheme="minorHAnsi"/>
          <w:color w:val="000000"/>
          <w:sz w:val="22"/>
          <w:szCs w:val="22"/>
          <w:lang w:eastAsia="ko-KR"/>
        </w:rPr>
        <w:t>s</w:t>
      </w:r>
      <w:r w:rsidRPr="00D94B0F">
        <w:rPr>
          <w:rFonts w:asciiTheme="minorHAnsi" w:hAnsiTheme="minorHAnsi" w:cstheme="minorHAnsi"/>
          <w:color w:val="000000"/>
          <w:sz w:val="22"/>
          <w:szCs w:val="22"/>
        </w:rPr>
        <w:t>tudent’s academic record) and to the Vice</w:t>
      </w:r>
      <w:r w:rsidR="00555221" w:rsidRPr="00D94B0F">
        <w:rPr>
          <w:rFonts w:asciiTheme="minorHAnsi" w:hAnsiTheme="minorHAnsi" w:cstheme="minorHAnsi"/>
          <w:color w:val="000000"/>
          <w:sz w:val="22"/>
          <w:szCs w:val="22"/>
        </w:rPr>
        <w:t xml:space="preserve"> President for Student Affairs.</w:t>
      </w:r>
    </w:p>
    <w:p w:rsidR="00AE6645" w:rsidRPr="00D94B0F" w:rsidRDefault="00AE6645" w:rsidP="00AE6645">
      <w:pPr>
        <w:jc w:val="both"/>
        <w:rPr>
          <w:rFonts w:asciiTheme="minorHAnsi" w:eastAsia="Batang" w:hAnsiTheme="minorHAnsi" w:cstheme="minorHAnsi"/>
          <w:color w:val="000000"/>
          <w:sz w:val="22"/>
          <w:szCs w:val="22"/>
          <w:lang w:eastAsia="ko-KR"/>
        </w:rPr>
      </w:pPr>
    </w:p>
    <w:p w:rsidR="00B26B19" w:rsidRPr="00D94B0F" w:rsidRDefault="00B26B19" w:rsidP="00B26B19">
      <w:pPr>
        <w:rPr>
          <w:rFonts w:asciiTheme="minorHAnsi" w:hAnsiTheme="minorHAnsi" w:cstheme="minorHAnsi"/>
          <w:sz w:val="22"/>
          <w:szCs w:val="22"/>
        </w:rPr>
      </w:pPr>
    </w:p>
    <w:p w:rsidR="004F4D29" w:rsidRPr="00D94B0F" w:rsidRDefault="004F4D29" w:rsidP="001F7C2A">
      <w:pPr>
        <w:jc w:val="both"/>
        <w:rPr>
          <w:rFonts w:asciiTheme="minorHAnsi" w:eastAsia="Batang" w:hAnsiTheme="minorHAnsi" w:cstheme="minorHAnsi"/>
          <w:b/>
          <w:sz w:val="22"/>
          <w:szCs w:val="22"/>
          <w:lang w:eastAsia="ko-KR"/>
        </w:rPr>
      </w:pPr>
      <w:r w:rsidRPr="00D94B0F">
        <w:rPr>
          <w:rFonts w:asciiTheme="minorHAnsi" w:eastAsia="Batang" w:hAnsiTheme="minorHAnsi" w:cstheme="minorHAnsi"/>
          <w:b/>
          <w:sz w:val="22"/>
          <w:szCs w:val="22"/>
          <w:lang w:eastAsia="ko-KR"/>
        </w:rPr>
        <w:t>NO HAT POLICY</w:t>
      </w:r>
    </w:p>
    <w:p w:rsidR="004F4D29" w:rsidRPr="00D94B0F" w:rsidRDefault="004F4D29" w:rsidP="001F7C2A">
      <w:pPr>
        <w:jc w:val="both"/>
        <w:rPr>
          <w:rFonts w:asciiTheme="minorHAnsi" w:eastAsia="Batang" w:hAnsiTheme="minorHAnsi" w:cstheme="minorHAnsi"/>
          <w:sz w:val="22"/>
          <w:szCs w:val="22"/>
          <w:lang w:eastAsia="ko-KR"/>
        </w:rPr>
      </w:pPr>
    </w:p>
    <w:p w:rsidR="004F4D29" w:rsidRPr="00D94B0F" w:rsidRDefault="004F4D29" w:rsidP="001F7C2A">
      <w:pPr>
        <w:jc w:val="both"/>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Students should take off your hat before the class starts.</w:t>
      </w:r>
    </w:p>
    <w:p w:rsidR="004F4D29" w:rsidRPr="00D94B0F" w:rsidRDefault="004F4D29" w:rsidP="001F7C2A">
      <w:pPr>
        <w:jc w:val="both"/>
        <w:rPr>
          <w:rFonts w:asciiTheme="minorHAnsi" w:eastAsia="Batang" w:hAnsiTheme="minorHAnsi" w:cstheme="minorHAnsi"/>
          <w:sz w:val="22"/>
          <w:szCs w:val="22"/>
          <w:lang w:eastAsia="ko-KR"/>
        </w:rPr>
      </w:pPr>
    </w:p>
    <w:p w:rsidR="00271922" w:rsidRPr="00D94B0F" w:rsidRDefault="00271922" w:rsidP="00271922">
      <w:pPr>
        <w:ind w:right="1188"/>
        <w:jc w:val="both"/>
        <w:rPr>
          <w:rFonts w:asciiTheme="minorHAnsi" w:eastAsia="Batang" w:hAnsiTheme="minorHAnsi" w:cstheme="minorHAnsi"/>
          <w:sz w:val="22"/>
          <w:szCs w:val="22"/>
          <w:lang w:eastAsia="ko-KR"/>
        </w:rPr>
      </w:pPr>
    </w:p>
    <w:p w:rsidR="00271922" w:rsidRPr="00D94B0F" w:rsidRDefault="00271922" w:rsidP="00271922">
      <w:pPr>
        <w:rPr>
          <w:rFonts w:asciiTheme="minorHAnsi" w:hAnsiTheme="minorHAnsi" w:cstheme="minorHAnsi"/>
          <w:b/>
          <w:caps/>
          <w:sz w:val="22"/>
          <w:szCs w:val="22"/>
        </w:rPr>
      </w:pPr>
      <w:r w:rsidRPr="00D94B0F">
        <w:rPr>
          <w:rFonts w:asciiTheme="minorHAnsi" w:hAnsiTheme="minorHAnsi" w:cstheme="minorHAnsi"/>
          <w:b/>
          <w:caps/>
          <w:color w:val="000000"/>
          <w:sz w:val="22"/>
          <w:szCs w:val="22"/>
        </w:rPr>
        <w:t>Disability Accommodations</w:t>
      </w:r>
      <w:r w:rsidRPr="00D94B0F">
        <w:rPr>
          <w:rFonts w:asciiTheme="minorHAnsi" w:hAnsiTheme="minorHAnsi" w:cstheme="minorHAnsi"/>
          <w:b/>
          <w:caps/>
          <w:sz w:val="22"/>
          <w:szCs w:val="22"/>
        </w:rPr>
        <w:t xml:space="preserve"> </w:t>
      </w:r>
    </w:p>
    <w:p w:rsidR="00271922" w:rsidRPr="00D94B0F" w:rsidRDefault="00271922" w:rsidP="00271922">
      <w:pPr>
        <w:rPr>
          <w:rFonts w:asciiTheme="minorHAnsi" w:hAnsiTheme="minorHAnsi" w:cstheme="minorHAnsi"/>
          <w:caps/>
          <w:sz w:val="22"/>
          <w:szCs w:val="22"/>
        </w:rPr>
      </w:pPr>
    </w:p>
    <w:p w:rsidR="00A06825" w:rsidRPr="00D94B0F" w:rsidRDefault="00E97A5F">
      <w:pPr>
        <w:rPr>
          <w:rFonts w:asciiTheme="minorHAnsi" w:eastAsia="Malgun Gothic" w:hAnsiTheme="minorHAnsi" w:cstheme="minorHAnsi"/>
          <w:sz w:val="22"/>
          <w:szCs w:val="22"/>
          <w:lang w:eastAsia="ko-KR"/>
        </w:rPr>
      </w:pPr>
      <w:r w:rsidRPr="00D94B0F">
        <w:rPr>
          <w:rFonts w:asciiTheme="minorHAnsi" w:hAnsiTheme="minorHAnsi" w:cstheme="minorHAnsi"/>
          <w:bCs/>
          <w:color w:val="000000"/>
          <w:sz w:val="22"/>
          <w:szCs w:val="22"/>
        </w:rPr>
        <w:t xml:space="preserve">Savannah State University is committed to providing reasonable accommodations to students with documented disabilities, as required under federal law. The purpose of disability accommodation is to provide equal access to the academic material and equal access to demonstrate mastery of the material. Students with disabilities must meet all the academic requirements and standards of the class, including the attendance policy. If you have a disability and need accommodations, please contact Amelia Castilian-Moore, Coordinator of Disability Services at (912) 358 3115 or </w:t>
      </w:r>
      <w:hyperlink r:id="rId10" w:tgtFrame="_blank" w:history="1">
        <w:r w:rsidRPr="00D94B0F">
          <w:rPr>
            <w:rStyle w:val="Hyperlink"/>
            <w:rFonts w:asciiTheme="minorHAnsi" w:hAnsiTheme="minorHAnsi" w:cstheme="minorHAnsi"/>
            <w:bCs/>
            <w:color w:val="004C91"/>
            <w:sz w:val="22"/>
            <w:szCs w:val="22"/>
          </w:rPr>
          <w:t>moorea@savannahstate.edu</w:t>
        </w:r>
      </w:hyperlink>
      <w:r w:rsidRPr="00D94B0F">
        <w:rPr>
          <w:rFonts w:asciiTheme="minorHAnsi" w:hAnsiTheme="minorHAnsi" w:cstheme="minorHAnsi"/>
          <w:bCs/>
          <w:color w:val="000000"/>
          <w:sz w:val="22"/>
          <w:szCs w:val="22"/>
        </w:rPr>
        <w:t>. The Office of Counseling and Disability Services is located in King Frazier 233.  You will need to meet with Ms. Castilian-Moore, who can help you gather documentation of your disability or refer you to an appropriate resource for assessment. Once documentation of the disability is gathered and approved, Ms. Castilian-Moore will provide you with an Accommodation Letter, detailing the appropriate, approved accommodations, which you should present to me so we can discuss and implement your accommodations.</w:t>
      </w:r>
    </w:p>
    <w:p w:rsidR="00480720" w:rsidRPr="00D94B0F" w:rsidRDefault="00480720">
      <w:pPr>
        <w:rPr>
          <w:rFonts w:asciiTheme="minorHAnsi" w:eastAsia="Malgun Gothic" w:hAnsiTheme="minorHAnsi" w:cstheme="minorHAnsi"/>
          <w:sz w:val="22"/>
          <w:szCs w:val="22"/>
          <w:lang w:eastAsia="ko-KR"/>
        </w:rPr>
      </w:pPr>
    </w:p>
    <w:p w:rsidR="00B26B19" w:rsidRPr="00D94B0F" w:rsidRDefault="00B26B19" w:rsidP="00B26B19">
      <w:pPr>
        <w:pStyle w:val="Heading1"/>
        <w:jc w:val="both"/>
        <w:rPr>
          <w:rFonts w:asciiTheme="minorHAnsi" w:hAnsiTheme="minorHAnsi" w:cstheme="minorHAnsi"/>
          <w:color w:val="auto"/>
          <w:sz w:val="22"/>
          <w:szCs w:val="22"/>
        </w:rPr>
      </w:pPr>
    </w:p>
    <w:p w:rsidR="00640DB2" w:rsidRPr="00D94B0F" w:rsidRDefault="00640DB2" w:rsidP="00640DB2">
      <w:pPr>
        <w:rPr>
          <w:rFonts w:asciiTheme="minorHAnsi" w:hAnsiTheme="minorHAnsi" w:cstheme="minorHAnsi"/>
        </w:rPr>
      </w:pPr>
    </w:p>
    <w:p w:rsidR="00640DB2" w:rsidRPr="00D94B0F" w:rsidRDefault="00640DB2" w:rsidP="00640DB2">
      <w:pPr>
        <w:rPr>
          <w:rFonts w:asciiTheme="minorHAnsi" w:hAnsiTheme="minorHAnsi" w:cstheme="minorHAnsi"/>
        </w:rPr>
      </w:pPr>
    </w:p>
    <w:p w:rsidR="00153B2E" w:rsidRPr="00D94B0F" w:rsidRDefault="00153B2E" w:rsidP="00686B04">
      <w:pPr>
        <w:pStyle w:val="Heading3"/>
        <w:ind w:left="0" w:firstLine="0"/>
        <w:jc w:val="center"/>
        <w:rPr>
          <w:rFonts w:asciiTheme="minorHAnsi" w:hAnsiTheme="minorHAnsi" w:cstheme="minorHAnsi"/>
          <w:b/>
          <w:sz w:val="22"/>
          <w:szCs w:val="22"/>
          <w:lang w:eastAsia="ko-KR"/>
        </w:rPr>
      </w:pPr>
    </w:p>
    <w:p w:rsidR="00686B04" w:rsidRPr="00D94B0F" w:rsidRDefault="00066C6B" w:rsidP="00686B04">
      <w:pPr>
        <w:pStyle w:val="Heading3"/>
        <w:ind w:left="0" w:firstLine="0"/>
        <w:jc w:val="center"/>
        <w:rPr>
          <w:rFonts w:asciiTheme="minorHAnsi" w:hAnsiTheme="minorHAnsi" w:cstheme="minorHAnsi"/>
          <w:b/>
          <w:caps/>
          <w:sz w:val="22"/>
          <w:szCs w:val="22"/>
        </w:rPr>
      </w:pPr>
      <w:r w:rsidRPr="00D94B0F">
        <w:rPr>
          <w:rFonts w:asciiTheme="minorHAnsi" w:hAnsiTheme="minorHAnsi" w:cstheme="minorHAnsi"/>
          <w:b/>
          <w:caps/>
          <w:sz w:val="22"/>
          <w:szCs w:val="22"/>
          <w:lang w:eastAsia="ko-KR"/>
        </w:rPr>
        <w:t>Student/Classroom Conduct and Course Expectations</w:t>
      </w:r>
    </w:p>
    <w:p w:rsidR="00686B04" w:rsidRPr="00D94B0F" w:rsidRDefault="00686B04" w:rsidP="00686B04">
      <w:pPr>
        <w:rPr>
          <w:rFonts w:asciiTheme="minorHAnsi" w:hAnsiTheme="minorHAnsi" w:cstheme="minorHAnsi"/>
          <w:sz w:val="22"/>
          <w:szCs w:val="22"/>
        </w:rPr>
      </w:pPr>
    </w:p>
    <w:p w:rsidR="00686B04" w:rsidRPr="00D94B0F" w:rsidRDefault="00686B04" w:rsidP="00686B04">
      <w:pPr>
        <w:pStyle w:val="Heading2"/>
        <w:ind w:left="2160" w:hanging="2160"/>
        <w:jc w:val="both"/>
        <w:rPr>
          <w:rFonts w:asciiTheme="minorHAnsi" w:hAnsiTheme="minorHAnsi" w:cstheme="minorHAnsi"/>
          <w:color w:val="auto"/>
          <w:sz w:val="22"/>
          <w:szCs w:val="22"/>
          <w:lang w:eastAsia="ko-KR"/>
        </w:rPr>
      </w:pPr>
    </w:p>
    <w:p w:rsidR="00066C6B" w:rsidRPr="00D94B0F" w:rsidRDefault="00066C6B" w:rsidP="00066C6B">
      <w:pPr>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Class disruptions which interrupt the educational process will not be tolerated in accordance with the academic Code for Conduct described in the Student Handbook. Such disruptions include (but are not limited to) talking during class that is not related to class discussion. Students who consistently talk during</w:t>
      </w:r>
      <w:r w:rsidR="007842CB" w:rsidRPr="00D94B0F">
        <w:rPr>
          <w:rFonts w:asciiTheme="minorHAnsi" w:eastAsia="Batang" w:hAnsiTheme="minorHAnsi" w:cstheme="minorHAnsi"/>
          <w:sz w:val="22"/>
          <w:szCs w:val="22"/>
          <w:lang w:eastAsia="ko-KR"/>
        </w:rPr>
        <w:t xml:space="preserve"> lectures and class discussions will be asked to leave. This may result in a zero for the day for class participation and attendance.</w:t>
      </w:r>
    </w:p>
    <w:p w:rsidR="007842CB" w:rsidRPr="00D94B0F" w:rsidRDefault="007842CB" w:rsidP="00066C6B">
      <w:pPr>
        <w:rPr>
          <w:rFonts w:asciiTheme="minorHAnsi" w:eastAsia="Batang" w:hAnsiTheme="minorHAnsi" w:cstheme="minorHAnsi"/>
          <w:sz w:val="22"/>
          <w:szCs w:val="22"/>
          <w:lang w:eastAsia="ko-KR"/>
        </w:rPr>
      </w:pPr>
    </w:p>
    <w:p w:rsidR="007842CB" w:rsidRPr="00D94B0F" w:rsidRDefault="007842CB" w:rsidP="00066C6B">
      <w:pPr>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 xml:space="preserve">Students are expected to check their </w:t>
      </w:r>
      <w:r w:rsidR="00480720" w:rsidRPr="00D94B0F">
        <w:rPr>
          <w:rFonts w:asciiTheme="minorHAnsi" w:eastAsia="Batang" w:hAnsiTheme="minorHAnsi" w:cstheme="minorHAnsi"/>
          <w:sz w:val="22"/>
          <w:szCs w:val="22"/>
          <w:lang w:eastAsia="ko-KR"/>
        </w:rPr>
        <w:t>e</w:t>
      </w:r>
      <w:r w:rsidRPr="00D94B0F">
        <w:rPr>
          <w:rFonts w:asciiTheme="minorHAnsi" w:eastAsia="Batang" w:hAnsiTheme="minorHAnsi" w:cstheme="minorHAnsi"/>
          <w:sz w:val="22"/>
          <w:szCs w:val="22"/>
          <w:lang w:eastAsia="ko-KR"/>
        </w:rPr>
        <w:t>-</w:t>
      </w:r>
      <w:r w:rsidR="00480720" w:rsidRPr="00D94B0F">
        <w:rPr>
          <w:rFonts w:asciiTheme="minorHAnsi" w:eastAsia="Batang" w:hAnsiTheme="minorHAnsi" w:cstheme="minorHAnsi"/>
          <w:sz w:val="22"/>
          <w:szCs w:val="22"/>
          <w:lang w:eastAsia="ko-KR"/>
        </w:rPr>
        <w:t>L</w:t>
      </w:r>
      <w:r w:rsidRPr="00D94B0F">
        <w:rPr>
          <w:rFonts w:asciiTheme="minorHAnsi" w:eastAsia="Batang" w:hAnsiTheme="minorHAnsi" w:cstheme="minorHAnsi"/>
          <w:sz w:val="22"/>
          <w:szCs w:val="22"/>
          <w:lang w:eastAsia="ko-KR"/>
        </w:rPr>
        <w:t>earning account daily for e-mail, assignments, changes and/or modifications to the schedule, coursework or assignments, etc. Therefore, it will be necessary for all students to update their email addresses in PAWS and become familiar with SSU’s E-learning resources.</w:t>
      </w:r>
    </w:p>
    <w:p w:rsidR="00066C6B" w:rsidRPr="00D94B0F" w:rsidRDefault="00066C6B" w:rsidP="00066C6B">
      <w:pPr>
        <w:rPr>
          <w:rFonts w:asciiTheme="minorHAnsi" w:eastAsia="Batang" w:hAnsiTheme="minorHAnsi" w:cstheme="minorHAnsi"/>
          <w:sz w:val="22"/>
          <w:szCs w:val="22"/>
          <w:lang w:eastAsia="ko-KR"/>
        </w:rPr>
      </w:pPr>
    </w:p>
    <w:p w:rsidR="00686B04" w:rsidRPr="00D94B0F" w:rsidRDefault="00686B04" w:rsidP="00686B04">
      <w:pPr>
        <w:pStyle w:val="Heading2"/>
        <w:ind w:left="0" w:firstLine="0"/>
        <w:jc w:val="both"/>
        <w:rPr>
          <w:rFonts w:asciiTheme="minorHAnsi" w:hAnsiTheme="minorHAnsi" w:cstheme="minorHAnsi"/>
          <w:color w:val="auto"/>
          <w:sz w:val="22"/>
          <w:szCs w:val="22"/>
          <w:lang w:eastAsia="ko-KR"/>
        </w:rPr>
      </w:pPr>
      <w:r w:rsidRPr="00D94B0F">
        <w:rPr>
          <w:rFonts w:asciiTheme="minorHAnsi" w:hAnsiTheme="minorHAnsi" w:cstheme="minorHAnsi"/>
          <w:b/>
          <w:color w:val="auto"/>
          <w:sz w:val="22"/>
          <w:szCs w:val="22"/>
        </w:rPr>
        <w:t xml:space="preserve">Text Book: </w:t>
      </w:r>
      <w:r w:rsidRPr="00D94B0F">
        <w:rPr>
          <w:rFonts w:asciiTheme="minorHAnsi" w:hAnsiTheme="minorHAnsi" w:cstheme="minorHAnsi"/>
          <w:color w:val="auto"/>
          <w:sz w:val="22"/>
          <w:szCs w:val="22"/>
        </w:rPr>
        <w:t xml:space="preserve">You </w:t>
      </w:r>
      <w:r w:rsidRPr="00D94B0F">
        <w:rPr>
          <w:rFonts w:asciiTheme="minorHAnsi" w:hAnsiTheme="minorHAnsi" w:cstheme="minorHAnsi"/>
          <w:b/>
          <w:color w:val="auto"/>
          <w:sz w:val="22"/>
          <w:szCs w:val="22"/>
          <w:u w:val="single"/>
        </w:rPr>
        <w:t>must</w:t>
      </w:r>
      <w:r w:rsidRPr="00D94B0F">
        <w:rPr>
          <w:rFonts w:asciiTheme="minorHAnsi" w:hAnsiTheme="minorHAnsi" w:cstheme="minorHAnsi"/>
          <w:color w:val="auto"/>
          <w:sz w:val="22"/>
          <w:szCs w:val="22"/>
        </w:rPr>
        <w:t xml:space="preserve"> bring your own textbook.</w:t>
      </w:r>
      <w:r w:rsidRPr="00D94B0F">
        <w:rPr>
          <w:rFonts w:asciiTheme="minorHAnsi" w:hAnsiTheme="minorHAnsi" w:cstheme="minorHAnsi"/>
          <w:color w:val="auto"/>
          <w:sz w:val="22"/>
          <w:szCs w:val="22"/>
          <w:lang w:eastAsia="ko-KR"/>
        </w:rPr>
        <w:t xml:space="preserve"> </w:t>
      </w:r>
    </w:p>
    <w:p w:rsidR="00686B04" w:rsidRPr="00D94B0F" w:rsidRDefault="00686B04" w:rsidP="00686B04">
      <w:pPr>
        <w:pStyle w:val="Heading2"/>
        <w:ind w:left="0" w:firstLine="0"/>
        <w:jc w:val="both"/>
        <w:rPr>
          <w:rFonts w:asciiTheme="minorHAnsi" w:hAnsiTheme="minorHAnsi" w:cstheme="minorHAnsi"/>
          <w:b/>
          <w:color w:val="auto"/>
          <w:sz w:val="22"/>
          <w:szCs w:val="22"/>
          <w:lang w:eastAsia="ko-KR"/>
        </w:rPr>
      </w:pPr>
    </w:p>
    <w:p w:rsidR="00686B04" w:rsidRPr="00D94B0F" w:rsidRDefault="00686B04" w:rsidP="00686B04">
      <w:pPr>
        <w:pStyle w:val="Heading2"/>
        <w:ind w:left="0" w:firstLine="0"/>
        <w:jc w:val="both"/>
        <w:rPr>
          <w:rFonts w:asciiTheme="minorHAnsi" w:hAnsiTheme="minorHAnsi" w:cstheme="minorHAnsi"/>
          <w:color w:val="auto"/>
          <w:sz w:val="22"/>
          <w:szCs w:val="22"/>
        </w:rPr>
      </w:pPr>
      <w:r w:rsidRPr="00D94B0F">
        <w:rPr>
          <w:rFonts w:asciiTheme="minorHAnsi" w:hAnsiTheme="minorHAnsi" w:cstheme="minorHAnsi"/>
          <w:b/>
          <w:color w:val="auto"/>
          <w:sz w:val="22"/>
          <w:szCs w:val="22"/>
        </w:rPr>
        <w:t>Exams and Quizzes</w:t>
      </w:r>
      <w:r w:rsidRPr="00D94B0F">
        <w:rPr>
          <w:rFonts w:asciiTheme="minorHAnsi" w:hAnsiTheme="minorHAnsi" w:cstheme="minorHAnsi"/>
          <w:color w:val="auto"/>
          <w:sz w:val="22"/>
          <w:szCs w:val="22"/>
        </w:rPr>
        <w:t xml:space="preserve">: Each exam may consist of multiple choices, </w:t>
      </w:r>
      <w:r w:rsidR="001F7C2A" w:rsidRPr="00D94B0F">
        <w:rPr>
          <w:rFonts w:asciiTheme="minorHAnsi" w:hAnsiTheme="minorHAnsi" w:cstheme="minorHAnsi"/>
          <w:color w:val="auto"/>
          <w:sz w:val="22"/>
          <w:szCs w:val="22"/>
          <w:lang w:eastAsia="ko-KR"/>
        </w:rPr>
        <w:t xml:space="preserve">True/False, </w:t>
      </w:r>
      <w:r w:rsidRPr="00D94B0F">
        <w:rPr>
          <w:rFonts w:asciiTheme="minorHAnsi" w:hAnsiTheme="minorHAnsi" w:cstheme="minorHAnsi"/>
          <w:color w:val="auto"/>
          <w:sz w:val="22"/>
          <w:szCs w:val="22"/>
        </w:rPr>
        <w:t>and</w:t>
      </w:r>
      <w:r w:rsidR="00485888" w:rsidRPr="00D94B0F">
        <w:rPr>
          <w:rFonts w:asciiTheme="minorHAnsi" w:hAnsiTheme="minorHAnsi" w:cstheme="minorHAnsi"/>
          <w:color w:val="auto"/>
          <w:sz w:val="22"/>
          <w:szCs w:val="22"/>
          <w:lang w:eastAsia="ko-KR"/>
        </w:rPr>
        <w:t>/or</w:t>
      </w:r>
      <w:r w:rsidRPr="00D94B0F">
        <w:rPr>
          <w:rFonts w:asciiTheme="minorHAnsi" w:hAnsiTheme="minorHAnsi" w:cstheme="minorHAnsi"/>
          <w:color w:val="auto"/>
          <w:sz w:val="22"/>
          <w:szCs w:val="22"/>
        </w:rPr>
        <w:t xml:space="preserve"> short essay type questions. </w:t>
      </w:r>
      <w:r w:rsidR="00485888" w:rsidRPr="00D94B0F">
        <w:rPr>
          <w:rFonts w:asciiTheme="minorHAnsi" w:hAnsiTheme="minorHAnsi" w:cstheme="minorHAnsi"/>
          <w:color w:val="auto"/>
          <w:sz w:val="22"/>
          <w:szCs w:val="22"/>
          <w:lang w:eastAsia="ko-KR"/>
        </w:rPr>
        <w:t xml:space="preserve">Quizzes will be announced in advance in class, but </w:t>
      </w:r>
      <w:r w:rsidR="009D2FC3" w:rsidRPr="00D94B0F">
        <w:rPr>
          <w:rFonts w:asciiTheme="minorHAnsi" w:hAnsiTheme="minorHAnsi" w:cstheme="minorHAnsi"/>
          <w:color w:val="auto"/>
          <w:sz w:val="22"/>
          <w:szCs w:val="22"/>
          <w:lang w:eastAsia="ko-KR"/>
        </w:rPr>
        <w:t xml:space="preserve">pop </w:t>
      </w:r>
      <w:r w:rsidRPr="00D94B0F">
        <w:rPr>
          <w:rFonts w:asciiTheme="minorHAnsi" w:hAnsiTheme="minorHAnsi" w:cstheme="minorHAnsi"/>
          <w:color w:val="auto"/>
          <w:sz w:val="22"/>
          <w:szCs w:val="22"/>
        </w:rPr>
        <w:t xml:space="preserve">quizzes may be </w:t>
      </w:r>
      <w:r w:rsidR="00695B37" w:rsidRPr="00D94B0F">
        <w:rPr>
          <w:rFonts w:asciiTheme="minorHAnsi" w:hAnsiTheme="minorHAnsi" w:cstheme="minorHAnsi"/>
          <w:color w:val="auto"/>
          <w:sz w:val="22"/>
          <w:szCs w:val="22"/>
          <w:lang w:eastAsia="ko-KR"/>
        </w:rPr>
        <w:t>given</w:t>
      </w:r>
      <w:r w:rsidRPr="00D94B0F">
        <w:rPr>
          <w:rFonts w:asciiTheme="minorHAnsi" w:hAnsiTheme="minorHAnsi" w:cstheme="minorHAnsi"/>
          <w:color w:val="auto"/>
          <w:sz w:val="22"/>
          <w:szCs w:val="22"/>
        </w:rPr>
        <w:t xml:space="preserve"> by the instructor at appropriate time during the course.  </w:t>
      </w:r>
    </w:p>
    <w:p w:rsidR="00686B04" w:rsidRPr="00D94B0F" w:rsidRDefault="00686B04" w:rsidP="00686B04">
      <w:pPr>
        <w:pStyle w:val="Heading1"/>
        <w:jc w:val="both"/>
        <w:rPr>
          <w:rFonts w:asciiTheme="minorHAnsi" w:hAnsiTheme="minorHAnsi" w:cstheme="minorHAnsi"/>
          <w:color w:val="auto"/>
          <w:sz w:val="22"/>
          <w:szCs w:val="22"/>
        </w:rPr>
      </w:pPr>
    </w:p>
    <w:p w:rsidR="00686B04" w:rsidRPr="00D94B0F" w:rsidRDefault="00686B04" w:rsidP="00F96AFF">
      <w:pPr>
        <w:pStyle w:val="Heading2"/>
        <w:numPr>
          <w:ilvl w:val="0"/>
          <w:numId w:val="13"/>
        </w:numPr>
        <w:jc w:val="both"/>
        <w:rPr>
          <w:rFonts w:asciiTheme="minorHAnsi" w:hAnsiTheme="minorHAnsi" w:cstheme="minorHAnsi"/>
          <w:color w:val="auto"/>
          <w:sz w:val="22"/>
          <w:szCs w:val="22"/>
          <w:lang w:eastAsia="ko-KR"/>
        </w:rPr>
      </w:pPr>
      <w:r w:rsidRPr="00D94B0F">
        <w:rPr>
          <w:rFonts w:asciiTheme="minorHAnsi" w:hAnsiTheme="minorHAnsi" w:cstheme="minorHAnsi"/>
          <w:b/>
          <w:color w:val="auto"/>
          <w:sz w:val="22"/>
          <w:szCs w:val="22"/>
        </w:rPr>
        <w:t>Makeup Test</w:t>
      </w:r>
      <w:r w:rsidRPr="00D94B0F">
        <w:rPr>
          <w:rFonts w:asciiTheme="minorHAnsi" w:hAnsiTheme="minorHAnsi" w:cstheme="minorHAnsi"/>
          <w:color w:val="auto"/>
          <w:sz w:val="22"/>
          <w:szCs w:val="22"/>
        </w:rPr>
        <w:t>: All tests</w:t>
      </w:r>
      <w:r w:rsidR="00D22F9C" w:rsidRPr="00D94B0F">
        <w:rPr>
          <w:rFonts w:asciiTheme="minorHAnsi" w:hAnsiTheme="minorHAnsi" w:cstheme="minorHAnsi"/>
          <w:color w:val="auto"/>
          <w:sz w:val="22"/>
          <w:szCs w:val="22"/>
          <w:lang w:eastAsia="ko-KR"/>
        </w:rPr>
        <w:t xml:space="preserve"> (including quizzes)</w:t>
      </w:r>
      <w:r w:rsidRPr="00D94B0F">
        <w:rPr>
          <w:rFonts w:asciiTheme="minorHAnsi" w:hAnsiTheme="minorHAnsi" w:cstheme="minorHAnsi"/>
          <w:color w:val="auto"/>
          <w:sz w:val="22"/>
          <w:szCs w:val="22"/>
        </w:rPr>
        <w:t xml:space="preserve"> missed without </w:t>
      </w:r>
      <w:r w:rsidRPr="00D94B0F">
        <w:rPr>
          <w:rFonts w:asciiTheme="minorHAnsi" w:hAnsiTheme="minorHAnsi" w:cstheme="minorHAnsi"/>
          <w:b/>
          <w:bCs/>
          <w:color w:val="auto"/>
          <w:sz w:val="22"/>
          <w:szCs w:val="22"/>
          <w:u w:val="single"/>
        </w:rPr>
        <w:t>prior</w:t>
      </w:r>
      <w:r w:rsidRPr="00D94B0F">
        <w:rPr>
          <w:rFonts w:asciiTheme="minorHAnsi" w:hAnsiTheme="minorHAnsi" w:cstheme="minorHAnsi"/>
          <w:color w:val="auto"/>
          <w:sz w:val="22"/>
          <w:szCs w:val="22"/>
        </w:rPr>
        <w:t xml:space="preserve"> permission of the instructor will receive a grade of </w:t>
      </w:r>
      <w:r w:rsidR="00695B37" w:rsidRPr="00D94B0F">
        <w:rPr>
          <w:rFonts w:asciiTheme="minorHAnsi" w:hAnsiTheme="minorHAnsi" w:cstheme="minorHAnsi"/>
          <w:b/>
          <w:bCs/>
          <w:color w:val="auto"/>
          <w:sz w:val="22"/>
          <w:szCs w:val="22"/>
          <w:lang w:eastAsia="ko-KR"/>
        </w:rPr>
        <w:t>zero</w:t>
      </w:r>
      <w:r w:rsidRPr="00D94B0F">
        <w:rPr>
          <w:rFonts w:asciiTheme="minorHAnsi" w:hAnsiTheme="minorHAnsi" w:cstheme="minorHAnsi"/>
          <w:color w:val="auto"/>
          <w:sz w:val="22"/>
          <w:szCs w:val="22"/>
        </w:rPr>
        <w:t xml:space="preserve"> unless other arrangements are made with the instructor. </w:t>
      </w:r>
    </w:p>
    <w:p w:rsidR="00F96AFF" w:rsidRPr="00D94B0F" w:rsidRDefault="00F96AFF" w:rsidP="00D22F9C">
      <w:pPr>
        <w:pStyle w:val="ListParagraph"/>
        <w:rPr>
          <w:rFonts w:asciiTheme="minorHAnsi" w:eastAsia="Malgun Gothic" w:hAnsiTheme="minorHAnsi" w:cstheme="minorHAnsi"/>
          <w:sz w:val="22"/>
          <w:szCs w:val="22"/>
          <w:lang w:eastAsia="ko-KR"/>
        </w:rPr>
      </w:pPr>
    </w:p>
    <w:p w:rsidR="00686B04" w:rsidRPr="00D94B0F" w:rsidRDefault="00686B04" w:rsidP="00686B04">
      <w:pPr>
        <w:pStyle w:val="Heading1"/>
        <w:rPr>
          <w:rFonts w:asciiTheme="minorHAnsi" w:hAnsiTheme="minorHAnsi" w:cstheme="minorHAnsi"/>
          <w:color w:val="auto"/>
          <w:sz w:val="22"/>
          <w:szCs w:val="22"/>
        </w:rPr>
      </w:pPr>
    </w:p>
    <w:p w:rsidR="00695B37" w:rsidRPr="00D94B0F" w:rsidRDefault="00686B04" w:rsidP="00686B04">
      <w:pPr>
        <w:pStyle w:val="Heading2"/>
        <w:ind w:left="0" w:firstLine="0"/>
        <w:jc w:val="both"/>
        <w:rPr>
          <w:rFonts w:asciiTheme="minorHAnsi" w:hAnsiTheme="minorHAnsi" w:cstheme="minorHAnsi"/>
          <w:color w:val="auto"/>
          <w:sz w:val="22"/>
          <w:szCs w:val="22"/>
          <w:lang w:eastAsia="ko-KR"/>
        </w:rPr>
      </w:pPr>
      <w:r w:rsidRPr="00D94B0F">
        <w:rPr>
          <w:rFonts w:asciiTheme="minorHAnsi" w:hAnsiTheme="minorHAnsi" w:cstheme="minorHAnsi"/>
          <w:b/>
          <w:color w:val="auto"/>
          <w:sz w:val="22"/>
          <w:szCs w:val="22"/>
        </w:rPr>
        <w:t>Assignments</w:t>
      </w:r>
      <w:r w:rsidRPr="00D94B0F">
        <w:rPr>
          <w:rFonts w:asciiTheme="minorHAnsi" w:hAnsiTheme="minorHAnsi" w:cstheme="minorHAnsi"/>
          <w:color w:val="auto"/>
          <w:sz w:val="22"/>
          <w:szCs w:val="22"/>
        </w:rPr>
        <w:t xml:space="preserve">: The assignments are due at the beginning of the class period on the assigned due date. It is also important to use proper grammar and spelling on all written assignments, including, but </w:t>
      </w:r>
      <w:r w:rsidR="00695B37" w:rsidRPr="00D94B0F">
        <w:rPr>
          <w:rFonts w:asciiTheme="minorHAnsi" w:hAnsiTheme="minorHAnsi" w:cstheme="minorHAnsi"/>
          <w:color w:val="auto"/>
          <w:sz w:val="22"/>
          <w:szCs w:val="22"/>
          <w:lang w:eastAsia="ko-KR"/>
        </w:rPr>
        <w:t xml:space="preserve">are </w:t>
      </w:r>
      <w:r w:rsidRPr="00D94B0F">
        <w:rPr>
          <w:rFonts w:asciiTheme="minorHAnsi" w:hAnsiTheme="minorHAnsi" w:cstheme="minorHAnsi"/>
          <w:color w:val="auto"/>
          <w:sz w:val="22"/>
          <w:szCs w:val="22"/>
        </w:rPr>
        <w:t xml:space="preserve">not limited to, any essay exam questions, and assignments. </w:t>
      </w:r>
    </w:p>
    <w:p w:rsidR="00695B37" w:rsidRPr="00D94B0F" w:rsidRDefault="00695B37" w:rsidP="00686B04">
      <w:pPr>
        <w:pStyle w:val="Heading2"/>
        <w:ind w:left="0" w:firstLine="0"/>
        <w:jc w:val="both"/>
        <w:rPr>
          <w:rFonts w:asciiTheme="minorHAnsi" w:hAnsiTheme="minorHAnsi" w:cstheme="minorHAnsi"/>
          <w:color w:val="auto"/>
          <w:sz w:val="22"/>
          <w:szCs w:val="22"/>
          <w:lang w:eastAsia="ko-KR"/>
        </w:rPr>
      </w:pPr>
    </w:p>
    <w:p w:rsidR="00686B04" w:rsidRPr="00D94B0F" w:rsidRDefault="00695B37" w:rsidP="00695B37">
      <w:pPr>
        <w:pStyle w:val="Heading2"/>
        <w:numPr>
          <w:ilvl w:val="0"/>
          <w:numId w:val="12"/>
        </w:numPr>
        <w:jc w:val="both"/>
        <w:rPr>
          <w:rFonts w:asciiTheme="minorHAnsi" w:hAnsiTheme="minorHAnsi" w:cstheme="minorHAnsi"/>
          <w:color w:val="auto"/>
          <w:sz w:val="22"/>
          <w:szCs w:val="22"/>
          <w:lang w:eastAsia="ko-KR"/>
        </w:rPr>
      </w:pPr>
      <w:r w:rsidRPr="00D94B0F">
        <w:rPr>
          <w:rFonts w:asciiTheme="minorHAnsi" w:hAnsiTheme="minorHAnsi" w:cstheme="minorHAnsi"/>
          <w:b/>
          <w:color w:val="auto"/>
          <w:sz w:val="22"/>
          <w:szCs w:val="22"/>
          <w:lang w:eastAsia="ko-KR"/>
        </w:rPr>
        <w:t>Electronic submission</w:t>
      </w:r>
      <w:r w:rsidRPr="00D94B0F">
        <w:rPr>
          <w:rFonts w:asciiTheme="minorHAnsi" w:hAnsiTheme="minorHAnsi" w:cstheme="minorHAnsi"/>
          <w:color w:val="auto"/>
          <w:sz w:val="22"/>
          <w:szCs w:val="22"/>
          <w:lang w:eastAsia="ko-KR"/>
        </w:rPr>
        <w:t xml:space="preserve">: Students are allowed to submit their assignment </w:t>
      </w:r>
      <w:r w:rsidR="00A76A4B" w:rsidRPr="00D94B0F">
        <w:rPr>
          <w:rFonts w:asciiTheme="minorHAnsi" w:hAnsiTheme="minorHAnsi" w:cstheme="minorHAnsi"/>
          <w:color w:val="auto"/>
          <w:sz w:val="22"/>
          <w:szCs w:val="22"/>
          <w:lang w:eastAsia="ko-KR"/>
        </w:rPr>
        <w:t xml:space="preserve">to an instructor’s e-mail address. Keep in mind that </w:t>
      </w:r>
      <w:r w:rsidR="00916A3A" w:rsidRPr="00D94B0F">
        <w:rPr>
          <w:rFonts w:asciiTheme="minorHAnsi" w:hAnsiTheme="minorHAnsi" w:cstheme="minorHAnsi"/>
          <w:color w:val="auto"/>
          <w:sz w:val="22"/>
          <w:szCs w:val="22"/>
          <w:lang w:eastAsia="ko-KR"/>
        </w:rPr>
        <w:t xml:space="preserve">it is your responsibility to keep </w:t>
      </w:r>
      <w:r w:rsidR="00A76A4B" w:rsidRPr="00D94B0F">
        <w:rPr>
          <w:rFonts w:asciiTheme="minorHAnsi" w:hAnsiTheme="minorHAnsi" w:cstheme="minorHAnsi"/>
          <w:color w:val="auto"/>
          <w:sz w:val="22"/>
          <w:szCs w:val="22"/>
          <w:lang w:eastAsia="ko-KR"/>
        </w:rPr>
        <w:t xml:space="preserve">the </w:t>
      </w:r>
      <w:r w:rsidR="00916A3A" w:rsidRPr="00D94B0F">
        <w:rPr>
          <w:rFonts w:asciiTheme="minorHAnsi" w:hAnsiTheme="minorHAnsi" w:cstheme="minorHAnsi"/>
          <w:color w:val="auto"/>
          <w:sz w:val="22"/>
          <w:szCs w:val="22"/>
          <w:lang w:eastAsia="ko-KR"/>
        </w:rPr>
        <w:t xml:space="preserve">e-mail </w:t>
      </w:r>
      <w:r w:rsidR="00F96AFF" w:rsidRPr="00D94B0F">
        <w:rPr>
          <w:rFonts w:asciiTheme="minorHAnsi" w:hAnsiTheme="minorHAnsi" w:cstheme="minorHAnsi"/>
          <w:color w:val="auto"/>
          <w:sz w:val="22"/>
          <w:szCs w:val="22"/>
          <w:lang w:eastAsia="ko-KR"/>
        </w:rPr>
        <w:t xml:space="preserve">used to </w:t>
      </w:r>
      <w:r w:rsidR="00A76A4B" w:rsidRPr="00D94B0F">
        <w:rPr>
          <w:rFonts w:asciiTheme="minorHAnsi" w:hAnsiTheme="minorHAnsi" w:cstheme="minorHAnsi"/>
          <w:color w:val="auto"/>
          <w:sz w:val="22"/>
          <w:szCs w:val="22"/>
          <w:lang w:eastAsia="ko-KR"/>
        </w:rPr>
        <w:t>submi</w:t>
      </w:r>
      <w:r w:rsidR="00F96AFF" w:rsidRPr="00D94B0F">
        <w:rPr>
          <w:rFonts w:asciiTheme="minorHAnsi" w:hAnsiTheme="minorHAnsi" w:cstheme="minorHAnsi"/>
          <w:color w:val="auto"/>
          <w:sz w:val="22"/>
          <w:szCs w:val="22"/>
          <w:lang w:eastAsia="ko-KR"/>
        </w:rPr>
        <w:t>ssion of</w:t>
      </w:r>
      <w:r w:rsidR="002128E9" w:rsidRPr="00D94B0F">
        <w:rPr>
          <w:rFonts w:asciiTheme="minorHAnsi" w:hAnsiTheme="minorHAnsi" w:cstheme="minorHAnsi"/>
          <w:color w:val="auto"/>
          <w:sz w:val="22"/>
          <w:szCs w:val="22"/>
          <w:lang w:eastAsia="ko-KR"/>
        </w:rPr>
        <w:t xml:space="preserve"> the assignments</w:t>
      </w:r>
      <w:r w:rsidRPr="00D94B0F">
        <w:rPr>
          <w:rFonts w:asciiTheme="minorHAnsi" w:hAnsiTheme="minorHAnsi" w:cstheme="minorHAnsi"/>
          <w:color w:val="auto"/>
          <w:sz w:val="22"/>
          <w:szCs w:val="22"/>
          <w:lang w:eastAsia="ko-KR"/>
        </w:rPr>
        <w:t xml:space="preserve"> until the end of the semester</w:t>
      </w:r>
      <w:r w:rsidR="002128E9" w:rsidRPr="00D94B0F">
        <w:rPr>
          <w:rFonts w:asciiTheme="minorHAnsi" w:hAnsiTheme="minorHAnsi" w:cstheme="minorHAnsi"/>
          <w:color w:val="auto"/>
          <w:sz w:val="22"/>
          <w:szCs w:val="22"/>
          <w:lang w:eastAsia="ko-KR"/>
        </w:rPr>
        <w:t xml:space="preserve">. In </w:t>
      </w:r>
      <w:r w:rsidR="00F96AFF" w:rsidRPr="00D94B0F">
        <w:rPr>
          <w:rFonts w:asciiTheme="minorHAnsi" w:hAnsiTheme="minorHAnsi" w:cstheme="minorHAnsi"/>
          <w:color w:val="auto"/>
          <w:sz w:val="22"/>
          <w:szCs w:val="22"/>
          <w:lang w:eastAsia="ko-KR"/>
        </w:rPr>
        <w:t>case</w:t>
      </w:r>
      <w:r w:rsidRPr="00D94B0F">
        <w:rPr>
          <w:rFonts w:asciiTheme="minorHAnsi" w:hAnsiTheme="minorHAnsi" w:cstheme="minorHAnsi"/>
          <w:color w:val="auto"/>
          <w:sz w:val="22"/>
          <w:szCs w:val="22"/>
          <w:lang w:eastAsia="ko-KR"/>
        </w:rPr>
        <w:t xml:space="preserve"> of being asked to </w:t>
      </w:r>
      <w:r w:rsidR="00F96AFF" w:rsidRPr="00D94B0F">
        <w:rPr>
          <w:rFonts w:asciiTheme="minorHAnsi" w:hAnsiTheme="minorHAnsi" w:cstheme="minorHAnsi"/>
          <w:color w:val="auto"/>
          <w:sz w:val="22"/>
          <w:szCs w:val="22"/>
          <w:lang w:eastAsia="ko-KR"/>
        </w:rPr>
        <w:t>resubmit any assignment, you need to forward the e-mail, not to send a new email with attachment.</w:t>
      </w:r>
    </w:p>
    <w:p w:rsidR="00A76A4B" w:rsidRPr="00D94B0F" w:rsidRDefault="00A76A4B" w:rsidP="00A76A4B">
      <w:pPr>
        <w:rPr>
          <w:rFonts w:asciiTheme="minorHAnsi" w:eastAsia="Batang" w:hAnsiTheme="minorHAnsi" w:cstheme="minorHAnsi"/>
          <w:sz w:val="22"/>
          <w:szCs w:val="22"/>
          <w:lang w:eastAsia="ko-KR"/>
        </w:rPr>
      </w:pPr>
    </w:p>
    <w:p w:rsidR="009D2FC3" w:rsidRPr="00D94B0F" w:rsidRDefault="00F96AFF" w:rsidP="009D2FC3">
      <w:pPr>
        <w:pStyle w:val="ListParagraph"/>
        <w:numPr>
          <w:ilvl w:val="0"/>
          <w:numId w:val="12"/>
        </w:numPr>
        <w:jc w:val="both"/>
        <w:rPr>
          <w:rFonts w:asciiTheme="minorHAnsi" w:hAnsiTheme="minorHAnsi" w:cstheme="minorHAnsi"/>
          <w:sz w:val="22"/>
          <w:szCs w:val="22"/>
        </w:rPr>
      </w:pPr>
      <w:r w:rsidRPr="00D94B0F">
        <w:rPr>
          <w:rFonts w:asciiTheme="minorHAnsi" w:eastAsia="Batang" w:hAnsiTheme="minorHAnsi" w:cstheme="minorHAnsi"/>
          <w:b/>
          <w:sz w:val="22"/>
          <w:szCs w:val="22"/>
          <w:lang w:eastAsia="ko-KR"/>
        </w:rPr>
        <w:t>P</w:t>
      </w:r>
      <w:r w:rsidR="00A76A4B" w:rsidRPr="00D94B0F">
        <w:rPr>
          <w:rFonts w:asciiTheme="minorHAnsi" w:eastAsia="Batang" w:hAnsiTheme="minorHAnsi" w:cstheme="minorHAnsi"/>
          <w:b/>
          <w:sz w:val="22"/>
          <w:szCs w:val="22"/>
          <w:lang w:eastAsia="ko-KR"/>
        </w:rPr>
        <w:t>aper submission</w:t>
      </w:r>
      <w:r w:rsidR="00A76A4B" w:rsidRPr="00D94B0F">
        <w:rPr>
          <w:rFonts w:asciiTheme="minorHAnsi" w:eastAsia="Batang" w:hAnsiTheme="minorHAnsi" w:cstheme="minorHAnsi"/>
          <w:sz w:val="22"/>
          <w:szCs w:val="22"/>
          <w:lang w:eastAsia="ko-KR"/>
        </w:rPr>
        <w:t xml:space="preserve">: </w:t>
      </w:r>
      <w:r w:rsidR="009D2FC3" w:rsidRPr="00D94B0F">
        <w:rPr>
          <w:rFonts w:asciiTheme="minorHAnsi" w:hAnsiTheme="minorHAnsi" w:cstheme="minorHAnsi"/>
          <w:sz w:val="22"/>
          <w:szCs w:val="22"/>
        </w:rPr>
        <w:t>Make sure your name, student ID, and exercise number appear in the upper-left corner. If an exercise has multiple sheets, then staple them together. Do not staple different assignments together. Disorganized assignments (pages out of order, mislabeled, unreadable, etc.) will receive a grade of zero. If there are multiple sheets are to be handed in, sequence them according to the order you were told to print them in the exercise.</w:t>
      </w:r>
    </w:p>
    <w:p w:rsidR="009D2FC3" w:rsidRPr="00D94B0F" w:rsidRDefault="009D2FC3" w:rsidP="009D2FC3">
      <w:pPr>
        <w:rPr>
          <w:rFonts w:asciiTheme="minorHAnsi" w:hAnsiTheme="minorHAnsi" w:cstheme="minorHAnsi"/>
          <w:b/>
          <w:sz w:val="22"/>
          <w:szCs w:val="22"/>
        </w:rPr>
      </w:pPr>
    </w:p>
    <w:p w:rsidR="009D2FC3" w:rsidRPr="00D94B0F" w:rsidRDefault="009D2FC3" w:rsidP="00A76A4B">
      <w:pPr>
        <w:pStyle w:val="ListParagraph"/>
        <w:numPr>
          <w:ilvl w:val="0"/>
          <w:numId w:val="12"/>
        </w:numPr>
        <w:rPr>
          <w:rFonts w:asciiTheme="minorHAnsi" w:hAnsiTheme="minorHAnsi" w:cstheme="minorHAnsi"/>
          <w:sz w:val="22"/>
          <w:szCs w:val="22"/>
        </w:rPr>
      </w:pPr>
      <w:r w:rsidRPr="00D94B0F">
        <w:rPr>
          <w:rFonts w:asciiTheme="minorHAnsi" w:hAnsiTheme="minorHAnsi" w:cstheme="minorHAnsi"/>
          <w:b/>
          <w:sz w:val="22"/>
          <w:szCs w:val="22"/>
        </w:rPr>
        <w:t>Late Assignments</w:t>
      </w:r>
      <w:r w:rsidRPr="00D94B0F">
        <w:rPr>
          <w:rFonts w:asciiTheme="minorHAnsi" w:hAnsiTheme="minorHAnsi" w:cstheme="minorHAnsi"/>
          <w:sz w:val="22"/>
          <w:szCs w:val="22"/>
        </w:rPr>
        <w:t xml:space="preserve">: No assignments </w:t>
      </w:r>
      <w:r w:rsidR="00F96AFF" w:rsidRPr="00D94B0F">
        <w:rPr>
          <w:rFonts w:asciiTheme="minorHAnsi" w:hAnsiTheme="minorHAnsi" w:cstheme="minorHAnsi"/>
          <w:sz w:val="22"/>
          <w:szCs w:val="22"/>
        </w:rPr>
        <w:t xml:space="preserve">more than one week late </w:t>
      </w:r>
      <w:r w:rsidRPr="00D94B0F">
        <w:rPr>
          <w:rFonts w:asciiTheme="minorHAnsi" w:hAnsiTheme="minorHAnsi" w:cstheme="minorHAnsi"/>
          <w:sz w:val="22"/>
          <w:szCs w:val="22"/>
        </w:rPr>
        <w:t xml:space="preserve">will be accepted. Assignments handed in </w:t>
      </w:r>
      <w:r w:rsidR="00F96AFF" w:rsidRPr="00D94B0F">
        <w:rPr>
          <w:rFonts w:asciiTheme="minorHAnsi" w:hAnsiTheme="minorHAnsi" w:cstheme="minorHAnsi"/>
          <w:sz w:val="22"/>
          <w:szCs w:val="22"/>
          <w:lang w:eastAsia="ko-KR"/>
        </w:rPr>
        <w:t xml:space="preserve">within one </w:t>
      </w:r>
      <w:r w:rsidRPr="00D94B0F">
        <w:rPr>
          <w:rFonts w:asciiTheme="minorHAnsi" w:hAnsiTheme="minorHAnsi" w:cstheme="minorHAnsi"/>
          <w:sz w:val="22"/>
          <w:szCs w:val="22"/>
        </w:rPr>
        <w:t xml:space="preserve">week </w:t>
      </w:r>
      <w:r w:rsidR="00F96AFF" w:rsidRPr="00D94B0F">
        <w:rPr>
          <w:rFonts w:asciiTheme="minorHAnsi" w:hAnsiTheme="minorHAnsi" w:cstheme="minorHAnsi"/>
          <w:sz w:val="22"/>
          <w:szCs w:val="22"/>
          <w:lang w:eastAsia="ko-KR"/>
        </w:rPr>
        <w:t>from their due date</w:t>
      </w:r>
      <w:r w:rsidRPr="00D94B0F">
        <w:rPr>
          <w:rFonts w:asciiTheme="minorHAnsi" w:hAnsiTheme="minorHAnsi" w:cstheme="minorHAnsi"/>
          <w:sz w:val="22"/>
          <w:szCs w:val="22"/>
        </w:rPr>
        <w:t xml:space="preserve"> </w:t>
      </w:r>
      <w:r w:rsidR="00D22F9C" w:rsidRPr="00D94B0F">
        <w:rPr>
          <w:rFonts w:asciiTheme="minorHAnsi" w:hAnsiTheme="minorHAnsi" w:cstheme="minorHAnsi"/>
          <w:sz w:val="22"/>
          <w:szCs w:val="22"/>
          <w:lang w:eastAsia="ko-KR"/>
        </w:rPr>
        <w:t xml:space="preserve">result in the </w:t>
      </w:r>
      <w:r w:rsidR="00D22F9C" w:rsidRPr="00D94B0F">
        <w:rPr>
          <w:rFonts w:asciiTheme="minorHAnsi" w:hAnsiTheme="minorHAnsi" w:cstheme="minorHAnsi"/>
          <w:sz w:val="22"/>
          <w:szCs w:val="22"/>
        </w:rPr>
        <w:t>penal</w:t>
      </w:r>
      <w:r w:rsidR="00D22F9C" w:rsidRPr="00D94B0F">
        <w:rPr>
          <w:rFonts w:asciiTheme="minorHAnsi" w:hAnsiTheme="minorHAnsi" w:cstheme="minorHAnsi"/>
          <w:sz w:val="22"/>
          <w:szCs w:val="22"/>
          <w:lang w:eastAsia="ko-KR"/>
        </w:rPr>
        <w:t xml:space="preserve">ty of </w:t>
      </w:r>
      <w:r w:rsidRPr="00D94B0F">
        <w:rPr>
          <w:rFonts w:asciiTheme="minorHAnsi" w:hAnsiTheme="minorHAnsi" w:cstheme="minorHAnsi"/>
          <w:sz w:val="22"/>
          <w:szCs w:val="22"/>
        </w:rPr>
        <w:t xml:space="preserve">25%. </w:t>
      </w:r>
    </w:p>
    <w:p w:rsidR="00D22F9C" w:rsidRPr="00D94B0F" w:rsidRDefault="00D22F9C" w:rsidP="00D22F9C">
      <w:pPr>
        <w:pStyle w:val="ListParagraph"/>
        <w:rPr>
          <w:rFonts w:asciiTheme="minorHAnsi" w:hAnsiTheme="minorHAnsi" w:cstheme="minorHAnsi"/>
          <w:sz w:val="22"/>
          <w:szCs w:val="22"/>
        </w:rPr>
      </w:pPr>
    </w:p>
    <w:p w:rsidR="00D22F9C" w:rsidRPr="00D94B0F" w:rsidRDefault="00D22F9C" w:rsidP="00A76A4B">
      <w:pPr>
        <w:pStyle w:val="ListParagraph"/>
        <w:numPr>
          <w:ilvl w:val="0"/>
          <w:numId w:val="12"/>
        </w:numPr>
        <w:rPr>
          <w:rFonts w:asciiTheme="minorHAnsi" w:hAnsiTheme="minorHAnsi" w:cstheme="minorHAnsi"/>
          <w:sz w:val="22"/>
          <w:szCs w:val="22"/>
        </w:rPr>
      </w:pPr>
      <w:r w:rsidRPr="00D94B0F">
        <w:rPr>
          <w:rFonts w:asciiTheme="minorHAnsi" w:hAnsiTheme="minorHAnsi" w:cstheme="minorHAnsi"/>
          <w:sz w:val="22"/>
          <w:szCs w:val="22"/>
          <w:lang w:eastAsia="ko-KR"/>
        </w:rPr>
        <w:t>All of the assignments and projects</w:t>
      </w:r>
      <w:r w:rsidRPr="00D94B0F">
        <w:rPr>
          <w:rFonts w:asciiTheme="minorHAnsi" w:hAnsiTheme="minorHAnsi" w:cstheme="minorHAnsi"/>
          <w:sz w:val="22"/>
          <w:szCs w:val="22"/>
        </w:rPr>
        <w:t xml:space="preserve"> must be </w:t>
      </w:r>
      <w:r w:rsidRPr="00D94B0F">
        <w:rPr>
          <w:rFonts w:asciiTheme="minorHAnsi" w:hAnsiTheme="minorHAnsi" w:cstheme="minorHAnsi"/>
          <w:sz w:val="22"/>
          <w:szCs w:val="22"/>
          <w:lang w:eastAsia="ko-KR"/>
        </w:rPr>
        <w:t>a student’s</w:t>
      </w:r>
      <w:r w:rsidRPr="00D94B0F">
        <w:rPr>
          <w:rFonts w:asciiTheme="minorHAnsi" w:hAnsiTheme="minorHAnsi" w:cstheme="minorHAnsi"/>
          <w:sz w:val="22"/>
          <w:szCs w:val="22"/>
        </w:rPr>
        <w:t xml:space="preserve"> own work. </w:t>
      </w:r>
      <w:r w:rsidRPr="00D94B0F">
        <w:rPr>
          <w:rFonts w:asciiTheme="minorHAnsi" w:hAnsiTheme="minorHAnsi" w:cstheme="minorHAnsi"/>
          <w:sz w:val="22"/>
          <w:szCs w:val="22"/>
          <w:lang w:eastAsia="ko-KR"/>
        </w:rPr>
        <w:t xml:space="preserve">Do not copy </w:t>
      </w:r>
      <w:r w:rsidR="00137EB7" w:rsidRPr="00D94B0F">
        <w:rPr>
          <w:rFonts w:asciiTheme="minorHAnsi" w:hAnsiTheme="minorHAnsi" w:cstheme="minorHAnsi"/>
          <w:sz w:val="22"/>
          <w:szCs w:val="22"/>
          <w:lang w:eastAsia="ko-KR"/>
        </w:rPr>
        <w:t xml:space="preserve">or submit </w:t>
      </w:r>
      <w:r w:rsidR="00480720" w:rsidRPr="00D94B0F">
        <w:rPr>
          <w:rFonts w:asciiTheme="minorHAnsi" w:hAnsiTheme="minorHAnsi" w:cstheme="minorHAnsi"/>
          <w:sz w:val="22"/>
          <w:szCs w:val="22"/>
          <w:lang w:eastAsia="ko-KR"/>
        </w:rPr>
        <w:t>others’</w:t>
      </w:r>
      <w:r w:rsidR="00137EB7" w:rsidRPr="00D94B0F">
        <w:rPr>
          <w:rFonts w:asciiTheme="minorHAnsi" w:hAnsiTheme="minorHAnsi" w:cstheme="minorHAnsi"/>
          <w:sz w:val="22"/>
          <w:szCs w:val="22"/>
          <w:lang w:eastAsia="ko-KR"/>
        </w:rPr>
        <w:t xml:space="preserve"> assignment. </w:t>
      </w:r>
      <w:r w:rsidRPr="00D94B0F">
        <w:rPr>
          <w:rFonts w:asciiTheme="minorHAnsi" w:hAnsiTheme="minorHAnsi" w:cstheme="minorHAnsi"/>
          <w:sz w:val="22"/>
          <w:szCs w:val="22"/>
        </w:rPr>
        <w:t xml:space="preserve">Violators </w:t>
      </w:r>
      <w:r w:rsidR="00137EB7" w:rsidRPr="00D94B0F">
        <w:rPr>
          <w:rFonts w:asciiTheme="minorHAnsi" w:hAnsiTheme="minorHAnsi" w:cstheme="minorHAnsi"/>
          <w:sz w:val="22"/>
          <w:szCs w:val="22"/>
          <w:lang w:eastAsia="ko-KR"/>
        </w:rPr>
        <w:t xml:space="preserve">(those who allow </w:t>
      </w:r>
      <w:r w:rsidR="00A17F8A" w:rsidRPr="00D94B0F">
        <w:rPr>
          <w:rFonts w:asciiTheme="minorHAnsi" w:hAnsiTheme="minorHAnsi" w:cstheme="minorHAnsi"/>
          <w:sz w:val="22"/>
          <w:szCs w:val="22"/>
          <w:lang w:eastAsia="ko-KR"/>
        </w:rPr>
        <w:t>copying</w:t>
      </w:r>
      <w:r w:rsidR="00137EB7" w:rsidRPr="00D94B0F">
        <w:rPr>
          <w:rFonts w:asciiTheme="minorHAnsi" w:hAnsiTheme="minorHAnsi" w:cstheme="minorHAnsi"/>
          <w:sz w:val="22"/>
          <w:szCs w:val="22"/>
          <w:lang w:eastAsia="ko-KR"/>
        </w:rPr>
        <w:t xml:space="preserve"> their assignment and those who copy assignments from others) </w:t>
      </w:r>
      <w:r w:rsidRPr="00D94B0F">
        <w:rPr>
          <w:rFonts w:asciiTheme="minorHAnsi" w:hAnsiTheme="minorHAnsi" w:cstheme="minorHAnsi"/>
          <w:sz w:val="22"/>
          <w:szCs w:val="22"/>
        </w:rPr>
        <w:t xml:space="preserve">will </w:t>
      </w:r>
      <w:r w:rsidR="00137EB7" w:rsidRPr="00D94B0F">
        <w:rPr>
          <w:rFonts w:asciiTheme="minorHAnsi" w:hAnsiTheme="minorHAnsi" w:cstheme="minorHAnsi"/>
          <w:sz w:val="22"/>
          <w:szCs w:val="22"/>
          <w:lang w:eastAsia="ko-KR"/>
        </w:rPr>
        <w:t>receive</w:t>
      </w:r>
      <w:r w:rsidRPr="00D94B0F">
        <w:rPr>
          <w:rFonts w:asciiTheme="minorHAnsi" w:hAnsiTheme="minorHAnsi" w:cstheme="minorHAnsi"/>
          <w:sz w:val="22"/>
          <w:szCs w:val="22"/>
        </w:rPr>
        <w:t xml:space="preserve"> a</w:t>
      </w:r>
      <w:r w:rsidR="00137EB7" w:rsidRPr="00D94B0F">
        <w:rPr>
          <w:rFonts w:asciiTheme="minorHAnsi" w:hAnsiTheme="minorHAnsi" w:cstheme="minorHAnsi"/>
          <w:sz w:val="22"/>
          <w:szCs w:val="22"/>
          <w:lang w:eastAsia="ko-KR"/>
        </w:rPr>
        <w:t xml:space="preserve"> grade of </w:t>
      </w:r>
      <w:r w:rsidRPr="00D94B0F">
        <w:rPr>
          <w:rFonts w:asciiTheme="minorHAnsi" w:hAnsiTheme="minorHAnsi" w:cstheme="minorHAnsi"/>
          <w:b/>
          <w:sz w:val="22"/>
          <w:szCs w:val="22"/>
        </w:rPr>
        <w:t>zero</w:t>
      </w:r>
      <w:r w:rsidRPr="00D94B0F">
        <w:rPr>
          <w:rFonts w:asciiTheme="minorHAnsi" w:hAnsiTheme="minorHAnsi" w:cstheme="minorHAnsi"/>
          <w:sz w:val="22"/>
          <w:szCs w:val="22"/>
        </w:rPr>
        <w:t xml:space="preserve"> for the assignment or </w:t>
      </w:r>
      <w:r w:rsidR="00A17F8A" w:rsidRPr="00D94B0F">
        <w:rPr>
          <w:rFonts w:asciiTheme="minorHAnsi" w:hAnsiTheme="minorHAnsi" w:cstheme="minorHAnsi"/>
          <w:sz w:val="22"/>
          <w:szCs w:val="22"/>
          <w:lang w:eastAsia="ko-KR"/>
        </w:rPr>
        <w:t xml:space="preserve">may </w:t>
      </w:r>
      <w:r w:rsidR="00137EB7" w:rsidRPr="00D94B0F">
        <w:rPr>
          <w:rFonts w:asciiTheme="minorHAnsi" w:hAnsiTheme="minorHAnsi" w:cstheme="minorHAnsi"/>
          <w:sz w:val="22"/>
          <w:szCs w:val="22"/>
          <w:lang w:eastAsia="ko-KR"/>
        </w:rPr>
        <w:t xml:space="preserve">be </w:t>
      </w:r>
      <w:r w:rsidRPr="00D94B0F">
        <w:rPr>
          <w:rFonts w:asciiTheme="minorHAnsi" w:hAnsiTheme="minorHAnsi" w:cstheme="minorHAnsi"/>
          <w:sz w:val="22"/>
          <w:szCs w:val="22"/>
        </w:rPr>
        <w:t xml:space="preserve">dropped from the course </w:t>
      </w:r>
      <w:r w:rsidR="00137EB7" w:rsidRPr="00D94B0F">
        <w:rPr>
          <w:rFonts w:asciiTheme="minorHAnsi" w:hAnsiTheme="minorHAnsi" w:cstheme="minorHAnsi"/>
          <w:sz w:val="22"/>
          <w:szCs w:val="22"/>
          <w:lang w:eastAsia="ko-KR"/>
        </w:rPr>
        <w:t>with</w:t>
      </w:r>
      <w:r w:rsidRPr="00D94B0F">
        <w:rPr>
          <w:rFonts w:asciiTheme="minorHAnsi" w:hAnsiTheme="minorHAnsi" w:cstheme="minorHAnsi"/>
          <w:sz w:val="22"/>
          <w:szCs w:val="22"/>
        </w:rPr>
        <w:t xml:space="preserve"> a grade of “</w:t>
      </w:r>
      <w:r w:rsidRPr="00D94B0F">
        <w:rPr>
          <w:rFonts w:asciiTheme="minorHAnsi" w:hAnsiTheme="minorHAnsi" w:cstheme="minorHAnsi"/>
          <w:b/>
          <w:sz w:val="22"/>
          <w:szCs w:val="22"/>
        </w:rPr>
        <w:t>F</w:t>
      </w:r>
      <w:r w:rsidRPr="00D94B0F">
        <w:rPr>
          <w:rFonts w:asciiTheme="minorHAnsi" w:hAnsiTheme="minorHAnsi" w:cstheme="minorHAnsi"/>
          <w:sz w:val="22"/>
          <w:szCs w:val="22"/>
        </w:rPr>
        <w:t>” for the semester.</w:t>
      </w:r>
    </w:p>
    <w:p w:rsidR="009D2FC3" w:rsidRPr="00D94B0F" w:rsidRDefault="009D2FC3" w:rsidP="009D2FC3">
      <w:pPr>
        <w:rPr>
          <w:rFonts w:asciiTheme="minorHAnsi" w:eastAsia="Batang" w:hAnsiTheme="minorHAnsi" w:cstheme="minorHAnsi"/>
          <w:sz w:val="22"/>
          <w:szCs w:val="22"/>
          <w:lang w:eastAsia="ko-KR"/>
        </w:rPr>
      </w:pPr>
    </w:p>
    <w:p w:rsidR="009D2FC3" w:rsidRPr="00D94B0F" w:rsidRDefault="009D2FC3" w:rsidP="009D2FC3">
      <w:pPr>
        <w:rPr>
          <w:rFonts w:asciiTheme="minorHAnsi" w:hAnsiTheme="minorHAnsi" w:cstheme="minorHAnsi"/>
          <w:b/>
          <w:sz w:val="22"/>
          <w:szCs w:val="22"/>
        </w:rPr>
      </w:pPr>
    </w:p>
    <w:p w:rsidR="00686B04" w:rsidRPr="00D94B0F" w:rsidRDefault="00686B04" w:rsidP="00686B04">
      <w:pPr>
        <w:pStyle w:val="Heading1"/>
        <w:jc w:val="both"/>
        <w:rPr>
          <w:rFonts w:asciiTheme="minorHAnsi" w:hAnsiTheme="minorHAnsi" w:cstheme="minorHAnsi"/>
          <w:color w:val="auto"/>
          <w:sz w:val="22"/>
          <w:szCs w:val="22"/>
        </w:rPr>
      </w:pPr>
      <w:r w:rsidRPr="00D94B0F">
        <w:rPr>
          <w:rFonts w:asciiTheme="minorHAnsi" w:hAnsiTheme="minorHAnsi" w:cstheme="minorHAnsi"/>
          <w:b/>
          <w:color w:val="auto"/>
          <w:sz w:val="22"/>
          <w:szCs w:val="22"/>
        </w:rPr>
        <w:t>Computer Lab</w:t>
      </w:r>
      <w:r w:rsidRPr="00D94B0F">
        <w:rPr>
          <w:rFonts w:asciiTheme="minorHAnsi" w:hAnsiTheme="minorHAnsi" w:cstheme="minorHAnsi"/>
          <w:color w:val="auto"/>
          <w:sz w:val="22"/>
          <w:szCs w:val="22"/>
        </w:rPr>
        <w:t>: You have the privilege to utilize the computer lab as is needed for your schoolwork.  All users of the computer lab are expected to care for the equipment as if it were your own. Anyone who does not treat the equipment properly may find that his/her privilege is revoked.</w:t>
      </w:r>
    </w:p>
    <w:p w:rsidR="00686B04" w:rsidRPr="00D94B0F" w:rsidRDefault="00686B04" w:rsidP="00686B04">
      <w:pPr>
        <w:pStyle w:val="Heading1"/>
        <w:jc w:val="both"/>
        <w:rPr>
          <w:rFonts w:asciiTheme="minorHAnsi" w:hAnsiTheme="minorHAnsi" w:cstheme="minorHAnsi"/>
          <w:color w:val="auto"/>
          <w:sz w:val="22"/>
          <w:szCs w:val="22"/>
        </w:rPr>
      </w:pPr>
    </w:p>
    <w:p w:rsidR="00686B04" w:rsidRPr="00D94B0F" w:rsidRDefault="00686B04" w:rsidP="00686B04">
      <w:pPr>
        <w:rPr>
          <w:rFonts w:asciiTheme="minorHAnsi" w:hAnsiTheme="minorHAnsi" w:cstheme="minorHAnsi"/>
          <w:sz w:val="22"/>
          <w:szCs w:val="22"/>
        </w:rPr>
      </w:pPr>
    </w:p>
    <w:p w:rsidR="00686B04" w:rsidRPr="00D94B0F" w:rsidRDefault="00686B04" w:rsidP="00686B04">
      <w:pPr>
        <w:rPr>
          <w:rFonts w:asciiTheme="minorHAnsi" w:hAnsiTheme="minorHAnsi" w:cstheme="minorHAnsi"/>
          <w:sz w:val="22"/>
          <w:szCs w:val="22"/>
        </w:rPr>
      </w:pPr>
      <w:r w:rsidRPr="00D94B0F">
        <w:rPr>
          <w:rFonts w:asciiTheme="minorHAnsi" w:hAnsiTheme="minorHAnsi" w:cstheme="minorHAnsi"/>
          <w:b/>
          <w:sz w:val="22"/>
          <w:szCs w:val="22"/>
        </w:rPr>
        <w:t>Appeals Policy</w:t>
      </w:r>
      <w:r w:rsidRPr="00D94B0F">
        <w:rPr>
          <w:rFonts w:asciiTheme="minorHAnsi" w:hAnsiTheme="minorHAnsi" w:cstheme="minorHAnsi"/>
          <w:sz w:val="22"/>
          <w:szCs w:val="22"/>
        </w:rPr>
        <w:t xml:space="preserve">: To appeal a grade, send an e-mail to your instructor's e-mail address within </w:t>
      </w:r>
      <w:r w:rsidR="002128E9" w:rsidRPr="00D94B0F">
        <w:rPr>
          <w:rFonts w:asciiTheme="minorHAnsi" w:eastAsia="Batang" w:hAnsiTheme="minorHAnsi" w:cstheme="minorHAnsi"/>
          <w:b/>
          <w:sz w:val="22"/>
          <w:szCs w:val="22"/>
          <w:lang w:eastAsia="ko-KR"/>
        </w:rPr>
        <w:t>10 days</w:t>
      </w:r>
      <w:r w:rsidRPr="00D94B0F">
        <w:rPr>
          <w:rFonts w:asciiTheme="minorHAnsi" w:hAnsiTheme="minorHAnsi" w:cstheme="minorHAnsi"/>
          <w:b/>
          <w:sz w:val="22"/>
          <w:szCs w:val="22"/>
        </w:rPr>
        <w:t xml:space="preserve"> of the grade</w:t>
      </w:r>
      <w:r w:rsidRPr="00D94B0F">
        <w:rPr>
          <w:rFonts w:asciiTheme="minorHAnsi" w:hAnsiTheme="minorHAnsi" w:cstheme="minorHAnsi"/>
          <w:sz w:val="22"/>
          <w:szCs w:val="22"/>
        </w:rPr>
        <w:t xml:space="preserve"> having been received. Overdue appeals will not be considered.</w:t>
      </w:r>
    </w:p>
    <w:p w:rsidR="00686B04" w:rsidRPr="00D94B0F" w:rsidRDefault="00686B04" w:rsidP="00686B04">
      <w:pPr>
        <w:rPr>
          <w:rFonts w:asciiTheme="minorHAnsi" w:hAnsiTheme="minorHAnsi" w:cstheme="minorHAnsi"/>
          <w:sz w:val="22"/>
          <w:szCs w:val="22"/>
        </w:rPr>
      </w:pPr>
    </w:p>
    <w:p w:rsidR="00686B04" w:rsidRPr="00D94B0F" w:rsidRDefault="00686B04" w:rsidP="00686B04">
      <w:pPr>
        <w:rPr>
          <w:rFonts w:asciiTheme="minorHAnsi" w:hAnsiTheme="minorHAnsi" w:cstheme="minorHAnsi"/>
          <w:sz w:val="22"/>
          <w:szCs w:val="22"/>
        </w:rPr>
      </w:pPr>
      <w:r w:rsidRPr="00D94B0F">
        <w:rPr>
          <w:rFonts w:asciiTheme="minorHAnsi" w:hAnsiTheme="minorHAnsi" w:cstheme="minorHAnsi"/>
          <w:b/>
          <w:sz w:val="22"/>
          <w:szCs w:val="22"/>
        </w:rPr>
        <w:t>Incomplete Policy</w:t>
      </w:r>
      <w:r w:rsidRPr="00D94B0F">
        <w:rPr>
          <w:rFonts w:asciiTheme="minorHAnsi" w:hAnsiTheme="minorHAnsi" w:cstheme="minorHAnsi"/>
          <w:sz w:val="22"/>
          <w:szCs w:val="22"/>
        </w:rPr>
        <w:t>: Students will not be given an incomplete grade in the course without sound reason and documented evidence as described in the Student Handbook. In any case, for a student to receive an incomplete, he or she must be passing and must have completed a significant portion of the course.</w:t>
      </w:r>
    </w:p>
    <w:p w:rsidR="00686B04" w:rsidRPr="00D94B0F" w:rsidRDefault="00686B04" w:rsidP="00686B04">
      <w:pPr>
        <w:rPr>
          <w:rFonts w:asciiTheme="minorHAnsi" w:hAnsiTheme="minorHAnsi" w:cstheme="minorHAnsi"/>
          <w:b/>
          <w:sz w:val="22"/>
          <w:szCs w:val="22"/>
        </w:rPr>
      </w:pPr>
    </w:p>
    <w:p w:rsidR="00686B04" w:rsidRPr="00D94B0F" w:rsidRDefault="00686B04" w:rsidP="00686B04">
      <w:pPr>
        <w:pStyle w:val="Heading2"/>
        <w:ind w:left="0" w:firstLine="0"/>
        <w:jc w:val="both"/>
        <w:rPr>
          <w:rFonts w:asciiTheme="minorHAnsi" w:hAnsiTheme="minorHAnsi" w:cstheme="minorHAnsi"/>
          <w:color w:val="auto"/>
          <w:sz w:val="22"/>
          <w:szCs w:val="22"/>
        </w:rPr>
      </w:pPr>
    </w:p>
    <w:p w:rsidR="00686B04" w:rsidRPr="00D94B0F" w:rsidRDefault="00686B04" w:rsidP="00686B04">
      <w:pPr>
        <w:rPr>
          <w:rFonts w:asciiTheme="minorHAnsi" w:eastAsia="Batang" w:hAnsiTheme="minorHAnsi" w:cstheme="minorHAnsi"/>
          <w:sz w:val="22"/>
          <w:szCs w:val="22"/>
          <w:lang w:eastAsia="ko-KR"/>
        </w:rPr>
      </w:pPr>
    </w:p>
    <w:p w:rsidR="00B26B19" w:rsidRPr="00D94B0F" w:rsidRDefault="00B26B19" w:rsidP="00B26B19">
      <w:pPr>
        <w:tabs>
          <w:tab w:val="left" w:pos="1980"/>
        </w:tabs>
        <w:spacing w:after="120"/>
        <w:jc w:val="center"/>
        <w:rPr>
          <w:rFonts w:asciiTheme="minorHAnsi" w:hAnsiTheme="minorHAnsi" w:cstheme="minorHAnsi"/>
          <w:b/>
          <w:sz w:val="22"/>
          <w:szCs w:val="22"/>
          <w:u w:val="single"/>
          <w:lang w:eastAsia="ko-KR"/>
        </w:rPr>
      </w:pPr>
      <w:r w:rsidRPr="00D94B0F">
        <w:rPr>
          <w:rFonts w:asciiTheme="minorHAnsi" w:hAnsiTheme="minorHAnsi" w:cstheme="minorHAnsi"/>
          <w:b/>
          <w:sz w:val="22"/>
          <w:szCs w:val="22"/>
          <w:u w:val="single"/>
        </w:rPr>
        <w:t>Grading Points of Each Element and Grading Scale</w:t>
      </w:r>
    </w:p>
    <w:p w:rsidR="00480720" w:rsidRPr="00D94B0F" w:rsidRDefault="00480720" w:rsidP="001F7C2A">
      <w:pPr>
        <w:jc w:val="both"/>
        <w:rPr>
          <w:rFonts w:asciiTheme="minorHAnsi" w:eastAsia="Malgun Gothic" w:hAnsiTheme="minorHAnsi" w:cstheme="minorHAnsi"/>
          <w:sz w:val="22"/>
          <w:szCs w:val="22"/>
          <w:lang w:eastAsia="ko-KR"/>
        </w:rPr>
      </w:pPr>
    </w:p>
    <w:p w:rsidR="001F7C2A" w:rsidRPr="00D94B0F" w:rsidRDefault="001F7C2A" w:rsidP="001F7C2A">
      <w:pPr>
        <w:jc w:val="both"/>
        <w:rPr>
          <w:rFonts w:asciiTheme="minorHAnsi" w:hAnsiTheme="minorHAnsi" w:cstheme="minorHAnsi"/>
          <w:b/>
          <w:sz w:val="22"/>
          <w:szCs w:val="22"/>
        </w:rPr>
      </w:pPr>
      <w:r w:rsidRPr="00D94B0F">
        <w:rPr>
          <w:rFonts w:asciiTheme="minorHAnsi" w:hAnsiTheme="minorHAnsi" w:cstheme="minorHAnsi"/>
          <w:b/>
          <w:sz w:val="22"/>
          <w:szCs w:val="22"/>
        </w:rPr>
        <w:t>GRADE DETERMINATION</w:t>
      </w:r>
    </w:p>
    <w:p w:rsidR="00B26B19" w:rsidRPr="00D94B0F" w:rsidRDefault="00B26B19" w:rsidP="001F7C2A">
      <w:pPr>
        <w:tabs>
          <w:tab w:val="left" w:pos="1980"/>
        </w:tabs>
        <w:spacing w:after="120"/>
        <w:rPr>
          <w:rFonts w:asciiTheme="minorHAnsi" w:eastAsia="Malgun Gothic" w:hAnsiTheme="minorHAnsi" w:cstheme="minorHAnsi"/>
          <w:b/>
          <w:sz w:val="22"/>
          <w:szCs w:val="22"/>
          <w:u w:val="single"/>
          <w:lang w:eastAsia="ko-KR"/>
        </w:rPr>
      </w:pPr>
    </w:p>
    <w:p w:rsidR="00ED33E2" w:rsidRPr="00D94B0F" w:rsidRDefault="00ED33E2" w:rsidP="00B26B19">
      <w:pPr>
        <w:tabs>
          <w:tab w:val="left" w:pos="1980"/>
        </w:tabs>
        <w:spacing w:after="120"/>
        <w:rPr>
          <w:rFonts w:asciiTheme="minorHAnsi" w:eastAsia="Malgun Gothic" w:hAnsiTheme="minorHAnsi" w:cstheme="minorHAnsi"/>
          <w:w w:val="92"/>
          <w:sz w:val="22"/>
          <w:szCs w:val="22"/>
          <w:lang w:eastAsia="ko-KR"/>
        </w:rPr>
      </w:pPr>
      <w:r w:rsidRPr="00D94B0F">
        <w:rPr>
          <w:rFonts w:asciiTheme="minorHAnsi" w:eastAsia="Malgun Gothic" w:hAnsiTheme="minorHAnsi" w:cstheme="minorHAnsi"/>
          <w:w w:val="92"/>
          <w:sz w:val="22"/>
          <w:szCs w:val="22"/>
          <w:lang w:eastAsia="ko-KR"/>
        </w:rPr>
        <w:t xml:space="preserve">All grades in this course will be based on 100 points. All grades will be posted on </w:t>
      </w:r>
      <w:r w:rsidR="00675668" w:rsidRPr="00D94B0F">
        <w:rPr>
          <w:rFonts w:asciiTheme="minorHAnsi" w:eastAsia="Malgun Gothic" w:hAnsiTheme="minorHAnsi" w:cstheme="minorHAnsi"/>
          <w:w w:val="92"/>
          <w:sz w:val="22"/>
          <w:szCs w:val="22"/>
          <w:lang w:eastAsia="ko-KR"/>
        </w:rPr>
        <w:t>e-Learning account. Students should use your e-Learning account to track the progress of this course. (</w:t>
      </w:r>
      <w:r w:rsidR="00675668" w:rsidRPr="00D12FEA">
        <w:rPr>
          <w:rFonts w:asciiTheme="minorHAnsi" w:eastAsia="Malgun Gothic" w:hAnsiTheme="minorHAnsi" w:cstheme="minorHAnsi"/>
          <w:color w:val="FF0000"/>
          <w:w w:val="92"/>
          <w:sz w:val="22"/>
          <w:szCs w:val="22"/>
          <w:lang w:eastAsia="ko-KR"/>
        </w:rPr>
        <w:t>No Curve</w:t>
      </w:r>
      <w:r w:rsidR="00675668" w:rsidRPr="00D94B0F">
        <w:rPr>
          <w:rFonts w:asciiTheme="minorHAnsi" w:eastAsia="Malgun Gothic" w:hAnsiTheme="minorHAnsi" w:cstheme="minorHAnsi"/>
          <w:w w:val="92"/>
          <w:sz w:val="22"/>
          <w:szCs w:val="22"/>
          <w:lang w:eastAsia="ko-KR"/>
        </w:rPr>
        <w:t>)</w:t>
      </w:r>
    </w:p>
    <w:p w:rsidR="00B26B19" w:rsidRPr="00D94B0F" w:rsidRDefault="00B26B19" w:rsidP="00B26B19">
      <w:pPr>
        <w:pStyle w:val="Heading1"/>
        <w:numPr>
          <w:ilvl w:val="0"/>
          <w:numId w:val="6"/>
        </w:numPr>
        <w:jc w:val="both"/>
        <w:rPr>
          <w:rFonts w:asciiTheme="minorHAnsi" w:hAnsiTheme="minorHAnsi" w:cstheme="minorHAnsi"/>
          <w:color w:val="auto"/>
          <w:sz w:val="22"/>
          <w:szCs w:val="22"/>
        </w:rPr>
      </w:pPr>
      <w:r w:rsidRPr="00D94B0F">
        <w:rPr>
          <w:rFonts w:asciiTheme="minorHAnsi" w:hAnsiTheme="minorHAnsi" w:cstheme="minorHAnsi"/>
          <w:color w:val="auto"/>
          <w:sz w:val="22"/>
          <w:szCs w:val="22"/>
          <w:lang w:eastAsia="ko-KR"/>
        </w:rPr>
        <w:t>1</w:t>
      </w:r>
      <w:r w:rsidR="008C75C6" w:rsidRPr="00D94B0F">
        <w:rPr>
          <w:rFonts w:asciiTheme="minorHAnsi" w:hAnsiTheme="minorHAnsi" w:cstheme="minorHAnsi"/>
          <w:color w:val="auto"/>
          <w:sz w:val="22"/>
          <w:szCs w:val="22"/>
          <w:lang w:eastAsia="ko-KR"/>
        </w:rPr>
        <w:t>5</w:t>
      </w:r>
      <w:r w:rsidR="00D754F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xml:space="preserve">: Assignments </w:t>
      </w:r>
    </w:p>
    <w:p w:rsidR="00B26B19" w:rsidRPr="00D94B0F" w:rsidRDefault="008C75C6" w:rsidP="00B26B19">
      <w:pPr>
        <w:pStyle w:val="Heading1"/>
        <w:numPr>
          <w:ilvl w:val="0"/>
          <w:numId w:val="6"/>
        </w:numPr>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15</w:t>
      </w:r>
      <w:r w:rsidR="00D754F8" w:rsidRPr="00D94B0F">
        <w:rPr>
          <w:rFonts w:asciiTheme="minorHAnsi" w:hAnsiTheme="minorHAnsi" w:cstheme="minorHAnsi"/>
          <w:color w:val="auto"/>
          <w:sz w:val="22"/>
          <w:szCs w:val="22"/>
          <w:lang w:eastAsia="ko-KR"/>
        </w:rPr>
        <w:t>%</w:t>
      </w:r>
      <w:r w:rsidR="00B26B19" w:rsidRPr="00D94B0F">
        <w:rPr>
          <w:rFonts w:asciiTheme="minorHAnsi" w:hAnsiTheme="minorHAnsi" w:cstheme="minorHAnsi"/>
          <w:color w:val="auto"/>
          <w:sz w:val="22"/>
          <w:szCs w:val="22"/>
        </w:rPr>
        <w:t>: Quizzes</w:t>
      </w:r>
    </w:p>
    <w:p w:rsidR="00B26B19" w:rsidRPr="00D94B0F" w:rsidRDefault="00B26B19" w:rsidP="00B26B19">
      <w:pPr>
        <w:pStyle w:val="Heading2"/>
        <w:numPr>
          <w:ilvl w:val="0"/>
          <w:numId w:val="6"/>
        </w:numPr>
        <w:jc w:val="both"/>
        <w:rPr>
          <w:rFonts w:asciiTheme="minorHAnsi" w:hAnsiTheme="minorHAnsi" w:cstheme="minorHAnsi"/>
          <w:color w:val="auto"/>
          <w:sz w:val="22"/>
          <w:szCs w:val="22"/>
        </w:rPr>
      </w:pPr>
      <w:r w:rsidRPr="00D94B0F">
        <w:rPr>
          <w:rFonts w:asciiTheme="minorHAnsi" w:hAnsiTheme="minorHAnsi" w:cstheme="minorHAnsi"/>
          <w:color w:val="auto"/>
          <w:sz w:val="22"/>
          <w:szCs w:val="22"/>
          <w:lang w:eastAsia="ko-KR"/>
        </w:rPr>
        <w:t>4</w:t>
      </w:r>
      <w:r w:rsidRPr="00D94B0F">
        <w:rPr>
          <w:rFonts w:asciiTheme="minorHAnsi" w:hAnsiTheme="minorHAnsi" w:cstheme="minorHAnsi"/>
          <w:color w:val="auto"/>
          <w:sz w:val="22"/>
          <w:szCs w:val="22"/>
        </w:rPr>
        <w:t>0</w:t>
      </w:r>
      <w:r w:rsidR="00D754F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xml:space="preserve">: </w:t>
      </w:r>
      <w:r w:rsidR="00A17F8A" w:rsidRPr="00D94B0F">
        <w:rPr>
          <w:rFonts w:asciiTheme="minorHAnsi" w:hAnsiTheme="minorHAnsi" w:cstheme="minorHAnsi"/>
          <w:color w:val="auto"/>
          <w:sz w:val="22"/>
          <w:szCs w:val="22"/>
          <w:lang w:eastAsia="ko-KR"/>
        </w:rPr>
        <w:t>Four</w:t>
      </w:r>
      <w:r w:rsidRPr="00D94B0F">
        <w:rPr>
          <w:rFonts w:asciiTheme="minorHAnsi" w:hAnsiTheme="minorHAnsi" w:cstheme="minorHAnsi"/>
          <w:color w:val="auto"/>
          <w:sz w:val="22"/>
          <w:szCs w:val="22"/>
          <w:lang w:eastAsia="ko-KR"/>
        </w:rPr>
        <w:t xml:space="preserve"> </w:t>
      </w:r>
      <w:r w:rsidRPr="00D94B0F">
        <w:rPr>
          <w:rFonts w:asciiTheme="minorHAnsi" w:hAnsiTheme="minorHAnsi" w:cstheme="minorHAnsi"/>
          <w:color w:val="auto"/>
          <w:sz w:val="22"/>
          <w:szCs w:val="22"/>
        </w:rPr>
        <w:t xml:space="preserve">Written Exams (each </w:t>
      </w:r>
      <w:r w:rsidRPr="00D94B0F">
        <w:rPr>
          <w:rFonts w:asciiTheme="minorHAnsi" w:hAnsiTheme="minorHAnsi" w:cstheme="minorHAnsi"/>
          <w:color w:val="auto"/>
          <w:sz w:val="22"/>
          <w:szCs w:val="22"/>
          <w:lang w:eastAsia="ko-KR"/>
        </w:rPr>
        <w:t>test:</w:t>
      </w:r>
      <w:r w:rsidRPr="00D94B0F">
        <w:rPr>
          <w:rFonts w:asciiTheme="minorHAnsi" w:hAnsiTheme="minorHAnsi" w:cstheme="minorHAnsi"/>
          <w:color w:val="auto"/>
          <w:sz w:val="22"/>
          <w:szCs w:val="22"/>
        </w:rPr>
        <w:t xml:space="preserve"> 1</w:t>
      </w:r>
      <w:r w:rsidRPr="00D94B0F">
        <w:rPr>
          <w:rFonts w:asciiTheme="minorHAnsi" w:hAnsiTheme="minorHAnsi" w:cstheme="minorHAnsi"/>
          <w:color w:val="auto"/>
          <w:sz w:val="22"/>
          <w:szCs w:val="22"/>
          <w:lang w:eastAsia="ko-KR"/>
        </w:rPr>
        <w:t>0</w:t>
      </w:r>
      <w:r w:rsidR="00A17F8A"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xml:space="preserve">)   </w:t>
      </w:r>
    </w:p>
    <w:p w:rsidR="00B26B19" w:rsidRPr="00D94B0F" w:rsidRDefault="00B26B19" w:rsidP="00B26B19">
      <w:pPr>
        <w:pStyle w:val="Heading2"/>
        <w:numPr>
          <w:ilvl w:val="0"/>
          <w:numId w:val="6"/>
        </w:numPr>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1</w:t>
      </w:r>
      <w:r w:rsidRPr="00D94B0F">
        <w:rPr>
          <w:rFonts w:asciiTheme="minorHAnsi" w:hAnsiTheme="minorHAnsi" w:cstheme="minorHAnsi"/>
          <w:color w:val="auto"/>
          <w:sz w:val="22"/>
          <w:szCs w:val="22"/>
          <w:lang w:eastAsia="ko-KR"/>
        </w:rPr>
        <w:t>5</w:t>
      </w:r>
      <w:r w:rsidR="00D754F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xml:space="preserve">: </w:t>
      </w:r>
      <w:r w:rsidRPr="00D94B0F">
        <w:rPr>
          <w:rFonts w:asciiTheme="minorHAnsi" w:hAnsiTheme="minorHAnsi" w:cstheme="minorHAnsi"/>
          <w:color w:val="auto"/>
          <w:sz w:val="22"/>
          <w:szCs w:val="22"/>
          <w:lang w:eastAsia="ko-KR"/>
        </w:rPr>
        <w:t>Individual Projects (Personal Web</w:t>
      </w:r>
      <w:r w:rsidR="00675668" w:rsidRPr="00D94B0F">
        <w:rPr>
          <w:rFonts w:asciiTheme="minorHAnsi" w:hAnsiTheme="minorHAnsi" w:cstheme="minorHAnsi"/>
          <w:color w:val="auto"/>
          <w:sz w:val="22"/>
          <w:szCs w:val="22"/>
          <w:lang w:eastAsia="ko-KR"/>
        </w:rPr>
        <w:t>site</w:t>
      </w:r>
      <w:r w:rsidRPr="00D94B0F">
        <w:rPr>
          <w:rFonts w:asciiTheme="minorHAnsi" w:hAnsiTheme="minorHAnsi" w:cstheme="minorHAnsi"/>
          <w:color w:val="auto"/>
          <w:sz w:val="22"/>
          <w:szCs w:val="22"/>
          <w:lang w:eastAsia="ko-KR"/>
        </w:rPr>
        <w:t>: 10</w:t>
      </w:r>
      <w:r w:rsidR="0067566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lang w:eastAsia="ko-KR"/>
        </w:rPr>
        <w:t xml:space="preserve">, </w:t>
      </w:r>
      <w:r w:rsidR="00675668" w:rsidRPr="00D94B0F">
        <w:rPr>
          <w:rFonts w:asciiTheme="minorHAnsi" w:hAnsiTheme="minorHAnsi" w:cstheme="minorHAnsi"/>
          <w:color w:val="auto"/>
          <w:sz w:val="22"/>
          <w:szCs w:val="22"/>
          <w:lang w:eastAsia="ko-KR"/>
        </w:rPr>
        <w:t>case</w:t>
      </w:r>
      <w:r w:rsidRPr="00D94B0F">
        <w:rPr>
          <w:rFonts w:asciiTheme="minorHAnsi" w:hAnsiTheme="minorHAnsi" w:cstheme="minorHAnsi"/>
          <w:color w:val="auto"/>
          <w:sz w:val="22"/>
          <w:szCs w:val="22"/>
          <w:lang w:eastAsia="ko-KR"/>
        </w:rPr>
        <w:t xml:space="preserve"> presentation: 5</w:t>
      </w:r>
      <w:r w:rsidR="0067566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lang w:eastAsia="ko-KR"/>
        </w:rPr>
        <w:t>)</w:t>
      </w:r>
    </w:p>
    <w:p w:rsidR="00B26B19" w:rsidRPr="00D94B0F" w:rsidRDefault="00B26B19" w:rsidP="00B26B19">
      <w:pPr>
        <w:pStyle w:val="Heading2"/>
        <w:numPr>
          <w:ilvl w:val="0"/>
          <w:numId w:val="6"/>
        </w:numPr>
        <w:jc w:val="both"/>
        <w:rPr>
          <w:rFonts w:asciiTheme="minorHAnsi" w:hAnsiTheme="minorHAnsi" w:cstheme="minorHAnsi"/>
          <w:color w:val="auto"/>
          <w:sz w:val="22"/>
          <w:szCs w:val="22"/>
        </w:rPr>
      </w:pPr>
      <w:r w:rsidRPr="00D94B0F">
        <w:rPr>
          <w:rFonts w:asciiTheme="minorHAnsi" w:hAnsiTheme="minorHAnsi" w:cstheme="minorHAnsi"/>
          <w:color w:val="auto"/>
          <w:sz w:val="22"/>
          <w:szCs w:val="22"/>
        </w:rPr>
        <w:t>10</w:t>
      </w:r>
      <w:r w:rsidR="00D754F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xml:space="preserve">: </w:t>
      </w:r>
      <w:r w:rsidRPr="00D94B0F">
        <w:rPr>
          <w:rFonts w:asciiTheme="minorHAnsi" w:hAnsiTheme="minorHAnsi" w:cstheme="minorHAnsi"/>
          <w:color w:val="auto"/>
          <w:sz w:val="22"/>
          <w:szCs w:val="22"/>
          <w:lang w:eastAsia="ko-KR"/>
        </w:rPr>
        <w:t>Group project</w:t>
      </w:r>
    </w:p>
    <w:p w:rsidR="00B26B19" w:rsidRPr="00D94B0F" w:rsidRDefault="00B26B19" w:rsidP="00B26B19">
      <w:pPr>
        <w:pStyle w:val="Heading2"/>
        <w:numPr>
          <w:ilvl w:val="0"/>
          <w:numId w:val="6"/>
        </w:numPr>
        <w:jc w:val="both"/>
        <w:rPr>
          <w:rFonts w:asciiTheme="minorHAnsi" w:hAnsiTheme="minorHAnsi" w:cstheme="minorHAnsi"/>
          <w:color w:val="auto"/>
          <w:sz w:val="22"/>
          <w:szCs w:val="22"/>
          <w:lang w:eastAsia="ko-KR"/>
        </w:rPr>
      </w:pPr>
      <w:r w:rsidRPr="00D94B0F">
        <w:rPr>
          <w:rFonts w:asciiTheme="minorHAnsi" w:hAnsiTheme="minorHAnsi" w:cstheme="minorHAnsi"/>
          <w:color w:val="auto"/>
          <w:sz w:val="22"/>
          <w:szCs w:val="22"/>
          <w:lang w:eastAsia="ko-KR"/>
        </w:rPr>
        <w:t xml:space="preserve">  5</w:t>
      </w:r>
      <w:r w:rsidR="00D754F8" w:rsidRPr="00D94B0F">
        <w:rPr>
          <w:rFonts w:asciiTheme="minorHAnsi" w:hAnsiTheme="minorHAnsi" w:cstheme="minorHAnsi"/>
          <w:color w:val="auto"/>
          <w:sz w:val="22"/>
          <w:szCs w:val="22"/>
          <w:lang w:eastAsia="ko-KR"/>
        </w:rPr>
        <w:t>%</w:t>
      </w:r>
      <w:r w:rsidRPr="00D94B0F">
        <w:rPr>
          <w:rFonts w:asciiTheme="minorHAnsi" w:hAnsiTheme="minorHAnsi" w:cstheme="minorHAnsi"/>
          <w:color w:val="auto"/>
          <w:sz w:val="22"/>
          <w:szCs w:val="22"/>
        </w:rPr>
        <w:t>: Participations in Class (Class Attendance</w:t>
      </w:r>
      <w:r w:rsidRPr="00D94B0F">
        <w:rPr>
          <w:rFonts w:asciiTheme="minorHAnsi" w:hAnsiTheme="minorHAnsi" w:cstheme="minorHAnsi"/>
          <w:color w:val="auto"/>
          <w:sz w:val="22"/>
          <w:szCs w:val="22"/>
          <w:lang w:eastAsia="ko-KR"/>
        </w:rPr>
        <w:t>s</w:t>
      </w:r>
      <w:r w:rsidRPr="00D94B0F">
        <w:rPr>
          <w:rFonts w:asciiTheme="minorHAnsi" w:hAnsiTheme="minorHAnsi" w:cstheme="minorHAnsi"/>
          <w:color w:val="auto"/>
          <w:sz w:val="22"/>
          <w:szCs w:val="22"/>
        </w:rPr>
        <w:t>)</w:t>
      </w:r>
    </w:p>
    <w:p w:rsidR="00B26B19" w:rsidRPr="00D94B0F" w:rsidRDefault="00B26B19" w:rsidP="00B26B19">
      <w:pPr>
        <w:rPr>
          <w:rFonts w:asciiTheme="minorHAnsi" w:hAnsiTheme="minorHAnsi" w:cstheme="minorHAnsi"/>
          <w:sz w:val="22"/>
          <w:szCs w:val="22"/>
          <w:lang w:eastAsia="ko-KR"/>
        </w:rPr>
      </w:pPr>
    </w:p>
    <w:p w:rsidR="00B26B19" w:rsidRPr="00D94B0F" w:rsidRDefault="00B26B19" w:rsidP="00B26B19">
      <w:pPr>
        <w:rPr>
          <w:rFonts w:asciiTheme="minorHAnsi" w:eastAsia="Batang" w:hAnsiTheme="minorHAnsi" w:cstheme="minorHAnsi"/>
          <w:sz w:val="22"/>
          <w:szCs w:val="22"/>
          <w:lang w:eastAsia="ko-KR"/>
        </w:rPr>
      </w:pPr>
    </w:p>
    <w:p w:rsidR="00B26B19" w:rsidRPr="00D94B0F" w:rsidRDefault="00B26B19" w:rsidP="00B26B19">
      <w:pPr>
        <w:pStyle w:val="Heading2"/>
        <w:ind w:left="0" w:firstLine="0"/>
        <w:jc w:val="both"/>
        <w:rPr>
          <w:rFonts w:asciiTheme="minorHAnsi" w:hAnsiTheme="minorHAnsi" w:cstheme="minorHAnsi"/>
          <w:color w:val="auto"/>
          <w:sz w:val="22"/>
          <w:szCs w:val="22"/>
          <w:lang w:eastAsia="ko-KR"/>
        </w:rPr>
      </w:pPr>
      <w:r w:rsidRPr="00D94B0F">
        <w:rPr>
          <w:rFonts w:asciiTheme="minorHAnsi" w:hAnsiTheme="minorHAnsi" w:cstheme="minorHAnsi"/>
          <w:b/>
          <w:color w:val="auto"/>
          <w:sz w:val="22"/>
          <w:szCs w:val="22"/>
        </w:rPr>
        <w:t>Grading Scale</w:t>
      </w:r>
      <w:r w:rsidRPr="00D94B0F">
        <w:rPr>
          <w:rFonts w:asciiTheme="minorHAnsi" w:hAnsiTheme="minorHAnsi" w:cstheme="minorHAnsi"/>
          <w:color w:val="auto"/>
          <w:sz w:val="22"/>
          <w:szCs w:val="22"/>
        </w:rPr>
        <w:t xml:space="preserve">: </w:t>
      </w:r>
      <w:r w:rsidR="00D754F8" w:rsidRPr="00D94B0F">
        <w:rPr>
          <w:rFonts w:asciiTheme="minorHAnsi" w:hAnsiTheme="minorHAnsi" w:cstheme="minorHAnsi"/>
          <w:color w:val="auto"/>
          <w:sz w:val="22"/>
          <w:szCs w:val="22"/>
        </w:rPr>
        <w:t>90-100=A, 80-89=B, 70-79=C, 60-69=D, 0-59=F</w:t>
      </w:r>
    </w:p>
    <w:p w:rsidR="00B26B19" w:rsidRPr="00D94B0F" w:rsidRDefault="00B26B19" w:rsidP="00B26B19">
      <w:pPr>
        <w:rPr>
          <w:rFonts w:asciiTheme="minorHAnsi" w:hAnsiTheme="minorHAnsi" w:cstheme="minorHAnsi"/>
          <w:sz w:val="22"/>
          <w:szCs w:val="22"/>
          <w:lang w:eastAsia="ko-KR"/>
        </w:rPr>
      </w:pPr>
    </w:p>
    <w:p w:rsidR="004E0692" w:rsidRPr="00D94B0F" w:rsidRDefault="00FC0C6B" w:rsidP="004D37B5">
      <w:pPr>
        <w:spacing w:after="200" w:line="276" w:lineRule="auto"/>
        <w:rPr>
          <w:rFonts w:asciiTheme="minorHAnsi" w:hAnsiTheme="minorHAnsi" w:cstheme="minorHAnsi"/>
          <w:b/>
          <w:caps/>
          <w:sz w:val="22"/>
          <w:szCs w:val="22"/>
          <w:u w:val="single"/>
        </w:rPr>
      </w:pPr>
      <w:r w:rsidRPr="00D94B0F">
        <w:rPr>
          <w:rFonts w:asciiTheme="minorHAnsi" w:hAnsiTheme="minorHAnsi" w:cstheme="minorHAnsi"/>
          <w:b/>
          <w:caps/>
          <w:sz w:val="22"/>
          <w:szCs w:val="22"/>
          <w:u w:val="single"/>
        </w:rPr>
        <w:br w:type="page"/>
      </w:r>
      <w:r w:rsidR="004E0692" w:rsidRPr="00D94B0F">
        <w:rPr>
          <w:rFonts w:asciiTheme="minorHAnsi" w:hAnsiTheme="minorHAnsi" w:cstheme="minorHAnsi"/>
          <w:b/>
          <w:caps/>
          <w:sz w:val="22"/>
          <w:szCs w:val="22"/>
          <w:u w:val="single"/>
        </w:rPr>
        <w:t>individual Projects</w:t>
      </w:r>
    </w:p>
    <w:p w:rsidR="004E0692" w:rsidRPr="00D94B0F" w:rsidRDefault="004E0692" w:rsidP="004E0692">
      <w:pPr>
        <w:pStyle w:val="BodyTextIndent2"/>
        <w:jc w:val="both"/>
        <w:rPr>
          <w:rFonts w:asciiTheme="minorHAnsi" w:hAnsiTheme="minorHAnsi" w:cstheme="minorHAnsi"/>
          <w:b/>
          <w:sz w:val="22"/>
          <w:szCs w:val="22"/>
        </w:rPr>
      </w:pPr>
    </w:p>
    <w:p w:rsidR="004E0692" w:rsidRPr="00D94B0F" w:rsidRDefault="004E0692" w:rsidP="004E0692">
      <w:pPr>
        <w:pStyle w:val="BodyTextIndent2"/>
        <w:spacing w:after="0" w:line="240" w:lineRule="auto"/>
        <w:jc w:val="both"/>
        <w:rPr>
          <w:rFonts w:asciiTheme="minorHAnsi" w:hAnsiTheme="minorHAnsi" w:cstheme="minorHAnsi"/>
          <w:b/>
          <w:sz w:val="22"/>
          <w:szCs w:val="22"/>
          <w:lang w:eastAsia="ko-KR"/>
        </w:rPr>
      </w:pPr>
      <w:r w:rsidRPr="00D94B0F">
        <w:rPr>
          <w:rFonts w:asciiTheme="minorHAnsi" w:hAnsiTheme="minorHAnsi" w:cstheme="minorHAnsi"/>
          <w:b/>
          <w:sz w:val="22"/>
          <w:szCs w:val="22"/>
        </w:rPr>
        <w:t xml:space="preserve">1. Personal </w:t>
      </w:r>
      <w:r w:rsidR="00604B3D" w:rsidRPr="00D94B0F">
        <w:rPr>
          <w:rFonts w:asciiTheme="minorHAnsi" w:hAnsiTheme="minorHAnsi" w:cstheme="minorHAnsi"/>
          <w:b/>
          <w:sz w:val="22"/>
          <w:szCs w:val="22"/>
          <w:lang w:eastAsia="ko-KR"/>
        </w:rPr>
        <w:t>W</w:t>
      </w:r>
      <w:r w:rsidRPr="00D94B0F">
        <w:rPr>
          <w:rFonts w:asciiTheme="minorHAnsi" w:hAnsiTheme="minorHAnsi" w:cstheme="minorHAnsi"/>
          <w:b/>
          <w:sz w:val="22"/>
          <w:szCs w:val="22"/>
        </w:rPr>
        <w:t>eb</w:t>
      </w:r>
      <w:r w:rsidR="00604B3D" w:rsidRPr="00D94B0F">
        <w:rPr>
          <w:rFonts w:asciiTheme="minorHAnsi" w:hAnsiTheme="minorHAnsi" w:cstheme="minorHAnsi"/>
          <w:b/>
          <w:sz w:val="22"/>
          <w:szCs w:val="22"/>
          <w:lang w:eastAsia="ko-KR"/>
        </w:rPr>
        <w:t>site</w:t>
      </w:r>
      <w:r w:rsidRPr="00D94B0F">
        <w:rPr>
          <w:rFonts w:asciiTheme="minorHAnsi" w:hAnsiTheme="minorHAnsi" w:cstheme="minorHAnsi"/>
          <w:b/>
          <w:sz w:val="22"/>
          <w:szCs w:val="22"/>
        </w:rPr>
        <w:t xml:space="preserve"> project </w:t>
      </w:r>
      <w:r w:rsidRPr="00D94B0F">
        <w:rPr>
          <w:rFonts w:asciiTheme="minorHAnsi" w:hAnsiTheme="minorHAnsi" w:cstheme="minorHAnsi"/>
          <w:b/>
          <w:sz w:val="22"/>
          <w:szCs w:val="22"/>
          <w:lang w:eastAsia="ko-KR"/>
        </w:rPr>
        <w:t>(10%)</w:t>
      </w:r>
    </w:p>
    <w:p w:rsidR="004E0692" w:rsidRPr="00D94B0F" w:rsidRDefault="004E0692" w:rsidP="004E0692">
      <w:pPr>
        <w:keepNext/>
        <w:tabs>
          <w:tab w:val="left" w:pos="720"/>
        </w:tabs>
        <w:ind w:left="720"/>
        <w:rPr>
          <w:rFonts w:asciiTheme="minorHAnsi" w:hAnsiTheme="minorHAnsi" w:cstheme="minorHAnsi"/>
          <w:b/>
          <w:caps/>
          <w:sz w:val="22"/>
          <w:szCs w:val="22"/>
        </w:rPr>
      </w:pPr>
    </w:p>
    <w:p w:rsidR="00ED33E2" w:rsidRPr="00D94B0F" w:rsidRDefault="004E0692" w:rsidP="004E0692">
      <w:pPr>
        <w:adjustRightInd w:val="0"/>
        <w:snapToGrid w:val="0"/>
        <w:ind w:left="936"/>
        <w:rPr>
          <w:rFonts w:asciiTheme="minorHAnsi" w:eastAsia="Malgun Gothic" w:hAnsiTheme="minorHAnsi" w:cstheme="minorHAnsi"/>
          <w:sz w:val="22"/>
          <w:szCs w:val="22"/>
          <w:lang w:eastAsia="ko-KR"/>
        </w:rPr>
      </w:pPr>
      <w:r w:rsidRPr="00D94B0F">
        <w:rPr>
          <w:rFonts w:asciiTheme="minorHAnsi" w:hAnsiTheme="minorHAnsi" w:cstheme="minorHAnsi"/>
          <w:sz w:val="22"/>
          <w:szCs w:val="22"/>
        </w:rPr>
        <w:t xml:space="preserve">During the course, students will learn the basics of </w:t>
      </w:r>
      <w:r w:rsidR="00ED33E2" w:rsidRPr="00D94B0F">
        <w:rPr>
          <w:rFonts w:asciiTheme="minorHAnsi" w:hAnsiTheme="minorHAnsi" w:cstheme="minorHAnsi"/>
          <w:sz w:val="22"/>
          <w:szCs w:val="22"/>
          <w:lang w:eastAsia="ko-KR"/>
        </w:rPr>
        <w:t>W</w:t>
      </w:r>
      <w:r w:rsidRPr="00D94B0F">
        <w:rPr>
          <w:rFonts w:asciiTheme="minorHAnsi" w:hAnsiTheme="minorHAnsi" w:cstheme="minorHAnsi"/>
          <w:sz w:val="22"/>
          <w:szCs w:val="22"/>
        </w:rPr>
        <w:t xml:space="preserve">eb page development and will develop </w:t>
      </w:r>
      <w:r w:rsidR="00ED33E2" w:rsidRPr="00D94B0F">
        <w:rPr>
          <w:rFonts w:asciiTheme="minorHAnsi" w:hAnsiTheme="minorHAnsi" w:cstheme="minorHAnsi"/>
          <w:sz w:val="22"/>
          <w:szCs w:val="22"/>
          <w:lang w:eastAsia="ko-KR"/>
        </w:rPr>
        <w:t>their personal Website</w:t>
      </w:r>
      <w:r w:rsidRPr="00D94B0F">
        <w:rPr>
          <w:rFonts w:asciiTheme="minorHAnsi" w:hAnsiTheme="minorHAnsi" w:cstheme="minorHAnsi"/>
          <w:sz w:val="22"/>
          <w:szCs w:val="22"/>
        </w:rPr>
        <w:t xml:space="preserve">. There will be tutorial type lectures for those who have no experience with Web page development. </w:t>
      </w:r>
      <w:r w:rsidR="00ED33E2" w:rsidRPr="00D94B0F">
        <w:rPr>
          <w:rFonts w:asciiTheme="minorHAnsi" w:hAnsiTheme="minorHAnsi" w:cstheme="minorHAnsi"/>
          <w:sz w:val="22"/>
          <w:szCs w:val="22"/>
          <w:lang w:eastAsia="ko-KR"/>
        </w:rPr>
        <w:t>You need to bring your jump drive.</w:t>
      </w:r>
    </w:p>
    <w:p w:rsidR="00CF14F9" w:rsidRPr="00D94B0F" w:rsidRDefault="00CF14F9" w:rsidP="004E0692">
      <w:pPr>
        <w:adjustRightInd w:val="0"/>
        <w:snapToGrid w:val="0"/>
        <w:ind w:left="936"/>
        <w:rPr>
          <w:rFonts w:asciiTheme="minorHAnsi" w:eastAsia="Malgun Gothic" w:hAnsiTheme="minorHAnsi" w:cstheme="minorHAnsi"/>
          <w:sz w:val="22"/>
          <w:szCs w:val="22"/>
          <w:lang w:eastAsia="ko-KR"/>
        </w:rPr>
      </w:pPr>
    </w:p>
    <w:p w:rsidR="004E0692" w:rsidRPr="00D94B0F" w:rsidRDefault="00CF14F9" w:rsidP="004E0692">
      <w:pPr>
        <w:adjustRightInd w:val="0"/>
        <w:snapToGrid w:val="0"/>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Y</w:t>
      </w:r>
      <w:r w:rsidR="004E0692" w:rsidRPr="00D94B0F">
        <w:rPr>
          <w:rFonts w:asciiTheme="minorHAnsi" w:hAnsiTheme="minorHAnsi" w:cstheme="minorHAnsi"/>
          <w:sz w:val="22"/>
          <w:szCs w:val="22"/>
        </w:rPr>
        <w:t xml:space="preserve">ou </w:t>
      </w:r>
      <w:r w:rsidR="00ED33E2" w:rsidRPr="00D94B0F">
        <w:rPr>
          <w:rFonts w:asciiTheme="minorHAnsi" w:hAnsiTheme="minorHAnsi" w:cstheme="minorHAnsi"/>
          <w:sz w:val="22"/>
          <w:szCs w:val="22"/>
          <w:lang w:eastAsia="ko-KR"/>
        </w:rPr>
        <w:t xml:space="preserve">are required </w:t>
      </w:r>
      <w:r w:rsidR="004E0692" w:rsidRPr="00D94B0F">
        <w:rPr>
          <w:rFonts w:asciiTheme="minorHAnsi" w:hAnsiTheme="minorHAnsi" w:cstheme="minorHAnsi"/>
          <w:sz w:val="22"/>
          <w:szCs w:val="22"/>
        </w:rPr>
        <w:t xml:space="preserve">to include the following </w:t>
      </w:r>
      <w:r w:rsidR="004E0692" w:rsidRPr="00D94B0F">
        <w:rPr>
          <w:rFonts w:asciiTheme="minorHAnsi" w:hAnsiTheme="minorHAnsi" w:cstheme="minorHAnsi"/>
          <w:sz w:val="22"/>
          <w:szCs w:val="22"/>
          <w:u w:val="single"/>
          <w:lang w:eastAsia="ko-KR"/>
        </w:rPr>
        <w:t>six</w:t>
      </w:r>
      <w:r w:rsidR="004E0692" w:rsidRPr="00D94B0F">
        <w:rPr>
          <w:rFonts w:asciiTheme="minorHAnsi" w:hAnsiTheme="minorHAnsi" w:cstheme="minorHAnsi"/>
          <w:sz w:val="22"/>
          <w:szCs w:val="22"/>
          <w:u w:val="single"/>
        </w:rPr>
        <w:t xml:space="preserve"> items</w:t>
      </w:r>
      <w:r w:rsidR="004E0692" w:rsidRPr="00D94B0F">
        <w:rPr>
          <w:rFonts w:asciiTheme="minorHAnsi" w:hAnsiTheme="minorHAnsi" w:cstheme="minorHAnsi"/>
          <w:sz w:val="22"/>
          <w:szCs w:val="22"/>
        </w:rPr>
        <w:t xml:space="preserve"> in your </w:t>
      </w:r>
      <w:r w:rsidR="00ED33E2" w:rsidRPr="00D94B0F">
        <w:rPr>
          <w:rFonts w:asciiTheme="minorHAnsi" w:hAnsiTheme="minorHAnsi" w:cstheme="minorHAnsi"/>
          <w:sz w:val="22"/>
          <w:szCs w:val="22"/>
          <w:lang w:eastAsia="ko-KR"/>
        </w:rPr>
        <w:t>Website</w:t>
      </w:r>
      <w:r w:rsidR="004E0692" w:rsidRPr="00D94B0F">
        <w:rPr>
          <w:rFonts w:asciiTheme="minorHAnsi" w:hAnsiTheme="minorHAnsi" w:cstheme="minorHAnsi"/>
          <w:sz w:val="22"/>
          <w:szCs w:val="22"/>
        </w:rPr>
        <w:t>:</w:t>
      </w:r>
    </w:p>
    <w:p w:rsidR="004E0692" w:rsidRPr="00D94B0F" w:rsidRDefault="004E0692" w:rsidP="004E0692">
      <w:pPr>
        <w:adjustRightInd w:val="0"/>
        <w:snapToGrid w:val="0"/>
        <w:ind w:left="936"/>
        <w:rPr>
          <w:rFonts w:asciiTheme="minorHAnsi" w:hAnsiTheme="minorHAnsi" w:cstheme="minorHAnsi"/>
          <w:sz w:val="22"/>
          <w:szCs w:val="22"/>
          <w:lang w:eastAsia="ko-KR"/>
        </w:rPr>
      </w:pP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rPr>
        <w:t>A brief introduction of yourself.</w:t>
      </w: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rPr>
        <w:t>A photo of yourself.  If you need to scan a photograph, a scanner is available in the computer lab as well as other locations on campus.</w:t>
      </w: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rPr>
        <w:t xml:space="preserve">Links to </w:t>
      </w:r>
      <w:r w:rsidRPr="00D94B0F">
        <w:rPr>
          <w:rFonts w:asciiTheme="minorHAnsi" w:hAnsiTheme="minorHAnsi" w:cstheme="minorHAnsi"/>
          <w:sz w:val="22"/>
          <w:szCs w:val="22"/>
          <w:u w:val="single"/>
        </w:rPr>
        <w:t>at least</w:t>
      </w:r>
      <w:r w:rsidRPr="00D94B0F">
        <w:rPr>
          <w:rFonts w:asciiTheme="minorHAnsi" w:hAnsiTheme="minorHAnsi" w:cstheme="minorHAnsi"/>
          <w:sz w:val="22"/>
          <w:szCs w:val="22"/>
        </w:rPr>
        <w:t xml:space="preserve"> three of your favorite web sites and a brief description of each of them (i.e., what is the web site about and why is it your favorite).</w:t>
      </w: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rPr>
        <w:t>A link to, or inclusion of, your resume (i.e., education, work experience, etc.).</w:t>
      </w: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rPr>
        <w:t>A mail-to link for your e-mail address.</w:t>
      </w:r>
    </w:p>
    <w:p w:rsidR="004E0692" w:rsidRPr="00D94B0F" w:rsidRDefault="004E0692" w:rsidP="004E0692">
      <w:pPr>
        <w:numPr>
          <w:ilvl w:val="0"/>
          <w:numId w:val="8"/>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lang w:eastAsia="ko-KR"/>
        </w:rPr>
        <w:t>Information about the creation of your web site (e.g., created date)</w:t>
      </w:r>
    </w:p>
    <w:p w:rsidR="004E0692" w:rsidRPr="00D94B0F" w:rsidRDefault="004E0692" w:rsidP="004E0692">
      <w:pPr>
        <w:adjustRightInd w:val="0"/>
        <w:snapToGrid w:val="0"/>
        <w:ind w:left="936"/>
        <w:rPr>
          <w:rFonts w:asciiTheme="minorHAnsi" w:hAnsiTheme="minorHAnsi" w:cstheme="minorHAnsi"/>
          <w:sz w:val="22"/>
          <w:szCs w:val="22"/>
        </w:rPr>
      </w:pP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rPr>
        <w:t xml:space="preserve">Please feel free to include any other relevant information, graphics, animations etc. on your home page. Points will be deducted if your home page does not contain all of the above </w:t>
      </w:r>
      <w:r w:rsidR="00C71F34" w:rsidRPr="00D94B0F">
        <w:rPr>
          <w:rFonts w:asciiTheme="minorHAnsi" w:hAnsiTheme="minorHAnsi" w:cstheme="minorHAnsi"/>
          <w:sz w:val="22"/>
          <w:szCs w:val="22"/>
          <w:lang w:eastAsia="ko-KR"/>
        </w:rPr>
        <w:t>six</w:t>
      </w:r>
      <w:r w:rsidRPr="00D94B0F">
        <w:rPr>
          <w:rFonts w:asciiTheme="minorHAnsi" w:hAnsiTheme="minorHAnsi" w:cstheme="minorHAnsi"/>
          <w:sz w:val="22"/>
          <w:szCs w:val="22"/>
        </w:rPr>
        <w:t xml:space="preserve"> items (1-</w:t>
      </w:r>
      <w:r w:rsidRPr="00D94B0F">
        <w:rPr>
          <w:rFonts w:asciiTheme="minorHAnsi" w:hAnsiTheme="minorHAnsi" w:cstheme="minorHAnsi"/>
          <w:sz w:val="22"/>
          <w:szCs w:val="22"/>
          <w:lang w:eastAsia="ko-KR"/>
        </w:rPr>
        <w:t>6</w:t>
      </w:r>
      <w:r w:rsidRPr="00D94B0F">
        <w:rPr>
          <w:rFonts w:asciiTheme="minorHAnsi" w:hAnsiTheme="minorHAnsi" w:cstheme="minorHAnsi"/>
          <w:sz w:val="22"/>
          <w:szCs w:val="22"/>
        </w:rPr>
        <w:t>)</w:t>
      </w:r>
      <w:r w:rsidR="00CF14F9" w:rsidRPr="00D94B0F">
        <w:rPr>
          <w:rFonts w:asciiTheme="minorHAnsi" w:hAnsiTheme="minorHAnsi" w:cstheme="minorHAnsi"/>
          <w:sz w:val="22"/>
          <w:szCs w:val="22"/>
          <w:lang w:eastAsia="ko-KR"/>
        </w:rPr>
        <w:t xml:space="preserve"> or </w:t>
      </w:r>
      <w:r w:rsidR="00C71F34" w:rsidRPr="00D94B0F">
        <w:rPr>
          <w:rFonts w:asciiTheme="minorHAnsi" w:hAnsiTheme="minorHAnsi" w:cstheme="minorHAnsi"/>
          <w:sz w:val="22"/>
          <w:szCs w:val="22"/>
          <w:lang w:eastAsia="ko-KR"/>
        </w:rPr>
        <w:t>if navigation buttons or links is not working</w:t>
      </w:r>
      <w:r w:rsidR="00B94241" w:rsidRPr="00D94B0F">
        <w:rPr>
          <w:rFonts w:asciiTheme="minorHAnsi" w:hAnsiTheme="minorHAnsi" w:cstheme="minorHAnsi"/>
          <w:sz w:val="22"/>
          <w:szCs w:val="22"/>
          <w:lang w:eastAsia="ko-KR"/>
        </w:rPr>
        <w:t xml:space="preserve"> properly</w:t>
      </w:r>
      <w:r w:rsidR="00C71F34" w:rsidRPr="00D94B0F">
        <w:rPr>
          <w:rFonts w:asciiTheme="minorHAnsi" w:hAnsiTheme="minorHAnsi" w:cstheme="minorHAnsi"/>
          <w:sz w:val="22"/>
          <w:szCs w:val="22"/>
          <w:lang w:eastAsia="ko-KR"/>
        </w:rPr>
        <w:t>.</w:t>
      </w:r>
    </w:p>
    <w:p w:rsidR="004E0692" w:rsidRPr="00D94B0F" w:rsidRDefault="004E0692" w:rsidP="004E0692">
      <w:pPr>
        <w:pStyle w:val="BodyTextIndent2"/>
        <w:spacing w:after="0" w:line="240" w:lineRule="auto"/>
        <w:jc w:val="both"/>
        <w:rPr>
          <w:rFonts w:asciiTheme="minorHAnsi" w:hAnsiTheme="minorHAnsi" w:cstheme="minorHAnsi"/>
          <w:sz w:val="22"/>
          <w:szCs w:val="22"/>
        </w:rPr>
      </w:pPr>
    </w:p>
    <w:p w:rsidR="004E0692" w:rsidRPr="00D94B0F" w:rsidRDefault="004E0692" w:rsidP="004E0692">
      <w:pPr>
        <w:pStyle w:val="BodyTextIndent2"/>
        <w:spacing w:after="0" w:line="240" w:lineRule="auto"/>
        <w:ind w:left="0"/>
        <w:jc w:val="both"/>
        <w:rPr>
          <w:rFonts w:asciiTheme="minorHAnsi" w:hAnsiTheme="minorHAnsi" w:cstheme="minorHAnsi"/>
          <w:b/>
          <w:sz w:val="22"/>
          <w:szCs w:val="22"/>
          <w:lang w:eastAsia="ko-KR"/>
        </w:rPr>
      </w:pPr>
    </w:p>
    <w:p w:rsidR="004E0692" w:rsidRPr="00D94B0F" w:rsidRDefault="004E0692" w:rsidP="004E0692">
      <w:pPr>
        <w:pStyle w:val="BodyTextIndent2"/>
        <w:spacing w:after="0" w:line="240" w:lineRule="auto"/>
        <w:jc w:val="both"/>
        <w:rPr>
          <w:rFonts w:asciiTheme="minorHAnsi" w:hAnsiTheme="minorHAnsi" w:cstheme="minorHAnsi"/>
          <w:b/>
          <w:sz w:val="22"/>
          <w:szCs w:val="22"/>
          <w:lang w:eastAsia="ko-KR"/>
        </w:rPr>
      </w:pPr>
      <w:r w:rsidRPr="00D94B0F">
        <w:rPr>
          <w:rFonts w:asciiTheme="minorHAnsi" w:hAnsiTheme="minorHAnsi" w:cstheme="minorHAnsi"/>
          <w:b/>
          <w:sz w:val="22"/>
          <w:szCs w:val="22"/>
          <w:lang w:eastAsia="ko-KR"/>
        </w:rPr>
        <w:t>2</w:t>
      </w:r>
      <w:r w:rsidRPr="00D94B0F">
        <w:rPr>
          <w:rFonts w:asciiTheme="minorHAnsi" w:hAnsiTheme="minorHAnsi" w:cstheme="minorHAnsi"/>
          <w:b/>
          <w:sz w:val="22"/>
          <w:szCs w:val="22"/>
        </w:rPr>
        <w:t xml:space="preserve">. </w:t>
      </w:r>
      <w:r w:rsidRPr="00D94B0F">
        <w:rPr>
          <w:rFonts w:asciiTheme="minorHAnsi" w:hAnsiTheme="minorHAnsi" w:cstheme="minorHAnsi"/>
          <w:b/>
          <w:sz w:val="22"/>
          <w:szCs w:val="22"/>
          <w:lang w:eastAsia="ko-KR"/>
        </w:rPr>
        <w:t>Case Study Presentation (5%)</w:t>
      </w:r>
    </w:p>
    <w:p w:rsidR="004E0692" w:rsidRPr="00D94B0F" w:rsidRDefault="004E0692" w:rsidP="004E0692">
      <w:pPr>
        <w:keepNext/>
        <w:tabs>
          <w:tab w:val="left" w:pos="720"/>
        </w:tabs>
        <w:ind w:left="720"/>
        <w:rPr>
          <w:rFonts w:asciiTheme="minorHAnsi" w:hAnsiTheme="minorHAnsi" w:cstheme="minorHAnsi"/>
          <w:b/>
          <w:caps/>
          <w:sz w:val="22"/>
          <w:szCs w:val="22"/>
        </w:rPr>
      </w:pPr>
    </w:p>
    <w:p w:rsidR="004E0692" w:rsidRPr="00D94B0F" w:rsidRDefault="004E0692" w:rsidP="004E0692">
      <w:pPr>
        <w:adjustRightInd w:val="0"/>
        <w:snapToGrid w:val="0"/>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 xml:space="preserve">Students will make a presentation </w:t>
      </w:r>
      <w:r w:rsidR="00675668" w:rsidRPr="00D94B0F">
        <w:rPr>
          <w:rFonts w:asciiTheme="minorHAnsi" w:hAnsiTheme="minorHAnsi" w:cstheme="minorHAnsi"/>
          <w:sz w:val="22"/>
          <w:szCs w:val="22"/>
          <w:lang w:eastAsia="ko-KR"/>
        </w:rPr>
        <w:t>on</w:t>
      </w:r>
      <w:r w:rsidRPr="00D94B0F">
        <w:rPr>
          <w:rFonts w:asciiTheme="minorHAnsi" w:hAnsiTheme="minorHAnsi" w:cstheme="minorHAnsi"/>
          <w:sz w:val="22"/>
          <w:szCs w:val="22"/>
          <w:lang w:eastAsia="ko-KR"/>
        </w:rPr>
        <w:t xml:space="preserve"> a case study from the textbook. </w:t>
      </w:r>
      <w:r w:rsidR="00C71F34" w:rsidRPr="00D94B0F">
        <w:rPr>
          <w:rFonts w:asciiTheme="minorHAnsi" w:eastAsia="Batang" w:hAnsiTheme="minorHAnsi" w:cstheme="minorHAnsi"/>
          <w:sz w:val="22"/>
          <w:szCs w:val="22"/>
          <w:lang w:eastAsia="ko-KR"/>
        </w:rPr>
        <w:t>T</w:t>
      </w:r>
      <w:r w:rsidRPr="00D94B0F">
        <w:rPr>
          <w:rFonts w:asciiTheme="minorHAnsi" w:hAnsiTheme="minorHAnsi" w:cstheme="minorHAnsi"/>
          <w:sz w:val="22"/>
          <w:szCs w:val="22"/>
          <w:lang w:eastAsia="ko-KR"/>
        </w:rPr>
        <w:t xml:space="preserve">he case will be assigned by the instructor. The power point slides </w:t>
      </w:r>
      <w:r w:rsidR="00444258" w:rsidRPr="00D94B0F">
        <w:rPr>
          <w:rFonts w:asciiTheme="minorHAnsi" w:hAnsiTheme="minorHAnsi" w:cstheme="minorHAnsi"/>
          <w:sz w:val="22"/>
          <w:szCs w:val="22"/>
          <w:lang w:eastAsia="ko-KR"/>
        </w:rPr>
        <w:t xml:space="preserve">(at least 10 slides) </w:t>
      </w:r>
      <w:r w:rsidRPr="00D94B0F">
        <w:rPr>
          <w:rFonts w:asciiTheme="minorHAnsi" w:hAnsiTheme="minorHAnsi" w:cstheme="minorHAnsi"/>
          <w:sz w:val="22"/>
          <w:szCs w:val="22"/>
          <w:lang w:eastAsia="ko-KR"/>
        </w:rPr>
        <w:t>should include</w:t>
      </w:r>
    </w:p>
    <w:p w:rsidR="004E0692" w:rsidRPr="00D94B0F" w:rsidRDefault="004E0692" w:rsidP="004E0692">
      <w:pPr>
        <w:adjustRightInd w:val="0"/>
        <w:snapToGrid w:val="0"/>
        <w:ind w:left="936"/>
        <w:rPr>
          <w:rFonts w:asciiTheme="minorHAnsi" w:hAnsiTheme="minorHAnsi" w:cstheme="minorHAnsi"/>
          <w:sz w:val="22"/>
          <w:szCs w:val="22"/>
          <w:lang w:eastAsia="ko-KR"/>
        </w:rPr>
      </w:pPr>
    </w:p>
    <w:p w:rsidR="004E0692" w:rsidRPr="00D94B0F" w:rsidRDefault="004E0692" w:rsidP="004E0692">
      <w:pPr>
        <w:numPr>
          <w:ilvl w:val="0"/>
          <w:numId w:val="10"/>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lang w:eastAsia="ko-KR"/>
        </w:rPr>
        <w:t>Brief introduction of the case</w:t>
      </w:r>
      <w:r w:rsidRPr="00D94B0F">
        <w:rPr>
          <w:rFonts w:asciiTheme="minorHAnsi" w:hAnsiTheme="minorHAnsi" w:cstheme="minorHAnsi"/>
          <w:sz w:val="22"/>
          <w:szCs w:val="22"/>
        </w:rPr>
        <w:t>.</w:t>
      </w:r>
    </w:p>
    <w:p w:rsidR="004E0692" w:rsidRPr="00D94B0F" w:rsidRDefault="004E0692" w:rsidP="004E0692">
      <w:pPr>
        <w:numPr>
          <w:ilvl w:val="0"/>
          <w:numId w:val="10"/>
        </w:numPr>
        <w:tabs>
          <w:tab w:val="left" w:pos="1800"/>
        </w:tabs>
        <w:adjustRightInd w:val="0"/>
        <w:snapToGrid w:val="0"/>
        <w:rPr>
          <w:rFonts w:asciiTheme="minorHAnsi" w:hAnsiTheme="minorHAnsi" w:cstheme="minorHAnsi"/>
          <w:sz w:val="22"/>
          <w:szCs w:val="22"/>
        </w:rPr>
      </w:pPr>
      <w:r w:rsidRPr="00D94B0F">
        <w:rPr>
          <w:rFonts w:asciiTheme="minorHAnsi" w:hAnsiTheme="minorHAnsi" w:cstheme="minorHAnsi"/>
          <w:sz w:val="22"/>
          <w:szCs w:val="22"/>
          <w:lang w:eastAsia="ko-KR"/>
        </w:rPr>
        <w:t>Answers to the questions belonging to the case</w:t>
      </w:r>
    </w:p>
    <w:p w:rsidR="004E0692" w:rsidRPr="00D94B0F" w:rsidRDefault="004E0692" w:rsidP="004E0692">
      <w:pPr>
        <w:tabs>
          <w:tab w:val="left" w:pos="1800"/>
        </w:tabs>
        <w:adjustRightInd w:val="0"/>
        <w:snapToGrid w:val="0"/>
        <w:rPr>
          <w:rFonts w:asciiTheme="minorHAnsi" w:hAnsiTheme="minorHAnsi" w:cstheme="minorHAnsi"/>
          <w:sz w:val="22"/>
          <w:szCs w:val="22"/>
        </w:rPr>
      </w:pPr>
    </w:p>
    <w:p w:rsidR="004E0692" w:rsidRPr="00D94B0F" w:rsidRDefault="004E0692" w:rsidP="004E0692">
      <w:pPr>
        <w:adjustRightInd w:val="0"/>
        <w:snapToGrid w:val="0"/>
        <w:ind w:left="936"/>
        <w:rPr>
          <w:rFonts w:asciiTheme="minorHAnsi" w:hAnsiTheme="minorHAnsi" w:cstheme="minorHAnsi"/>
          <w:sz w:val="22"/>
          <w:szCs w:val="22"/>
        </w:rPr>
      </w:pP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rPr>
        <w:t>Please feel free to include any other relevant information, graphics, animations</w:t>
      </w:r>
      <w:r w:rsidRPr="00D94B0F">
        <w:rPr>
          <w:rFonts w:asciiTheme="minorHAnsi" w:hAnsiTheme="minorHAnsi" w:cstheme="minorHAnsi"/>
          <w:sz w:val="22"/>
          <w:szCs w:val="22"/>
          <w:lang w:eastAsia="ko-KR"/>
        </w:rPr>
        <w:t>,</w:t>
      </w:r>
      <w:r w:rsidRPr="00D94B0F">
        <w:rPr>
          <w:rFonts w:asciiTheme="minorHAnsi" w:hAnsiTheme="minorHAnsi" w:cstheme="minorHAnsi"/>
          <w:sz w:val="22"/>
          <w:szCs w:val="22"/>
        </w:rPr>
        <w:t xml:space="preserve"> etc.</w:t>
      </w: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PowerPoint Slides: 3%</w:t>
      </w: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Presentation: 2%</w:t>
      </w:r>
    </w:p>
    <w:p w:rsidR="00444258" w:rsidRPr="00D94B0F" w:rsidRDefault="00444258" w:rsidP="00444258">
      <w:pPr>
        <w:ind w:left="900"/>
        <w:jc w:val="both"/>
        <w:rPr>
          <w:rFonts w:asciiTheme="minorHAnsi" w:eastAsia="Batang" w:hAnsiTheme="minorHAnsi" w:cstheme="minorHAnsi"/>
          <w:bCs/>
          <w:sz w:val="22"/>
          <w:szCs w:val="22"/>
          <w:lang w:eastAsia="ko-KR"/>
        </w:rPr>
      </w:pP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p>
    <w:p w:rsidR="004E0692" w:rsidRPr="00D94B0F" w:rsidRDefault="004E0692" w:rsidP="004E0692">
      <w:pPr>
        <w:pStyle w:val="BodyTextIndent2"/>
        <w:spacing w:after="0" w:line="240" w:lineRule="auto"/>
        <w:jc w:val="both"/>
        <w:rPr>
          <w:rFonts w:asciiTheme="minorHAnsi" w:hAnsiTheme="minorHAnsi" w:cstheme="minorHAnsi"/>
          <w:sz w:val="22"/>
          <w:szCs w:val="22"/>
        </w:rPr>
      </w:pPr>
    </w:p>
    <w:p w:rsidR="004E0692" w:rsidRPr="00D94B0F" w:rsidRDefault="004E0692" w:rsidP="004E0692">
      <w:pPr>
        <w:pStyle w:val="BodyTextIndent2"/>
        <w:ind w:left="0"/>
        <w:jc w:val="both"/>
        <w:rPr>
          <w:rFonts w:asciiTheme="minorHAnsi" w:hAnsiTheme="minorHAnsi" w:cstheme="minorHAnsi"/>
          <w:b/>
          <w:sz w:val="22"/>
          <w:szCs w:val="22"/>
          <w:u w:val="single"/>
        </w:rPr>
      </w:pPr>
      <w:r w:rsidRPr="00D94B0F">
        <w:rPr>
          <w:rFonts w:asciiTheme="minorHAnsi" w:hAnsiTheme="minorHAnsi" w:cstheme="minorHAnsi"/>
          <w:b/>
          <w:caps/>
          <w:sz w:val="22"/>
          <w:szCs w:val="22"/>
          <w:u w:val="single"/>
        </w:rPr>
        <w:br w:type="page"/>
        <w:t xml:space="preserve">group Projects </w:t>
      </w:r>
    </w:p>
    <w:p w:rsidR="004E0692" w:rsidRPr="00D94B0F" w:rsidRDefault="004E0692" w:rsidP="004E0692">
      <w:pPr>
        <w:keepNext/>
        <w:tabs>
          <w:tab w:val="left" w:pos="720"/>
        </w:tabs>
        <w:ind w:left="720"/>
        <w:rPr>
          <w:rFonts w:asciiTheme="minorHAnsi" w:eastAsia="Batang" w:hAnsiTheme="minorHAnsi" w:cstheme="minorHAnsi"/>
          <w:b/>
          <w:caps/>
          <w:sz w:val="22"/>
          <w:szCs w:val="22"/>
          <w:lang w:eastAsia="ko-KR"/>
        </w:rPr>
      </w:pPr>
      <w:r w:rsidRPr="00D94B0F">
        <w:rPr>
          <w:rFonts w:asciiTheme="minorHAnsi" w:hAnsiTheme="minorHAnsi" w:cstheme="minorHAnsi"/>
          <w:sz w:val="22"/>
          <w:szCs w:val="22"/>
        </w:rPr>
        <w:t xml:space="preserve">Groups of </w:t>
      </w:r>
      <w:r w:rsidRPr="00D94B0F">
        <w:rPr>
          <w:rFonts w:asciiTheme="minorHAnsi" w:hAnsiTheme="minorHAnsi" w:cstheme="minorHAnsi"/>
          <w:sz w:val="22"/>
          <w:szCs w:val="22"/>
          <w:lang w:eastAsia="ko-KR"/>
        </w:rPr>
        <w:t>3-4</w:t>
      </w:r>
      <w:r w:rsidRPr="00D94B0F">
        <w:rPr>
          <w:rFonts w:asciiTheme="minorHAnsi" w:hAnsiTheme="minorHAnsi" w:cstheme="minorHAnsi"/>
          <w:sz w:val="22"/>
          <w:szCs w:val="22"/>
        </w:rPr>
        <w:t xml:space="preserve"> students (depending on </w:t>
      </w:r>
      <w:r w:rsidRPr="00D94B0F">
        <w:rPr>
          <w:rFonts w:asciiTheme="minorHAnsi" w:hAnsiTheme="minorHAnsi" w:cstheme="minorHAnsi"/>
          <w:sz w:val="22"/>
          <w:szCs w:val="22"/>
          <w:lang w:eastAsia="ko-KR"/>
        </w:rPr>
        <w:t xml:space="preserve">the </w:t>
      </w:r>
      <w:r w:rsidRPr="00D94B0F">
        <w:rPr>
          <w:rFonts w:asciiTheme="minorHAnsi" w:hAnsiTheme="minorHAnsi" w:cstheme="minorHAnsi"/>
          <w:sz w:val="22"/>
          <w:szCs w:val="22"/>
        </w:rPr>
        <w:t>class size) will be formed for th</w:t>
      </w:r>
      <w:r w:rsidRPr="00D94B0F">
        <w:rPr>
          <w:rFonts w:asciiTheme="minorHAnsi" w:hAnsiTheme="minorHAnsi" w:cstheme="minorHAnsi"/>
          <w:sz w:val="22"/>
          <w:szCs w:val="22"/>
          <w:lang w:eastAsia="ko-KR"/>
        </w:rPr>
        <w:t>e</w:t>
      </w:r>
      <w:r w:rsidRPr="00D94B0F">
        <w:rPr>
          <w:rFonts w:asciiTheme="minorHAnsi" w:hAnsiTheme="minorHAnsi" w:cstheme="minorHAnsi"/>
          <w:sz w:val="22"/>
          <w:szCs w:val="22"/>
        </w:rPr>
        <w:t xml:space="preserve"> following group assignment</w:t>
      </w:r>
      <w:r w:rsidRPr="00D94B0F">
        <w:rPr>
          <w:rFonts w:asciiTheme="minorHAnsi" w:hAnsiTheme="minorHAnsi" w:cstheme="minorHAnsi"/>
          <w:sz w:val="22"/>
          <w:szCs w:val="22"/>
          <w:lang w:eastAsia="ko-KR"/>
        </w:rPr>
        <w:t>s</w:t>
      </w:r>
      <w:r w:rsidRPr="00D94B0F">
        <w:rPr>
          <w:rFonts w:asciiTheme="minorHAnsi" w:hAnsiTheme="minorHAnsi" w:cstheme="minorHAnsi"/>
          <w:sz w:val="22"/>
          <w:szCs w:val="22"/>
        </w:rPr>
        <w:t>.</w:t>
      </w:r>
      <w:r w:rsidR="00604B3D" w:rsidRPr="00D94B0F">
        <w:rPr>
          <w:rFonts w:asciiTheme="minorHAnsi" w:eastAsia="Batang" w:hAnsiTheme="minorHAnsi" w:cstheme="minorHAnsi"/>
          <w:sz w:val="22"/>
          <w:szCs w:val="22"/>
          <w:lang w:eastAsia="ko-KR"/>
        </w:rPr>
        <w:t xml:space="preserve"> </w:t>
      </w:r>
    </w:p>
    <w:p w:rsidR="004E0692" w:rsidRPr="00D94B0F" w:rsidRDefault="004E0692" w:rsidP="004E0692">
      <w:pPr>
        <w:keepNext/>
        <w:tabs>
          <w:tab w:val="left" w:pos="720"/>
        </w:tabs>
        <w:ind w:left="720"/>
        <w:rPr>
          <w:rFonts w:asciiTheme="minorHAnsi" w:hAnsiTheme="minorHAnsi" w:cstheme="minorHAnsi"/>
          <w:b/>
          <w:caps/>
          <w:sz w:val="22"/>
          <w:szCs w:val="22"/>
        </w:rPr>
      </w:pPr>
    </w:p>
    <w:p w:rsidR="004E0692" w:rsidRPr="00D94B0F" w:rsidRDefault="004E0692" w:rsidP="004E0692">
      <w:pPr>
        <w:pStyle w:val="BodyTextIndent2"/>
        <w:ind w:left="0"/>
        <w:jc w:val="both"/>
        <w:rPr>
          <w:rFonts w:asciiTheme="minorHAnsi" w:hAnsiTheme="minorHAnsi" w:cstheme="minorHAnsi"/>
          <w:b/>
          <w:sz w:val="22"/>
          <w:szCs w:val="22"/>
        </w:rPr>
      </w:pPr>
      <w:r w:rsidRPr="00D94B0F">
        <w:rPr>
          <w:rFonts w:asciiTheme="minorHAnsi" w:hAnsiTheme="minorHAnsi" w:cstheme="minorHAnsi"/>
          <w:b/>
          <w:sz w:val="22"/>
          <w:szCs w:val="22"/>
        </w:rPr>
        <w:t xml:space="preserve">     </w:t>
      </w:r>
      <w:r w:rsidR="00604B3D" w:rsidRPr="00D94B0F">
        <w:rPr>
          <w:rFonts w:asciiTheme="minorHAnsi" w:hAnsiTheme="minorHAnsi" w:cstheme="minorHAnsi"/>
          <w:b/>
          <w:sz w:val="22"/>
          <w:szCs w:val="22"/>
          <w:lang w:eastAsia="ko-KR"/>
        </w:rPr>
        <w:t>Research article</w:t>
      </w:r>
      <w:r w:rsidRPr="00D94B0F">
        <w:rPr>
          <w:rFonts w:asciiTheme="minorHAnsi" w:hAnsiTheme="minorHAnsi" w:cstheme="minorHAnsi"/>
          <w:b/>
          <w:sz w:val="22"/>
          <w:szCs w:val="22"/>
        </w:rPr>
        <w:t xml:space="preserve"> and Presentation</w:t>
      </w: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rPr>
      </w:pPr>
      <w:r w:rsidRPr="00D94B0F">
        <w:rPr>
          <w:rFonts w:asciiTheme="minorHAnsi" w:hAnsiTheme="minorHAnsi" w:cstheme="minorHAnsi"/>
          <w:sz w:val="22"/>
          <w:szCs w:val="22"/>
        </w:rPr>
        <w:t xml:space="preserve">Identify a major article published in business periodicals (e.g., Fortune, Business Week, Harvard Business Review), business newspapers (e.g., Wall Street Journal), business sections of newspapers (e.g., USA Today) and periodicals (e.g., Time, Newsweek, Economist), or </w:t>
      </w:r>
      <w:smartTag w:uri="urn:schemas-microsoft-com:office:smarttags" w:element="stockticker">
        <w:r w:rsidRPr="00D94B0F">
          <w:rPr>
            <w:rFonts w:asciiTheme="minorHAnsi" w:hAnsiTheme="minorHAnsi" w:cstheme="minorHAnsi"/>
            <w:sz w:val="22"/>
            <w:szCs w:val="22"/>
          </w:rPr>
          <w:t>WWW</w:t>
        </w:r>
      </w:smartTag>
      <w:r w:rsidRPr="00D94B0F">
        <w:rPr>
          <w:rFonts w:asciiTheme="minorHAnsi" w:hAnsiTheme="minorHAnsi" w:cstheme="minorHAnsi"/>
          <w:sz w:val="22"/>
          <w:szCs w:val="22"/>
        </w:rPr>
        <w:t xml:space="preserve"> which describes/discusses a technology and its applications of interest to management. The technology can be a new, novel application or some future development in IT for management support. The assignment will be evaluated based on the relevance of the article to management, novelty of the technology/application, as well as the quality of the report. The article should be recent, i.e., published </w:t>
      </w:r>
      <w:r w:rsidR="00A91B2D">
        <w:rPr>
          <w:rFonts w:asciiTheme="minorHAnsi" w:hAnsiTheme="minorHAnsi" w:cstheme="minorHAnsi"/>
          <w:sz w:val="22"/>
          <w:szCs w:val="22"/>
        </w:rPr>
        <w:t xml:space="preserve">in </w:t>
      </w:r>
      <w:r w:rsidRPr="00D94B0F">
        <w:rPr>
          <w:rFonts w:asciiTheme="minorHAnsi" w:hAnsiTheme="minorHAnsi" w:cstheme="minorHAnsi"/>
          <w:sz w:val="22"/>
          <w:szCs w:val="22"/>
        </w:rPr>
        <w:t xml:space="preserve">this or last year.  </w:t>
      </w:r>
      <w:r w:rsidRPr="00D94B0F">
        <w:rPr>
          <w:rFonts w:asciiTheme="minorHAnsi" w:hAnsiTheme="minorHAnsi" w:cstheme="minorHAnsi"/>
          <w:sz w:val="22"/>
          <w:szCs w:val="22"/>
          <w:u w:val="single"/>
        </w:rPr>
        <w:t>DO NOT make this a product review</w:t>
      </w:r>
      <w:r w:rsidRPr="00D94B0F">
        <w:rPr>
          <w:rFonts w:asciiTheme="minorHAnsi" w:hAnsiTheme="minorHAnsi" w:cstheme="minorHAnsi"/>
          <w:sz w:val="22"/>
          <w:szCs w:val="22"/>
        </w:rPr>
        <w:t>.  To ensure there are no duplicate selections in the class, your group is required to email the source and title of your chosen article to the instructor (at yoons@sav</w:t>
      </w:r>
      <w:r w:rsidR="00604B3D" w:rsidRPr="00D94B0F">
        <w:rPr>
          <w:rFonts w:asciiTheme="minorHAnsi" w:hAnsiTheme="minorHAnsi" w:cstheme="minorHAnsi"/>
          <w:sz w:val="22"/>
          <w:szCs w:val="22"/>
          <w:lang w:eastAsia="ko-KR"/>
        </w:rPr>
        <w:t>annah</w:t>
      </w:r>
      <w:r w:rsidRPr="00D94B0F">
        <w:rPr>
          <w:rFonts w:asciiTheme="minorHAnsi" w:hAnsiTheme="minorHAnsi" w:cstheme="minorHAnsi"/>
          <w:sz w:val="22"/>
          <w:szCs w:val="22"/>
        </w:rPr>
        <w:t>state.edu). The instructor will provide e-mail confirmation. First-come, first-serve</w:t>
      </w:r>
      <w:r w:rsidR="009F16A6" w:rsidRPr="00D94B0F">
        <w:rPr>
          <w:rFonts w:asciiTheme="minorHAnsi" w:hAnsiTheme="minorHAnsi" w:cstheme="minorHAnsi"/>
          <w:sz w:val="22"/>
          <w:szCs w:val="22"/>
          <w:lang w:eastAsia="ko-KR"/>
        </w:rPr>
        <w:t>d</w:t>
      </w:r>
      <w:r w:rsidRPr="00D94B0F">
        <w:rPr>
          <w:rFonts w:asciiTheme="minorHAnsi" w:hAnsiTheme="minorHAnsi" w:cstheme="minorHAnsi"/>
          <w:sz w:val="22"/>
          <w:szCs w:val="22"/>
        </w:rPr>
        <w:t xml:space="preserve"> policy will be applied to article selections.</w:t>
      </w: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rPr>
        <w:t>Submit a copy of the article together with your report on the article (</w:t>
      </w:r>
      <w:r w:rsidR="00060D37">
        <w:rPr>
          <w:rFonts w:asciiTheme="minorHAnsi" w:hAnsiTheme="minorHAnsi" w:cstheme="minorHAnsi"/>
          <w:b/>
          <w:i/>
          <w:sz w:val="22"/>
          <w:szCs w:val="22"/>
        </w:rPr>
        <w:t>at least</w:t>
      </w:r>
      <w:r w:rsidRPr="00D94B0F">
        <w:rPr>
          <w:rFonts w:asciiTheme="minorHAnsi" w:hAnsiTheme="minorHAnsi" w:cstheme="minorHAnsi"/>
          <w:b/>
          <w:i/>
          <w:sz w:val="22"/>
          <w:szCs w:val="22"/>
        </w:rPr>
        <w:t xml:space="preserve"> </w:t>
      </w:r>
      <w:r w:rsidRPr="00D94B0F">
        <w:rPr>
          <w:rFonts w:asciiTheme="minorHAnsi" w:hAnsiTheme="minorHAnsi" w:cstheme="minorHAnsi"/>
          <w:b/>
          <w:i/>
          <w:sz w:val="22"/>
          <w:szCs w:val="22"/>
          <w:lang w:eastAsia="ko-KR"/>
        </w:rPr>
        <w:t>5</w:t>
      </w:r>
      <w:r w:rsidRPr="00D94B0F">
        <w:rPr>
          <w:rFonts w:asciiTheme="minorHAnsi" w:hAnsiTheme="minorHAnsi" w:cstheme="minorHAnsi"/>
          <w:b/>
          <w:i/>
          <w:sz w:val="22"/>
          <w:szCs w:val="22"/>
        </w:rPr>
        <w:t xml:space="preserve"> pages</w:t>
      </w:r>
      <w:r w:rsidRPr="00D94B0F">
        <w:rPr>
          <w:rFonts w:asciiTheme="minorHAnsi" w:hAnsiTheme="minorHAnsi" w:cstheme="minorHAnsi"/>
          <w:sz w:val="22"/>
          <w:szCs w:val="22"/>
        </w:rPr>
        <w:t xml:space="preserve">, </w:t>
      </w:r>
      <w:r w:rsidRPr="00D94B0F">
        <w:rPr>
          <w:rFonts w:asciiTheme="minorHAnsi" w:hAnsiTheme="minorHAnsi" w:cstheme="minorHAnsi"/>
          <w:i/>
          <w:sz w:val="22"/>
          <w:szCs w:val="22"/>
          <w:lang w:eastAsia="ko-KR"/>
        </w:rPr>
        <w:t>double</w:t>
      </w:r>
      <w:r w:rsidRPr="00D94B0F">
        <w:rPr>
          <w:rFonts w:asciiTheme="minorHAnsi" w:hAnsiTheme="minorHAnsi" w:cstheme="minorHAnsi"/>
          <w:i/>
          <w:sz w:val="22"/>
          <w:szCs w:val="22"/>
        </w:rPr>
        <w:t>-spaced</w:t>
      </w:r>
      <w:r w:rsidRPr="00D94B0F">
        <w:rPr>
          <w:rFonts w:asciiTheme="minorHAnsi" w:hAnsiTheme="minorHAnsi" w:cstheme="minorHAnsi"/>
          <w:sz w:val="22"/>
          <w:szCs w:val="22"/>
        </w:rPr>
        <w:t>). Your report should consist of the following:</w:t>
      </w: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p>
    <w:p w:rsidR="004E0692" w:rsidRPr="00D94B0F" w:rsidRDefault="004E0692" w:rsidP="004E0692">
      <w:pPr>
        <w:pStyle w:val="BodyTextIndent"/>
        <w:keepNext/>
        <w:numPr>
          <w:ilvl w:val="0"/>
          <w:numId w:val="9"/>
        </w:numPr>
        <w:tabs>
          <w:tab w:val="left" w:pos="720"/>
        </w:tabs>
        <w:adjustRightInd w:val="0"/>
        <w:snapToGrid w:val="0"/>
        <w:spacing w:after="0"/>
        <w:rPr>
          <w:rFonts w:asciiTheme="minorHAnsi" w:hAnsiTheme="minorHAnsi" w:cstheme="minorHAnsi"/>
          <w:sz w:val="22"/>
          <w:szCs w:val="22"/>
        </w:rPr>
      </w:pPr>
      <w:r w:rsidRPr="00D94B0F">
        <w:rPr>
          <w:rFonts w:asciiTheme="minorHAnsi" w:hAnsiTheme="minorHAnsi" w:cstheme="minorHAnsi"/>
          <w:sz w:val="22"/>
          <w:szCs w:val="22"/>
        </w:rPr>
        <w:t>Abstract (1/2 page)</w:t>
      </w:r>
      <w:r w:rsidRPr="00D94B0F">
        <w:rPr>
          <w:rFonts w:asciiTheme="minorHAnsi" w:hAnsiTheme="minorHAnsi" w:cstheme="minorHAnsi"/>
          <w:sz w:val="22"/>
          <w:szCs w:val="22"/>
          <w:lang w:eastAsia="ko-KR"/>
        </w:rPr>
        <w:t>:</w:t>
      </w:r>
      <w:r w:rsidRPr="00D94B0F">
        <w:rPr>
          <w:rFonts w:asciiTheme="minorHAnsi" w:hAnsiTheme="minorHAnsi" w:cstheme="minorHAnsi"/>
          <w:sz w:val="22"/>
          <w:szCs w:val="22"/>
        </w:rPr>
        <w:t xml:space="preserve"> Highlight what the article is about.</w:t>
      </w:r>
    </w:p>
    <w:p w:rsidR="004E0692" w:rsidRPr="00D94B0F" w:rsidRDefault="004E0692" w:rsidP="004E0692">
      <w:pPr>
        <w:pStyle w:val="BodyTextIndent"/>
        <w:keepNext/>
        <w:numPr>
          <w:ilvl w:val="0"/>
          <w:numId w:val="9"/>
        </w:numPr>
        <w:tabs>
          <w:tab w:val="left" w:pos="720"/>
        </w:tabs>
        <w:adjustRightInd w:val="0"/>
        <w:snapToGrid w:val="0"/>
        <w:spacing w:after="0"/>
        <w:rPr>
          <w:rFonts w:asciiTheme="minorHAnsi" w:hAnsiTheme="minorHAnsi" w:cstheme="minorHAnsi"/>
          <w:sz w:val="22"/>
          <w:szCs w:val="22"/>
        </w:rPr>
      </w:pPr>
      <w:r w:rsidRPr="00D94B0F">
        <w:rPr>
          <w:rFonts w:asciiTheme="minorHAnsi" w:hAnsiTheme="minorHAnsi" w:cstheme="minorHAnsi"/>
          <w:sz w:val="22"/>
          <w:szCs w:val="22"/>
        </w:rPr>
        <w:t>Justification (1 page</w:t>
      </w:r>
      <w:r w:rsidR="00060D37">
        <w:rPr>
          <w:rFonts w:asciiTheme="minorHAnsi" w:hAnsiTheme="minorHAnsi" w:cstheme="minorHAnsi"/>
          <w:sz w:val="22"/>
          <w:szCs w:val="22"/>
        </w:rPr>
        <w:t xml:space="preserve"> or more</w:t>
      </w:r>
      <w:r w:rsidRPr="00D94B0F">
        <w:rPr>
          <w:rFonts w:asciiTheme="minorHAnsi" w:hAnsiTheme="minorHAnsi" w:cstheme="minorHAnsi"/>
          <w:sz w:val="22"/>
          <w:szCs w:val="22"/>
        </w:rPr>
        <w:t>)</w:t>
      </w:r>
      <w:r w:rsidRPr="00D94B0F">
        <w:rPr>
          <w:rFonts w:asciiTheme="minorHAnsi" w:hAnsiTheme="minorHAnsi" w:cstheme="minorHAnsi"/>
          <w:sz w:val="22"/>
          <w:szCs w:val="22"/>
          <w:lang w:eastAsia="ko-KR"/>
        </w:rPr>
        <w:t xml:space="preserve">: </w:t>
      </w:r>
      <w:r w:rsidRPr="00D94B0F">
        <w:rPr>
          <w:rFonts w:asciiTheme="minorHAnsi" w:hAnsiTheme="minorHAnsi" w:cstheme="minorHAnsi"/>
          <w:sz w:val="22"/>
          <w:szCs w:val="22"/>
        </w:rPr>
        <w:t>Why did you select the article, or what is unique</w:t>
      </w:r>
      <w:r w:rsidRPr="00D94B0F">
        <w:rPr>
          <w:rFonts w:asciiTheme="minorHAnsi" w:hAnsiTheme="minorHAnsi" w:cstheme="minorHAnsi"/>
          <w:sz w:val="22"/>
          <w:szCs w:val="22"/>
          <w:lang w:eastAsia="ko-KR"/>
        </w:rPr>
        <w:t xml:space="preserve"> or critical</w:t>
      </w:r>
      <w:r w:rsidRPr="00D94B0F">
        <w:rPr>
          <w:rFonts w:asciiTheme="minorHAnsi" w:hAnsiTheme="minorHAnsi" w:cstheme="minorHAnsi"/>
          <w:sz w:val="22"/>
          <w:szCs w:val="22"/>
        </w:rPr>
        <w:t xml:space="preserve"> about it?</w:t>
      </w:r>
    </w:p>
    <w:p w:rsidR="004E0692" w:rsidRPr="00D94B0F" w:rsidRDefault="004E0692" w:rsidP="004E0692">
      <w:pPr>
        <w:pStyle w:val="BodyTextIndent"/>
        <w:keepNext/>
        <w:numPr>
          <w:ilvl w:val="0"/>
          <w:numId w:val="9"/>
        </w:numPr>
        <w:tabs>
          <w:tab w:val="left" w:pos="720"/>
        </w:tabs>
        <w:adjustRightInd w:val="0"/>
        <w:snapToGrid w:val="0"/>
        <w:spacing w:after="0"/>
        <w:rPr>
          <w:rFonts w:asciiTheme="minorHAnsi" w:hAnsiTheme="minorHAnsi" w:cstheme="minorHAnsi"/>
          <w:sz w:val="22"/>
          <w:szCs w:val="22"/>
        </w:rPr>
      </w:pPr>
      <w:r w:rsidRPr="00D94B0F">
        <w:rPr>
          <w:rFonts w:asciiTheme="minorHAnsi" w:hAnsiTheme="minorHAnsi" w:cstheme="minorHAnsi"/>
          <w:sz w:val="22"/>
          <w:szCs w:val="22"/>
          <w:lang w:eastAsia="ko-KR"/>
        </w:rPr>
        <w:t>Description (1page</w:t>
      </w:r>
      <w:r w:rsidR="00060D37">
        <w:rPr>
          <w:rFonts w:asciiTheme="minorHAnsi" w:hAnsiTheme="minorHAnsi" w:cstheme="minorHAnsi"/>
          <w:sz w:val="22"/>
          <w:szCs w:val="22"/>
          <w:lang w:eastAsia="ko-KR"/>
        </w:rPr>
        <w:t xml:space="preserve"> or more</w:t>
      </w:r>
      <w:r w:rsidRPr="00D94B0F">
        <w:rPr>
          <w:rFonts w:asciiTheme="minorHAnsi" w:hAnsiTheme="minorHAnsi" w:cstheme="minorHAnsi"/>
          <w:sz w:val="22"/>
          <w:szCs w:val="22"/>
          <w:lang w:eastAsia="ko-KR"/>
        </w:rPr>
        <w:t>): Describe the technology, its application to management, its (potential) assimilation/use in one or more organizations, as well as its benefits to organizations.</w:t>
      </w:r>
    </w:p>
    <w:p w:rsidR="004E0692" w:rsidRPr="00D94B0F" w:rsidRDefault="00060D37" w:rsidP="004E0692">
      <w:pPr>
        <w:pStyle w:val="BodyTextIndent"/>
        <w:keepNext/>
        <w:numPr>
          <w:ilvl w:val="0"/>
          <w:numId w:val="9"/>
        </w:numPr>
        <w:tabs>
          <w:tab w:val="left" w:pos="720"/>
        </w:tabs>
        <w:adjustRightInd w:val="0"/>
        <w:snapToGrid w:val="0"/>
        <w:spacing w:after="0"/>
        <w:rPr>
          <w:rFonts w:asciiTheme="minorHAnsi" w:hAnsiTheme="minorHAnsi" w:cstheme="minorHAnsi"/>
          <w:sz w:val="22"/>
          <w:szCs w:val="22"/>
        </w:rPr>
      </w:pPr>
      <w:r>
        <w:rPr>
          <w:rFonts w:asciiTheme="minorHAnsi" w:hAnsiTheme="minorHAnsi" w:cstheme="minorHAnsi"/>
          <w:sz w:val="22"/>
          <w:szCs w:val="22"/>
        </w:rPr>
        <w:t>Analysis and Critique (</w:t>
      </w:r>
      <w:r w:rsidR="004E0692" w:rsidRPr="00D94B0F">
        <w:rPr>
          <w:rFonts w:asciiTheme="minorHAnsi" w:hAnsiTheme="minorHAnsi" w:cstheme="minorHAnsi"/>
          <w:sz w:val="22"/>
          <w:szCs w:val="22"/>
        </w:rPr>
        <w:t>1 page</w:t>
      </w:r>
      <w:r>
        <w:rPr>
          <w:rFonts w:asciiTheme="minorHAnsi" w:hAnsiTheme="minorHAnsi" w:cstheme="minorHAnsi"/>
          <w:sz w:val="22"/>
          <w:szCs w:val="22"/>
        </w:rPr>
        <w:t xml:space="preserve"> or more</w:t>
      </w:r>
      <w:r w:rsidR="004E0692" w:rsidRPr="00D94B0F">
        <w:rPr>
          <w:rFonts w:asciiTheme="minorHAnsi" w:hAnsiTheme="minorHAnsi" w:cstheme="minorHAnsi"/>
          <w:sz w:val="22"/>
          <w:szCs w:val="22"/>
        </w:rPr>
        <w:t>)</w:t>
      </w:r>
      <w:r w:rsidR="004E0692" w:rsidRPr="00D94B0F">
        <w:rPr>
          <w:rFonts w:asciiTheme="minorHAnsi" w:hAnsiTheme="minorHAnsi" w:cstheme="minorHAnsi"/>
          <w:sz w:val="22"/>
          <w:szCs w:val="22"/>
          <w:lang w:eastAsia="ko-KR"/>
        </w:rPr>
        <w:t>:</w:t>
      </w:r>
      <w:r w:rsidR="004E0692" w:rsidRPr="00D94B0F">
        <w:rPr>
          <w:rFonts w:asciiTheme="minorHAnsi" w:hAnsiTheme="minorHAnsi" w:cstheme="minorHAnsi"/>
          <w:sz w:val="22"/>
          <w:szCs w:val="22"/>
        </w:rPr>
        <w:t xml:space="preserve">  Your opinion of the article from a manager’s or a business student’s viewpoint.</w:t>
      </w: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rPr>
      </w:pPr>
    </w:p>
    <w:p w:rsidR="004E0692" w:rsidRPr="00D94B0F" w:rsidRDefault="004E0692"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rPr>
        <w:t xml:space="preserve">Include with your submission a cover page that includes your names, the source of the article (e.g., name of periodical, or URL for </w:t>
      </w:r>
      <w:smartTag w:uri="urn:schemas-microsoft-com:office:smarttags" w:element="stockticker">
        <w:r w:rsidRPr="00D94B0F">
          <w:rPr>
            <w:rFonts w:asciiTheme="minorHAnsi" w:hAnsiTheme="minorHAnsi" w:cstheme="minorHAnsi"/>
            <w:sz w:val="22"/>
            <w:szCs w:val="22"/>
          </w:rPr>
          <w:t>WWW</w:t>
        </w:r>
      </w:smartTag>
      <w:r w:rsidRPr="00D94B0F">
        <w:rPr>
          <w:rFonts w:asciiTheme="minorHAnsi" w:hAnsiTheme="minorHAnsi" w:cstheme="minorHAnsi"/>
          <w:sz w:val="22"/>
          <w:szCs w:val="22"/>
        </w:rPr>
        <w:t xml:space="preserve"> article) and the publication date.  You will present the article in class at the end of the semester (i.e., prepare Power</w:t>
      </w:r>
      <w:r w:rsidR="00E34C41" w:rsidRPr="00D94B0F">
        <w:rPr>
          <w:rFonts w:asciiTheme="minorHAnsi" w:hAnsiTheme="minorHAnsi" w:cstheme="minorHAnsi"/>
          <w:sz w:val="22"/>
          <w:szCs w:val="22"/>
          <w:lang w:eastAsia="ko-KR"/>
        </w:rPr>
        <w:t>P</w:t>
      </w:r>
      <w:r w:rsidRPr="00D94B0F">
        <w:rPr>
          <w:rFonts w:asciiTheme="minorHAnsi" w:hAnsiTheme="minorHAnsi" w:cstheme="minorHAnsi"/>
          <w:sz w:val="22"/>
          <w:szCs w:val="22"/>
        </w:rPr>
        <w:t>oint slides for a 10-</w:t>
      </w:r>
      <w:r w:rsidRPr="00D94B0F">
        <w:rPr>
          <w:rFonts w:asciiTheme="minorHAnsi" w:hAnsiTheme="minorHAnsi" w:cstheme="minorHAnsi"/>
          <w:sz w:val="22"/>
          <w:szCs w:val="22"/>
          <w:lang w:eastAsia="ko-KR"/>
        </w:rPr>
        <w:t>15</w:t>
      </w:r>
      <w:r w:rsidRPr="00D94B0F">
        <w:rPr>
          <w:rFonts w:asciiTheme="minorHAnsi" w:hAnsiTheme="minorHAnsi" w:cstheme="minorHAnsi"/>
          <w:sz w:val="22"/>
          <w:szCs w:val="22"/>
        </w:rPr>
        <w:t xml:space="preserve"> minute presentation). </w:t>
      </w: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Summary Paper: 5%</w:t>
      </w:r>
    </w:p>
    <w:p w:rsidR="00444258" w:rsidRPr="00D94B0F" w:rsidRDefault="00444258" w:rsidP="004E0692">
      <w:pPr>
        <w:pStyle w:val="BodyTextIndent2"/>
        <w:adjustRightInd w:val="0"/>
        <w:snapToGrid w:val="0"/>
        <w:spacing w:after="0" w:line="240" w:lineRule="auto"/>
        <w:ind w:left="936"/>
        <w:rPr>
          <w:rFonts w:asciiTheme="minorHAnsi" w:hAnsiTheme="minorHAnsi" w:cstheme="minorHAnsi"/>
          <w:sz w:val="22"/>
          <w:szCs w:val="22"/>
          <w:lang w:eastAsia="ko-KR"/>
        </w:rPr>
      </w:pPr>
      <w:r w:rsidRPr="00D94B0F">
        <w:rPr>
          <w:rFonts w:asciiTheme="minorHAnsi" w:hAnsiTheme="minorHAnsi" w:cstheme="minorHAnsi"/>
          <w:sz w:val="22"/>
          <w:szCs w:val="22"/>
          <w:lang w:eastAsia="ko-KR"/>
        </w:rPr>
        <w:t>Presentation: 5%</w:t>
      </w:r>
    </w:p>
    <w:p w:rsidR="00D26CAC" w:rsidRPr="00D94B0F" w:rsidRDefault="00D26CAC" w:rsidP="004E0692">
      <w:pPr>
        <w:pStyle w:val="Heading3"/>
        <w:ind w:left="0" w:firstLine="0"/>
        <w:rPr>
          <w:rFonts w:asciiTheme="minorHAnsi" w:hAnsiTheme="minorHAnsi" w:cstheme="minorHAnsi"/>
          <w:b/>
          <w:sz w:val="22"/>
          <w:szCs w:val="22"/>
          <w:lang w:eastAsia="ko-KR"/>
        </w:rPr>
      </w:pPr>
    </w:p>
    <w:p w:rsidR="00D26CAC" w:rsidRPr="00D94B0F" w:rsidRDefault="00D26CAC" w:rsidP="00B26B19">
      <w:pPr>
        <w:rPr>
          <w:rFonts w:asciiTheme="minorHAnsi" w:eastAsia="Batang" w:hAnsiTheme="minorHAnsi" w:cstheme="minorHAnsi"/>
          <w:sz w:val="22"/>
          <w:szCs w:val="22"/>
          <w:lang w:eastAsia="ko-KR"/>
        </w:rPr>
      </w:pPr>
    </w:p>
    <w:p w:rsidR="00D26CAC" w:rsidRPr="00D94B0F" w:rsidRDefault="00D26CAC" w:rsidP="00B26B19">
      <w:pPr>
        <w:rPr>
          <w:rFonts w:asciiTheme="minorHAnsi" w:eastAsia="Batang" w:hAnsiTheme="minorHAnsi" w:cstheme="minorHAnsi"/>
          <w:sz w:val="22"/>
          <w:szCs w:val="22"/>
          <w:lang w:eastAsia="ko-KR"/>
        </w:rPr>
      </w:pPr>
    </w:p>
    <w:p w:rsidR="00F477E4" w:rsidRPr="00D94B0F" w:rsidRDefault="00F477E4">
      <w:pPr>
        <w:rPr>
          <w:rFonts w:asciiTheme="minorHAnsi" w:eastAsia="Batang" w:hAnsiTheme="minorHAnsi" w:cstheme="minorHAnsi"/>
          <w:sz w:val="22"/>
          <w:szCs w:val="22"/>
          <w:lang w:eastAsia="ko-KR"/>
        </w:rPr>
      </w:pPr>
    </w:p>
    <w:p w:rsidR="00B63A24" w:rsidRPr="00D94B0F" w:rsidRDefault="007B7720" w:rsidP="004D37B5">
      <w:pPr>
        <w:spacing w:after="200" w:line="276" w:lineRule="auto"/>
        <w:jc w:val="center"/>
        <w:rPr>
          <w:rFonts w:asciiTheme="minorHAnsi" w:hAnsiTheme="minorHAnsi" w:cstheme="minorHAnsi"/>
          <w:b/>
          <w:sz w:val="22"/>
          <w:szCs w:val="22"/>
        </w:rPr>
      </w:pPr>
      <w:r w:rsidRPr="00D94B0F">
        <w:rPr>
          <w:rFonts w:asciiTheme="minorHAnsi" w:hAnsiTheme="minorHAnsi" w:cstheme="minorHAnsi"/>
          <w:b/>
          <w:sz w:val="22"/>
          <w:szCs w:val="22"/>
        </w:rPr>
        <w:br w:type="page"/>
      </w:r>
      <w:r w:rsidR="00B63A24" w:rsidRPr="00D94B0F">
        <w:rPr>
          <w:rFonts w:asciiTheme="minorHAnsi" w:hAnsiTheme="minorHAnsi" w:cstheme="minorHAnsi"/>
          <w:b/>
          <w:sz w:val="22"/>
          <w:szCs w:val="22"/>
        </w:rPr>
        <w:t>Time Table for Class Topics, Assignments, Exams, and Oral Presentation **</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6210"/>
        <w:gridCol w:w="1986"/>
      </w:tblGrid>
      <w:tr w:rsidR="00B63A24" w:rsidRPr="00D94B0F" w:rsidTr="00BD35FE">
        <w:trPr>
          <w:trHeight w:val="354"/>
        </w:trPr>
        <w:tc>
          <w:tcPr>
            <w:tcW w:w="1728" w:type="dxa"/>
            <w:vAlign w:val="center"/>
          </w:tcPr>
          <w:p w:rsidR="00B63A24" w:rsidRPr="00D94B0F" w:rsidRDefault="00B63A24" w:rsidP="000D38C7">
            <w:pPr>
              <w:jc w:val="center"/>
              <w:rPr>
                <w:rFonts w:asciiTheme="minorHAnsi" w:hAnsiTheme="minorHAnsi" w:cstheme="minorHAnsi"/>
                <w:szCs w:val="22"/>
              </w:rPr>
            </w:pPr>
            <w:r w:rsidRPr="00D94B0F">
              <w:rPr>
                <w:rFonts w:asciiTheme="minorHAnsi" w:hAnsiTheme="minorHAnsi" w:cstheme="minorHAnsi"/>
                <w:sz w:val="22"/>
                <w:szCs w:val="22"/>
              </w:rPr>
              <w:t>Weeks</w:t>
            </w:r>
          </w:p>
        </w:tc>
        <w:tc>
          <w:tcPr>
            <w:tcW w:w="6210" w:type="dxa"/>
            <w:vAlign w:val="center"/>
          </w:tcPr>
          <w:p w:rsidR="00B63A24" w:rsidRPr="00D94B0F" w:rsidRDefault="00B63A24" w:rsidP="000D38C7">
            <w:pPr>
              <w:jc w:val="center"/>
              <w:rPr>
                <w:rFonts w:asciiTheme="minorHAnsi" w:hAnsiTheme="minorHAnsi" w:cstheme="minorHAnsi"/>
                <w:szCs w:val="22"/>
              </w:rPr>
            </w:pPr>
            <w:r w:rsidRPr="00D94B0F">
              <w:rPr>
                <w:rFonts w:asciiTheme="minorHAnsi" w:hAnsiTheme="minorHAnsi" w:cstheme="minorHAnsi"/>
                <w:sz w:val="22"/>
                <w:szCs w:val="22"/>
              </w:rPr>
              <w:t>Contents</w:t>
            </w:r>
          </w:p>
        </w:tc>
        <w:tc>
          <w:tcPr>
            <w:tcW w:w="1986" w:type="dxa"/>
            <w:vAlign w:val="center"/>
          </w:tcPr>
          <w:p w:rsidR="00B63A24" w:rsidRPr="00D94B0F" w:rsidRDefault="00B63A24" w:rsidP="000D38C7">
            <w:pPr>
              <w:jc w:val="center"/>
              <w:rPr>
                <w:rFonts w:asciiTheme="minorHAnsi" w:hAnsiTheme="minorHAnsi" w:cstheme="minorHAnsi"/>
                <w:szCs w:val="22"/>
              </w:rPr>
            </w:pPr>
            <w:r w:rsidRPr="00D94B0F">
              <w:rPr>
                <w:rFonts w:asciiTheme="minorHAnsi" w:hAnsiTheme="minorHAnsi" w:cstheme="minorHAnsi"/>
                <w:sz w:val="22"/>
                <w:szCs w:val="22"/>
              </w:rPr>
              <w:t>Remark</w:t>
            </w:r>
          </w:p>
        </w:tc>
      </w:tr>
      <w:tr w:rsidR="00B63A24" w:rsidRPr="00D94B0F" w:rsidTr="001D2F9A">
        <w:trPr>
          <w:trHeight w:val="368"/>
        </w:trPr>
        <w:tc>
          <w:tcPr>
            <w:tcW w:w="1728" w:type="dxa"/>
            <w:vAlign w:val="center"/>
          </w:tcPr>
          <w:p w:rsidR="00B63A24" w:rsidRPr="00D94B0F" w:rsidRDefault="00B63A24" w:rsidP="00F116A1">
            <w:pPr>
              <w:rPr>
                <w:rFonts w:asciiTheme="minorHAnsi" w:hAnsiTheme="minorHAnsi" w:cstheme="minorHAnsi"/>
                <w:szCs w:val="22"/>
              </w:rPr>
            </w:pPr>
            <w:r w:rsidRPr="00D94B0F">
              <w:rPr>
                <w:rFonts w:asciiTheme="minorHAnsi" w:eastAsia="Batang" w:hAnsiTheme="minorHAnsi" w:cstheme="minorHAnsi"/>
                <w:sz w:val="22"/>
                <w:szCs w:val="22"/>
                <w:lang w:eastAsia="ko-KR"/>
              </w:rPr>
              <w:t>8</w:t>
            </w:r>
            <w:r w:rsidRPr="00D94B0F">
              <w:rPr>
                <w:rFonts w:asciiTheme="minorHAnsi" w:hAnsiTheme="minorHAnsi" w:cstheme="minorHAnsi"/>
                <w:sz w:val="22"/>
                <w:szCs w:val="22"/>
                <w:lang w:eastAsia="ko-KR"/>
              </w:rPr>
              <w:t>/</w:t>
            </w:r>
            <w:r w:rsidRPr="00D94B0F">
              <w:rPr>
                <w:rFonts w:asciiTheme="minorHAnsi" w:eastAsia="Batang" w:hAnsiTheme="minorHAnsi" w:cstheme="minorHAnsi"/>
                <w:sz w:val="22"/>
                <w:szCs w:val="22"/>
                <w:lang w:eastAsia="ko-KR"/>
              </w:rPr>
              <w:t>1</w:t>
            </w:r>
            <w:r w:rsidR="00F116A1">
              <w:rPr>
                <w:rFonts w:asciiTheme="minorHAnsi" w:eastAsia="Batang" w:hAnsiTheme="minorHAnsi" w:cstheme="minorHAnsi"/>
                <w:sz w:val="22"/>
                <w:szCs w:val="22"/>
                <w:lang w:eastAsia="ko-KR"/>
              </w:rPr>
              <w:t>3</w:t>
            </w:r>
            <w:r w:rsidR="004D37B5" w:rsidRPr="00D94B0F">
              <w:rPr>
                <w:rFonts w:asciiTheme="minorHAnsi" w:eastAsia="Batang" w:hAnsiTheme="minorHAnsi" w:cstheme="minorHAnsi"/>
                <w:sz w:val="22"/>
                <w:szCs w:val="22"/>
                <w:lang w:eastAsia="ko-KR"/>
              </w:rPr>
              <w:t xml:space="preserve"> – 8/1</w:t>
            </w:r>
            <w:r w:rsidR="00F116A1">
              <w:rPr>
                <w:rFonts w:asciiTheme="minorHAnsi" w:eastAsia="Batang" w:hAnsiTheme="minorHAnsi" w:cstheme="minorHAnsi"/>
                <w:sz w:val="22"/>
                <w:szCs w:val="22"/>
                <w:lang w:eastAsia="ko-KR"/>
              </w:rPr>
              <w:t>5</w:t>
            </w:r>
          </w:p>
        </w:tc>
        <w:tc>
          <w:tcPr>
            <w:tcW w:w="6210" w:type="dxa"/>
            <w:vAlign w:val="center"/>
          </w:tcPr>
          <w:p w:rsidR="007D0783" w:rsidRPr="00D94B0F" w:rsidRDefault="007D0783" w:rsidP="007D0783">
            <w:pPr>
              <w:pStyle w:val="Heading2"/>
              <w:ind w:left="0" w:firstLine="0"/>
              <w:rPr>
                <w:rFonts w:asciiTheme="minorHAnsi" w:hAnsiTheme="minorHAnsi" w:cstheme="minorHAnsi"/>
                <w:color w:val="auto"/>
                <w:sz w:val="22"/>
                <w:szCs w:val="22"/>
              </w:rPr>
            </w:pPr>
            <w:r w:rsidRPr="00D94B0F">
              <w:rPr>
                <w:rFonts w:asciiTheme="minorHAnsi" w:hAnsiTheme="minorHAnsi" w:cstheme="minorHAnsi"/>
                <w:color w:val="auto"/>
                <w:sz w:val="22"/>
                <w:szCs w:val="22"/>
              </w:rPr>
              <w:t>Course Introduction</w:t>
            </w:r>
            <w:r>
              <w:rPr>
                <w:rFonts w:asciiTheme="minorHAnsi" w:hAnsiTheme="minorHAnsi" w:cstheme="minorHAnsi"/>
                <w:color w:val="auto"/>
                <w:sz w:val="22"/>
                <w:szCs w:val="22"/>
              </w:rPr>
              <w:t>:</w:t>
            </w:r>
          </w:p>
          <w:p w:rsidR="007D0783" w:rsidRPr="007D0783" w:rsidRDefault="007D0783" w:rsidP="007D0783">
            <w:pPr>
              <w:pStyle w:val="ListParagraph"/>
              <w:numPr>
                <w:ilvl w:val="0"/>
                <w:numId w:val="14"/>
              </w:numPr>
              <w:rPr>
                <w:rFonts w:asciiTheme="minorHAnsi" w:hAnsiTheme="minorHAnsi" w:cstheme="minorHAnsi"/>
                <w:sz w:val="22"/>
                <w:szCs w:val="22"/>
              </w:rPr>
            </w:pPr>
            <w:r w:rsidRPr="007D0783">
              <w:rPr>
                <w:rFonts w:asciiTheme="minorHAnsi" w:hAnsiTheme="minorHAnsi" w:cstheme="minorHAnsi"/>
                <w:sz w:val="22"/>
                <w:szCs w:val="22"/>
              </w:rPr>
              <w:t>Course Syllabus, Assignments, Written Exams, Hands-on Test,</w:t>
            </w:r>
            <w:r>
              <w:rPr>
                <w:rFonts w:asciiTheme="minorHAnsi" w:hAnsiTheme="minorHAnsi" w:cstheme="minorHAnsi"/>
                <w:sz w:val="22"/>
                <w:szCs w:val="22"/>
              </w:rPr>
              <w:t xml:space="preserve"> </w:t>
            </w:r>
            <w:r w:rsidRPr="007D0783">
              <w:rPr>
                <w:rFonts w:asciiTheme="minorHAnsi" w:hAnsiTheme="minorHAnsi" w:cstheme="minorHAnsi"/>
                <w:sz w:val="22"/>
                <w:szCs w:val="22"/>
              </w:rPr>
              <w:t>Problem-Solving Cases, and Case Presentations</w:t>
            </w:r>
          </w:p>
          <w:p w:rsidR="007B7720" w:rsidRPr="00D94B0F" w:rsidRDefault="00B63A24" w:rsidP="00145F6E">
            <w:pPr>
              <w:rPr>
                <w:rFonts w:asciiTheme="minorHAnsi" w:eastAsia="Malgun Gothic" w:hAnsiTheme="minorHAnsi" w:cstheme="minorHAnsi"/>
                <w:szCs w:val="22"/>
                <w:lang w:eastAsia="ko-KR"/>
              </w:rPr>
            </w:pPr>
            <w:r w:rsidRPr="00D94B0F">
              <w:rPr>
                <w:rFonts w:asciiTheme="minorHAnsi" w:hAnsiTheme="minorHAnsi" w:cstheme="minorHAnsi"/>
                <w:sz w:val="22"/>
                <w:szCs w:val="22"/>
              </w:rPr>
              <w:t>Chapter 1</w:t>
            </w:r>
            <w:r w:rsidRPr="00D94B0F">
              <w:rPr>
                <w:rFonts w:asciiTheme="minorHAnsi" w:hAnsiTheme="minorHAnsi" w:cstheme="minorHAnsi"/>
                <w:sz w:val="22"/>
                <w:szCs w:val="22"/>
                <w:lang w:eastAsia="ko-KR"/>
              </w:rPr>
              <w:t>:</w:t>
            </w:r>
            <w:r w:rsidRPr="00D94B0F">
              <w:rPr>
                <w:rFonts w:asciiTheme="minorHAnsi" w:hAnsiTheme="minorHAnsi" w:cstheme="minorHAnsi"/>
                <w:sz w:val="22"/>
                <w:szCs w:val="22"/>
              </w:rPr>
              <w:t xml:space="preserve"> </w:t>
            </w:r>
            <w:r w:rsidRPr="00D94B0F">
              <w:rPr>
                <w:rFonts w:asciiTheme="minorHAnsi" w:hAnsiTheme="minorHAnsi" w:cstheme="minorHAnsi"/>
                <w:sz w:val="22"/>
                <w:szCs w:val="22"/>
                <w:lang w:eastAsia="ko-KR"/>
              </w:rPr>
              <w:t>MIS and You</w:t>
            </w:r>
          </w:p>
        </w:tc>
        <w:tc>
          <w:tcPr>
            <w:tcW w:w="1986" w:type="dxa"/>
            <w:vAlign w:val="center"/>
          </w:tcPr>
          <w:p w:rsidR="00B63A24" w:rsidRPr="00D94B0F" w:rsidRDefault="00B63A24" w:rsidP="00B63A24">
            <w:pPr>
              <w:rPr>
                <w:rFonts w:asciiTheme="minorHAnsi" w:hAnsiTheme="minorHAnsi" w:cstheme="minorHAnsi"/>
                <w:sz w:val="22"/>
                <w:szCs w:val="22"/>
                <w:lang w:eastAsia="ko-KR"/>
              </w:rPr>
            </w:pPr>
          </w:p>
        </w:tc>
      </w:tr>
      <w:tr w:rsidR="00B63A24" w:rsidRPr="00D94B0F" w:rsidTr="001D2F9A">
        <w:trPr>
          <w:trHeight w:val="629"/>
        </w:trPr>
        <w:tc>
          <w:tcPr>
            <w:tcW w:w="1728" w:type="dxa"/>
            <w:vAlign w:val="center"/>
          </w:tcPr>
          <w:p w:rsidR="00B63A24" w:rsidRPr="00D94B0F" w:rsidRDefault="00B63A24" w:rsidP="00F116A1">
            <w:pPr>
              <w:rPr>
                <w:rFonts w:asciiTheme="minorHAnsi" w:hAnsiTheme="minorHAnsi" w:cstheme="minorHAnsi"/>
                <w:szCs w:val="22"/>
                <w:lang w:eastAsia="ko-KR"/>
              </w:rPr>
            </w:pPr>
            <w:r w:rsidRPr="00D94B0F">
              <w:rPr>
                <w:rFonts w:asciiTheme="minorHAnsi" w:eastAsia="Batang" w:hAnsiTheme="minorHAnsi" w:cstheme="minorHAnsi"/>
                <w:sz w:val="22"/>
                <w:szCs w:val="22"/>
                <w:lang w:eastAsia="ko-KR"/>
              </w:rPr>
              <w:t>8</w:t>
            </w:r>
            <w:r w:rsidRPr="00D94B0F">
              <w:rPr>
                <w:rFonts w:asciiTheme="minorHAnsi" w:hAnsiTheme="minorHAnsi" w:cstheme="minorHAnsi"/>
                <w:sz w:val="22"/>
                <w:szCs w:val="22"/>
                <w:lang w:eastAsia="ko-KR"/>
              </w:rPr>
              <w:t>/2</w:t>
            </w:r>
            <w:r w:rsidR="00F116A1">
              <w:rPr>
                <w:rFonts w:asciiTheme="minorHAnsi" w:hAnsiTheme="minorHAnsi" w:cstheme="minorHAnsi"/>
                <w:sz w:val="22"/>
                <w:szCs w:val="22"/>
                <w:lang w:eastAsia="ko-KR"/>
              </w:rPr>
              <w:t>0</w:t>
            </w:r>
            <w:r w:rsidR="00804893" w:rsidRPr="00D94B0F">
              <w:rPr>
                <w:rFonts w:asciiTheme="minorHAnsi" w:hAnsiTheme="minorHAnsi" w:cstheme="minorHAnsi"/>
                <w:sz w:val="22"/>
                <w:szCs w:val="22"/>
                <w:lang w:eastAsia="ko-KR"/>
              </w:rPr>
              <w:t xml:space="preserve"> – 8/2</w:t>
            </w:r>
            <w:r w:rsidR="00F116A1">
              <w:rPr>
                <w:rFonts w:asciiTheme="minorHAnsi" w:hAnsiTheme="minorHAnsi" w:cstheme="minorHAnsi"/>
                <w:sz w:val="22"/>
                <w:szCs w:val="22"/>
                <w:lang w:eastAsia="ko-KR"/>
              </w:rPr>
              <w:t>2</w:t>
            </w:r>
          </w:p>
        </w:tc>
        <w:tc>
          <w:tcPr>
            <w:tcW w:w="6210" w:type="dxa"/>
            <w:vAlign w:val="center"/>
          </w:tcPr>
          <w:p w:rsidR="00B63A24" w:rsidRPr="00D94B0F" w:rsidRDefault="00B63A24" w:rsidP="00B63A24">
            <w:pPr>
              <w:rPr>
                <w:rFonts w:asciiTheme="minorHAnsi" w:hAnsiTheme="minorHAnsi" w:cstheme="minorHAnsi"/>
                <w:sz w:val="22"/>
                <w:szCs w:val="22"/>
              </w:rPr>
            </w:pPr>
            <w:r w:rsidRPr="00D94B0F">
              <w:rPr>
                <w:rFonts w:asciiTheme="minorHAnsi" w:hAnsiTheme="minorHAnsi" w:cstheme="minorHAnsi"/>
                <w:sz w:val="22"/>
                <w:szCs w:val="22"/>
              </w:rPr>
              <w:t>Chapter 2: Information Systems for Collaboration</w:t>
            </w:r>
          </w:p>
          <w:p w:rsidR="008C75C6" w:rsidRPr="00D94B0F" w:rsidRDefault="008C75C6" w:rsidP="002A41C0">
            <w:pPr>
              <w:rPr>
                <w:rFonts w:asciiTheme="minorHAnsi" w:hAnsiTheme="minorHAnsi" w:cstheme="minorHAnsi"/>
                <w:szCs w:val="22"/>
              </w:rPr>
            </w:pPr>
            <w:r w:rsidRPr="00D94B0F">
              <w:rPr>
                <w:rFonts w:asciiTheme="minorHAnsi" w:eastAsia="Malgun Gothic" w:hAnsiTheme="minorHAnsi" w:cstheme="minorHAnsi"/>
                <w:sz w:val="22"/>
                <w:szCs w:val="22"/>
                <w:lang w:eastAsia="ko-KR"/>
              </w:rPr>
              <w:t>Assignment #</w:t>
            </w:r>
            <w:r w:rsidR="00BA1D70" w:rsidRPr="00D94B0F">
              <w:rPr>
                <w:rFonts w:asciiTheme="minorHAnsi" w:eastAsia="Malgun Gothic" w:hAnsiTheme="minorHAnsi" w:cstheme="minorHAnsi"/>
                <w:sz w:val="22"/>
                <w:szCs w:val="22"/>
                <w:lang w:eastAsia="ko-KR"/>
              </w:rPr>
              <w:t>1</w:t>
            </w:r>
            <w:r w:rsidRPr="00D94B0F">
              <w:rPr>
                <w:rFonts w:asciiTheme="minorHAnsi" w:eastAsia="Malgun Gothic" w:hAnsiTheme="minorHAnsi" w:cstheme="minorHAnsi"/>
                <w:sz w:val="22"/>
                <w:szCs w:val="22"/>
                <w:lang w:eastAsia="ko-KR"/>
              </w:rPr>
              <w:t>: Application Exercise 1 (p. 60) (due:</w:t>
            </w:r>
            <w:r w:rsidR="002A41C0">
              <w:rPr>
                <w:rFonts w:asciiTheme="minorHAnsi" w:eastAsia="Malgun Gothic" w:hAnsiTheme="minorHAnsi" w:cstheme="minorHAnsi"/>
                <w:sz w:val="22"/>
                <w:szCs w:val="22"/>
                <w:lang w:eastAsia="ko-KR"/>
              </w:rPr>
              <w:t>8</w:t>
            </w:r>
            <w:r w:rsidRPr="00D94B0F">
              <w:rPr>
                <w:rFonts w:asciiTheme="minorHAnsi" w:eastAsia="Malgun Gothic" w:hAnsiTheme="minorHAnsi" w:cstheme="minorHAnsi"/>
                <w:sz w:val="22"/>
                <w:szCs w:val="22"/>
                <w:lang w:eastAsia="ko-KR"/>
              </w:rPr>
              <w:t>/2</w:t>
            </w:r>
            <w:r w:rsidR="002A41C0">
              <w:rPr>
                <w:rFonts w:asciiTheme="minorHAnsi" w:eastAsia="Malgun Gothic" w:hAnsiTheme="minorHAnsi" w:cstheme="minorHAnsi"/>
                <w:sz w:val="22"/>
                <w:szCs w:val="22"/>
                <w:lang w:eastAsia="ko-KR"/>
              </w:rPr>
              <w:t>8</w:t>
            </w:r>
            <w:r w:rsidRPr="00D94B0F">
              <w:rPr>
                <w:rFonts w:asciiTheme="minorHAnsi" w:eastAsia="Malgun Gothic" w:hAnsiTheme="minorHAnsi" w:cstheme="minorHAnsi"/>
                <w:sz w:val="22"/>
                <w:szCs w:val="22"/>
                <w:lang w:eastAsia="ko-KR"/>
              </w:rPr>
              <w:t>)</w:t>
            </w:r>
          </w:p>
        </w:tc>
        <w:tc>
          <w:tcPr>
            <w:tcW w:w="1986" w:type="dxa"/>
            <w:vAlign w:val="center"/>
          </w:tcPr>
          <w:p w:rsidR="00B63A24" w:rsidRPr="00D94B0F" w:rsidRDefault="00DD2373" w:rsidP="00463701">
            <w:pPr>
              <w:rPr>
                <w:rFonts w:asciiTheme="minorHAnsi" w:hAnsiTheme="minorHAnsi" w:cstheme="minorHAnsi"/>
                <w:sz w:val="22"/>
                <w:szCs w:val="22"/>
              </w:rPr>
            </w:pPr>
            <w:r w:rsidRPr="00D94B0F">
              <w:rPr>
                <w:rFonts w:asciiTheme="minorHAnsi" w:hAnsiTheme="minorHAnsi" w:cstheme="minorHAnsi"/>
                <w:sz w:val="22"/>
                <w:szCs w:val="22"/>
              </w:rPr>
              <w:t>8/2</w:t>
            </w:r>
            <w:r w:rsidR="00463701">
              <w:rPr>
                <w:rFonts w:asciiTheme="minorHAnsi" w:hAnsiTheme="minorHAnsi" w:cstheme="minorHAnsi"/>
                <w:sz w:val="22"/>
                <w:szCs w:val="22"/>
              </w:rPr>
              <w:t>1</w:t>
            </w:r>
            <w:r w:rsidRPr="00D94B0F">
              <w:rPr>
                <w:rFonts w:asciiTheme="minorHAnsi" w:hAnsiTheme="minorHAnsi" w:cstheme="minorHAnsi"/>
                <w:sz w:val="22"/>
                <w:szCs w:val="22"/>
              </w:rPr>
              <w:t>: NA report</w:t>
            </w:r>
          </w:p>
        </w:tc>
      </w:tr>
      <w:tr w:rsidR="00B63A24" w:rsidRPr="00D94B0F" w:rsidTr="008C75C6">
        <w:trPr>
          <w:trHeight w:val="449"/>
        </w:trPr>
        <w:tc>
          <w:tcPr>
            <w:tcW w:w="1728" w:type="dxa"/>
            <w:vAlign w:val="center"/>
          </w:tcPr>
          <w:p w:rsidR="00804893" w:rsidRPr="00D94B0F" w:rsidRDefault="00804893" w:rsidP="00463701">
            <w:pPr>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8/</w:t>
            </w:r>
            <w:r w:rsidR="002A41C0">
              <w:rPr>
                <w:rFonts w:asciiTheme="minorHAnsi" w:eastAsia="Batang" w:hAnsiTheme="minorHAnsi" w:cstheme="minorHAnsi"/>
                <w:sz w:val="22"/>
                <w:szCs w:val="22"/>
                <w:lang w:eastAsia="ko-KR"/>
              </w:rPr>
              <w:t>2</w:t>
            </w:r>
            <w:r w:rsidR="00463701">
              <w:rPr>
                <w:rFonts w:asciiTheme="minorHAnsi" w:eastAsia="Batang" w:hAnsiTheme="minorHAnsi" w:cstheme="minorHAnsi"/>
                <w:sz w:val="22"/>
                <w:szCs w:val="22"/>
                <w:lang w:eastAsia="ko-KR"/>
              </w:rPr>
              <w:t>7</w:t>
            </w:r>
            <w:r w:rsidRPr="00D94B0F">
              <w:rPr>
                <w:rFonts w:asciiTheme="minorHAnsi" w:eastAsia="Batang" w:hAnsiTheme="minorHAnsi" w:cstheme="minorHAnsi"/>
                <w:sz w:val="22"/>
                <w:szCs w:val="22"/>
                <w:lang w:eastAsia="ko-KR"/>
              </w:rPr>
              <w:t xml:space="preserve"> – </w:t>
            </w:r>
            <w:r w:rsidR="002A41C0">
              <w:rPr>
                <w:rFonts w:asciiTheme="minorHAnsi" w:eastAsia="Batang" w:hAnsiTheme="minorHAnsi" w:cstheme="minorHAnsi"/>
                <w:sz w:val="22"/>
                <w:szCs w:val="22"/>
                <w:lang w:eastAsia="ko-KR"/>
              </w:rPr>
              <w:t>8</w:t>
            </w:r>
            <w:r w:rsidRPr="00D94B0F">
              <w:rPr>
                <w:rFonts w:asciiTheme="minorHAnsi" w:eastAsia="Batang" w:hAnsiTheme="minorHAnsi" w:cstheme="minorHAnsi"/>
                <w:sz w:val="22"/>
                <w:szCs w:val="22"/>
                <w:lang w:eastAsia="ko-KR"/>
              </w:rPr>
              <w:t>/</w:t>
            </w:r>
            <w:r w:rsidR="00463701">
              <w:rPr>
                <w:rFonts w:asciiTheme="minorHAnsi" w:eastAsia="Batang" w:hAnsiTheme="minorHAnsi" w:cstheme="minorHAnsi"/>
                <w:sz w:val="22"/>
                <w:szCs w:val="22"/>
                <w:lang w:eastAsia="ko-KR"/>
              </w:rPr>
              <w:t>29</w:t>
            </w:r>
          </w:p>
        </w:tc>
        <w:tc>
          <w:tcPr>
            <w:tcW w:w="6210" w:type="dxa"/>
            <w:vAlign w:val="center"/>
          </w:tcPr>
          <w:p w:rsidR="00C122F2" w:rsidRPr="00D94B0F" w:rsidRDefault="00B63A24" w:rsidP="00145F6E">
            <w:pPr>
              <w:rPr>
                <w:rFonts w:asciiTheme="minorHAnsi" w:eastAsia="Malgun Gothic" w:hAnsiTheme="minorHAnsi" w:cstheme="minorHAnsi"/>
                <w:szCs w:val="22"/>
                <w:lang w:eastAsia="ko-KR"/>
              </w:rPr>
            </w:pPr>
            <w:r w:rsidRPr="00D94B0F">
              <w:rPr>
                <w:rFonts w:asciiTheme="minorHAnsi" w:hAnsiTheme="minorHAnsi" w:cstheme="minorHAnsi"/>
                <w:sz w:val="22"/>
                <w:szCs w:val="22"/>
                <w:lang w:eastAsia="ko-KR"/>
              </w:rPr>
              <w:t>Chapter 3: Information Systems for Competitive Advantage</w:t>
            </w:r>
          </w:p>
        </w:tc>
        <w:tc>
          <w:tcPr>
            <w:tcW w:w="1986" w:type="dxa"/>
            <w:vAlign w:val="center"/>
          </w:tcPr>
          <w:p w:rsidR="00B63A24" w:rsidRPr="00D94B0F" w:rsidRDefault="00B63A24" w:rsidP="00B63A24">
            <w:pPr>
              <w:rPr>
                <w:rFonts w:asciiTheme="minorHAnsi" w:hAnsiTheme="minorHAnsi" w:cstheme="minorHAnsi"/>
                <w:sz w:val="22"/>
                <w:szCs w:val="22"/>
              </w:rPr>
            </w:pPr>
          </w:p>
        </w:tc>
      </w:tr>
      <w:tr w:rsidR="00B63A24" w:rsidRPr="00D94B0F" w:rsidTr="008C75C6">
        <w:trPr>
          <w:trHeight w:val="431"/>
        </w:trPr>
        <w:tc>
          <w:tcPr>
            <w:tcW w:w="1728" w:type="dxa"/>
            <w:vAlign w:val="center"/>
          </w:tcPr>
          <w:p w:rsidR="00B63A24" w:rsidRPr="00D94B0F" w:rsidRDefault="00B63A24"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9/</w:t>
            </w:r>
            <w:r w:rsidR="00463701">
              <w:rPr>
                <w:rFonts w:asciiTheme="minorHAnsi" w:eastAsia="Batang" w:hAnsiTheme="minorHAnsi" w:cstheme="minorHAnsi"/>
                <w:sz w:val="22"/>
                <w:szCs w:val="22"/>
                <w:lang w:eastAsia="ko-KR"/>
              </w:rPr>
              <w:t>3</w:t>
            </w:r>
          </w:p>
        </w:tc>
        <w:tc>
          <w:tcPr>
            <w:tcW w:w="6210" w:type="dxa"/>
            <w:vAlign w:val="center"/>
          </w:tcPr>
          <w:p w:rsidR="00B63A24" w:rsidRPr="00D94B0F" w:rsidRDefault="00B63A24" w:rsidP="00B63A24">
            <w:pPr>
              <w:rPr>
                <w:rFonts w:asciiTheme="minorHAnsi" w:hAnsiTheme="minorHAnsi" w:cstheme="minorHAnsi"/>
                <w:szCs w:val="22"/>
              </w:rPr>
            </w:pPr>
            <w:r w:rsidRPr="00D94B0F">
              <w:rPr>
                <w:rFonts w:asciiTheme="minorHAnsi" w:hAnsiTheme="minorHAnsi" w:cstheme="minorHAnsi"/>
                <w:b/>
                <w:sz w:val="22"/>
                <w:szCs w:val="22"/>
                <w:lang w:eastAsia="ko-KR"/>
              </w:rPr>
              <w:t>Exam 1: Chapters 1</w:t>
            </w:r>
            <w:r w:rsidR="00122C7E" w:rsidRPr="00D94B0F">
              <w:rPr>
                <w:rFonts w:asciiTheme="minorHAnsi" w:hAnsiTheme="minorHAnsi" w:cstheme="minorHAnsi"/>
                <w:b/>
                <w:sz w:val="22"/>
                <w:szCs w:val="22"/>
                <w:lang w:eastAsia="ko-KR"/>
              </w:rPr>
              <w:t xml:space="preserve"> – </w:t>
            </w:r>
            <w:r w:rsidRPr="00D94B0F">
              <w:rPr>
                <w:rFonts w:asciiTheme="minorHAnsi" w:hAnsiTheme="minorHAnsi" w:cstheme="minorHAnsi"/>
                <w:b/>
                <w:sz w:val="22"/>
                <w:szCs w:val="22"/>
                <w:lang w:eastAsia="ko-KR"/>
              </w:rPr>
              <w:t>3</w:t>
            </w:r>
            <w:r w:rsidR="00122C7E" w:rsidRPr="00D94B0F">
              <w:rPr>
                <w:rFonts w:asciiTheme="minorHAnsi" w:hAnsiTheme="minorHAnsi" w:cstheme="minorHAnsi"/>
                <w:b/>
                <w:sz w:val="22"/>
                <w:szCs w:val="22"/>
                <w:lang w:eastAsia="ko-KR"/>
              </w:rPr>
              <w:t xml:space="preserve"> </w:t>
            </w:r>
          </w:p>
        </w:tc>
        <w:tc>
          <w:tcPr>
            <w:tcW w:w="1986" w:type="dxa"/>
            <w:vAlign w:val="center"/>
          </w:tcPr>
          <w:p w:rsidR="00B63A24" w:rsidRPr="00D94B0F" w:rsidRDefault="00B63A24" w:rsidP="00B63A24">
            <w:pPr>
              <w:rPr>
                <w:rFonts w:asciiTheme="minorHAnsi" w:hAnsiTheme="minorHAnsi" w:cstheme="minorHAnsi"/>
                <w:sz w:val="22"/>
                <w:szCs w:val="22"/>
              </w:rPr>
            </w:pPr>
          </w:p>
        </w:tc>
      </w:tr>
      <w:tr w:rsidR="00B63A24" w:rsidRPr="00D94B0F" w:rsidTr="008C75C6">
        <w:trPr>
          <w:trHeight w:val="530"/>
        </w:trPr>
        <w:tc>
          <w:tcPr>
            <w:tcW w:w="1728" w:type="dxa"/>
            <w:vAlign w:val="center"/>
          </w:tcPr>
          <w:p w:rsidR="00B63A24" w:rsidRPr="00D94B0F" w:rsidRDefault="00B63A24"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9/</w:t>
            </w:r>
            <w:r w:rsidR="00463701">
              <w:rPr>
                <w:rFonts w:asciiTheme="minorHAnsi" w:eastAsia="Batang" w:hAnsiTheme="minorHAnsi" w:cstheme="minorHAnsi"/>
                <w:sz w:val="22"/>
                <w:szCs w:val="22"/>
                <w:lang w:eastAsia="ko-KR"/>
              </w:rPr>
              <w:t>5</w:t>
            </w:r>
          </w:p>
        </w:tc>
        <w:tc>
          <w:tcPr>
            <w:tcW w:w="6210" w:type="dxa"/>
            <w:vAlign w:val="center"/>
          </w:tcPr>
          <w:p w:rsidR="00B63A24" w:rsidRPr="00D94B0F" w:rsidRDefault="00B63A24" w:rsidP="00B63A24">
            <w:pPr>
              <w:rPr>
                <w:rFonts w:asciiTheme="minorHAnsi" w:eastAsia="Malgun Gothic" w:hAnsiTheme="minorHAnsi" w:cstheme="minorHAnsi"/>
                <w:szCs w:val="22"/>
                <w:lang w:eastAsia="ko-KR"/>
              </w:rPr>
            </w:pPr>
            <w:r w:rsidRPr="00D94B0F">
              <w:rPr>
                <w:rFonts w:asciiTheme="minorHAnsi" w:hAnsiTheme="minorHAnsi" w:cstheme="minorHAnsi"/>
                <w:sz w:val="22"/>
                <w:szCs w:val="22"/>
                <w:lang w:eastAsia="ko-KR"/>
              </w:rPr>
              <w:t>Lab: Microsoft Expression Web</w:t>
            </w:r>
          </w:p>
          <w:p w:rsidR="00FC0C6B" w:rsidRPr="00D94B0F" w:rsidRDefault="00FC0C6B" w:rsidP="00804893">
            <w:pPr>
              <w:rPr>
                <w:rFonts w:asciiTheme="minorHAnsi" w:eastAsia="Malgun Gothic" w:hAnsiTheme="minorHAnsi" w:cstheme="minorHAnsi"/>
                <w:szCs w:val="22"/>
              </w:rPr>
            </w:pPr>
            <w:r w:rsidRPr="00D94B0F">
              <w:rPr>
                <w:rFonts w:asciiTheme="minorHAnsi" w:eastAsia="Malgun Gothic" w:hAnsiTheme="minorHAnsi" w:cstheme="minorHAnsi"/>
                <w:sz w:val="22"/>
                <w:szCs w:val="22"/>
                <w:lang w:eastAsia="ko-KR"/>
              </w:rPr>
              <w:t>Individual Website due 9/</w:t>
            </w:r>
            <w:r w:rsidR="00804893" w:rsidRPr="00D94B0F">
              <w:rPr>
                <w:rFonts w:asciiTheme="minorHAnsi" w:eastAsia="Malgun Gothic" w:hAnsiTheme="minorHAnsi" w:cstheme="minorHAnsi"/>
                <w:sz w:val="22"/>
                <w:szCs w:val="22"/>
                <w:lang w:eastAsia="ko-KR"/>
              </w:rPr>
              <w:t>30</w:t>
            </w:r>
          </w:p>
        </w:tc>
        <w:tc>
          <w:tcPr>
            <w:tcW w:w="1986" w:type="dxa"/>
            <w:vAlign w:val="center"/>
          </w:tcPr>
          <w:p w:rsidR="00B63A24" w:rsidRPr="00D94B0F" w:rsidRDefault="00B63A24" w:rsidP="00DD2373">
            <w:pPr>
              <w:rPr>
                <w:rFonts w:asciiTheme="minorHAnsi" w:hAnsiTheme="minorHAnsi" w:cstheme="minorHAnsi"/>
                <w:sz w:val="22"/>
                <w:szCs w:val="22"/>
              </w:rPr>
            </w:pPr>
          </w:p>
        </w:tc>
      </w:tr>
      <w:tr w:rsidR="00B63A24" w:rsidRPr="00D94B0F" w:rsidTr="001D2F9A">
        <w:trPr>
          <w:trHeight w:val="620"/>
        </w:trPr>
        <w:tc>
          <w:tcPr>
            <w:tcW w:w="1728" w:type="dxa"/>
            <w:vAlign w:val="center"/>
          </w:tcPr>
          <w:p w:rsidR="00B63A24" w:rsidRPr="00D94B0F" w:rsidRDefault="00B63A24"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9/</w:t>
            </w:r>
            <w:r w:rsidR="002A41C0">
              <w:rPr>
                <w:rFonts w:asciiTheme="minorHAnsi" w:eastAsia="Batang" w:hAnsiTheme="minorHAnsi" w:cstheme="minorHAnsi"/>
                <w:sz w:val="22"/>
                <w:szCs w:val="22"/>
                <w:lang w:eastAsia="ko-KR"/>
              </w:rPr>
              <w:t>1</w:t>
            </w:r>
            <w:r w:rsidR="00463701">
              <w:rPr>
                <w:rFonts w:asciiTheme="minorHAnsi" w:eastAsia="Batang" w:hAnsiTheme="minorHAnsi" w:cstheme="minorHAnsi"/>
                <w:sz w:val="22"/>
                <w:szCs w:val="22"/>
                <w:lang w:eastAsia="ko-KR"/>
              </w:rPr>
              <w:t>0</w:t>
            </w:r>
            <w:r w:rsidR="00804893" w:rsidRPr="00D94B0F">
              <w:rPr>
                <w:rFonts w:asciiTheme="minorHAnsi" w:eastAsia="Batang" w:hAnsiTheme="minorHAnsi" w:cstheme="minorHAnsi"/>
                <w:sz w:val="22"/>
                <w:szCs w:val="22"/>
                <w:lang w:eastAsia="ko-KR"/>
              </w:rPr>
              <w:t xml:space="preserve"> – 9/1</w:t>
            </w:r>
            <w:r w:rsidR="00463701">
              <w:rPr>
                <w:rFonts w:asciiTheme="minorHAnsi" w:eastAsia="Batang" w:hAnsiTheme="minorHAnsi" w:cstheme="minorHAnsi"/>
                <w:sz w:val="22"/>
                <w:szCs w:val="22"/>
                <w:lang w:eastAsia="ko-KR"/>
              </w:rPr>
              <w:t>2</w:t>
            </w:r>
          </w:p>
        </w:tc>
        <w:tc>
          <w:tcPr>
            <w:tcW w:w="6210" w:type="dxa"/>
            <w:vAlign w:val="center"/>
          </w:tcPr>
          <w:p w:rsidR="00B63A24" w:rsidRPr="00D94B0F" w:rsidRDefault="00B63A24" w:rsidP="0033329F">
            <w:pPr>
              <w:rPr>
                <w:rFonts w:asciiTheme="minorHAnsi" w:hAnsiTheme="minorHAnsi" w:cstheme="minorHAnsi"/>
                <w:sz w:val="22"/>
                <w:szCs w:val="22"/>
                <w:lang w:eastAsia="ko-KR"/>
              </w:rPr>
            </w:pPr>
            <w:r w:rsidRPr="00D94B0F">
              <w:rPr>
                <w:rFonts w:asciiTheme="minorHAnsi" w:hAnsiTheme="minorHAnsi" w:cstheme="minorHAnsi"/>
                <w:sz w:val="22"/>
                <w:szCs w:val="22"/>
              </w:rPr>
              <w:t xml:space="preserve">Chapter </w:t>
            </w:r>
            <w:r w:rsidR="0033329F" w:rsidRPr="00D94B0F">
              <w:rPr>
                <w:rFonts w:asciiTheme="minorHAnsi" w:eastAsia="Batang" w:hAnsiTheme="minorHAnsi" w:cstheme="minorHAnsi"/>
                <w:sz w:val="22"/>
                <w:szCs w:val="22"/>
                <w:lang w:eastAsia="ko-KR"/>
              </w:rPr>
              <w:t>4</w:t>
            </w:r>
            <w:r w:rsidRPr="00D94B0F">
              <w:rPr>
                <w:rFonts w:asciiTheme="minorHAnsi" w:hAnsiTheme="minorHAnsi" w:cstheme="minorHAnsi"/>
                <w:sz w:val="22"/>
                <w:szCs w:val="22"/>
              </w:rPr>
              <w:t xml:space="preserve">: </w:t>
            </w:r>
            <w:r w:rsidRPr="00D94B0F">
              <w:rPr>
                <w:rFonts w:asciiTheme="minorHAnsi" w:hAnsiTheme="minorHAnsi" w:cstheme="minorHAnsi"/>
                <w:sz w:val="22"/>
                <w:szCs w:val="22"/>
                <w:lang w:eastAsia="ko-KR"/>
              </w:rPr>
              <w:t>Hardware and Software</w:t>
            </w:r>
          </w:p>
          <w:p w:rsidR="008C75C6" w:rsidRPr="00D94B0F" w:rsidRDefault="008C75C6" w:rsidP="002A41C0">
            <w:pPr>
              <w:rPr>
                <w:rFonts w:asciiTheme="minorHAnsi" w:hAnsiTheme="minorHAnsi" w:cstheme="minorHAnsi"/>
                <w:szCs w:val="22"/>
              </w:rPr>
            </w:pPr>
            <w:r w:rsidRPr="00D94B0F">
              <w:rPr>
                <w:rFonts w:asciiTheme="minorHAnsi" w:eastAsia="Malgun Gothic" w:hAnsiTheme="minorHAnsi" w:cstheme="minorHAnsi"/>
                <w:sz w:val="22"/>
                <w:szCs w:val="22"/>
                <w:lang w:eastAsia="ko-KR"/>
              </w:rPr>
              <w:t>Assignment #</w:t>
            </w:r>
            <w:r w:rsidR="00BA1D70" w:rsidRPr="00D94B0F">
              <w:rPr>
                <w:rFonts w:asciiTheme="minorHAnsi" w:eastAsia="Malgun Gothic" w:hAnsiTheme="minorHAnsi" w:cstheme="minorHAnsi"/>
                <w:sz w:val="22"/>
                <w:szCs w:val="22"/>
                <w:lang w:eastAsia="ko-KR"/>
              </w:rPr>
              <w:t>2</w:t>
            </w:r>
            <w:r w:rsidRPr="00D94B0F">
              <w:rPr>
                <w:rFonts w:asciiTheme="minorHAnsi" w:eastAsia="Malgun Gothic" w:hAnsiTheme="minorHAnsi" w:cstheme="minorHAnsi"/>
                <w:sz w:val="22"/>
                <w:szCs w:val="22"/>
                <w:lang w:eastAsia="ko-KR"/>
              </w:rPr>
              <w:t>: Using your knowledge 1 (p. 129) (due:9/</w:t>
            </w:r>
            <w:r w:rsidR="002A41C0">
              <w:rPr>
                <w:rFonts w:asciiTheme="minorHAnsi" w:eastAsia="Malgun Gothic" w:hAnsiTheme="minorHAnsi" w:cstheme="minorHAnsi"/>
                <w:sz w:val="22"/>
                <w:szCs w:val="22"/>
                <w:lang w:eastAsia="ko-KR"/>
              </w:rPr>
              <w:t>18</w:t>
            </w:r>
            <w:r w:rsidRPr="00D94B0F">
              <w:rPr>
                <w:rFonts w:asciiTheme="minorHAnsi" w:eastAsia="Malgun Gothic" w:hAnsiTheme="minorHAnsi" w:cstheme="minorHAnsi"/>
                <w:sz w:val="22"/>
                <w:szCs w:val="22"/>
                <w:lang w:eastAsia="ko-KR"/>
              </w:rPr>
              <w:t>)</w:t>
            </w:r>
          </w:p>
        </w:tc>
        <w:tc>
          <w:tcPr>
            <w:tcW w:w="1986" w:type="dxa"/>
            <w:vAlign w:val="center"/>
          </w:tcPr>
          <w:p w:rsidR="00B63A24" w:rsidRPr="00D94B0F" w:rsidRDefault="00B63A24" w:rsidP="00DD2373">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974583"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9/</w:t>
            </w:r>
            <w:r w:rsidR="002A41C0">
              <w:rPr>
                <w:rFonts w:asciiTheme="minorHAnsi" w:eastAsia="Batang" w:hAnsiTheme="minorHAnsi" w:cstheme="minorHAnsi"/>
                <w:sz w:val="22"/>
                <w:szCs w:val="22"/>
                <w:lang w:eastAsia="ko-KR"/>
              </w:rPr>
              <w:t>1</w:t>
            </w:r>
            <w:r w:rsidR="00463701">
              <w:rPr>
                <w:rFonts w:asciiTheme="minorHAnsi" w:eastAsia="Batang" w:hAnsiTheme="minorHAnsi" w:cstheme="minorHAnsi"/>
                <w:sz w:val="22"/>
                <w:szCs w:val="22"/>
                <w:lang w:eastAsia="ko-KR"/>
              </w:rPr>
              <w:t>7</w:t>
            </w:r>
            <w:r w:rsidR="00804893" w:rsidRPr="00D94B0F">
              <w:rPr>
                <w:rFonts w:asciiTheme="minorHAnsi" w:eastAsia="Batang" w:hAnsiTheme="minorHAnsi" w:cstheme="minorHAnsi"/>
                <w:sz w:val="22"/>
                <w:szCs w:val="22"/>
                <w:lang w:eastAsia="ko-KR"/>
              </w:rPr>
              <w:t xml:space="preserve"> – 9/</w:t>
            </w:r>
            <w:r w:rsidR="00463701">
              <w:rPr>
                <w:rFonts w:asciiTheme="minorHAnsi" w:eastAsia="Batang" w:hAnsiTheme="minorHAnsi" w:cstheme="minorHAnsi"/>
                <w:sz w:val="22"/>
                <w:szCs w:val="22"/>
                <w:lang w:eastAsia="ko-KR"/>
              </w:rPr>
              <w:t>19</w:t>
            </w:r>
          </w:p>
        </w:tc>
        <w:tc>
          <w:tcPr>
            <w:tcW w:w="6210" w:type="dxa"/>
            <w:vAlign w:val="center"/>
          </w:tcPr>
          <w:p w:rsidR="00974583" w:rsidRPr="00D94B0F" w:rsidRDefault="00974583" w:rsidP="00B63A24">
            <w:pPr>
              <w:rPr>
                <w:rFonts w:asciiTheme="minorHAnsi" w:hAnsiTheme="minorHAnsi" w:cstheme="minorHAnsi"/>
                <w:szCs w:val="22"/>
              </w:rPr>
            </w:pPr>
            <w:r w:rsidRPr="00D94B0F">
              <w:rPr>
                <w:rFonts w:asciiTheme="minorHAnsi" w:hAnsiTheme="minorHAnsi" w:cstheme="minorHAnsi"/>
                <w:sz w:val="22"/>
                <w:szCs w:val="22"/>
              </w:rPr>
              <w:t>Chapter 5: Database Processing</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8C75C6">
        <w:trPr>
          <w:trHeight w:val="611"/>
        </w:trPr>
        <w:tc>
          <w:tcPr>
            <w:tcW w:w="1728" w:type="dxa"/>
            <w:vAlign w:val="center"/>
          </w:tcPr>
          <w:p w:rsidR="00974583" w:rsidRPr="00D94B0F" w:rsidRDefault="00974583"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9/2</w:t>
            </w:r>
            <w:r w:rsidR="00463701">
              <w:rPr>
                <w:rFonts w:asciiTheme="minorHAnsi" w:eastAsia="Batang" w:hAnsiTheme="minorHAnsi" w:cstheme="minorHAnsi"/>
                <w:sz w:val="22"/>
                <w:szCs w:val="22"/>
                <w:lang w:eastAsia="ko-KR"/>
              </w:rPr>
              <w:t>4</w:t>
            </w:r>
            <w:r w:rsidR="00BD35FE" w:rsidRPr="00D94B0F">
              <w:rPr>
                <w:rFonts w:asciiTheme="minorHAnsi" w:eastAsia="Batang" w:hAnsiTheme="minorHAnsi" w:cstheme="minorHAnsi"/>
                <w:sz w:val="22"/>
                <w:szCs w:val="22"/>
                <w:lang w:eastAsia="ko-KR"/>
              </w:rPr>
              <w:t xml:space="preserve"> – 9/</w:t>
            </w:r>
            <w:r w:rsidR="00023F40" w:rsidRPr="00D94B0F">
              <w:rPr>
                <w:rFonts w:asciiTheme="minorHAnsi" w:eastAsia="Batang" w:hAnsiTheme="minorHAnsi" w:cstheme="minorHAnsi"/>
                <w:sz w:val="22"/>
                <w:szCs w:val="22"/>
                <w:lang w:eastAsia="ko-KR"/>
              </w:rPr>
              <w:t>2</w:t>
            </w:r>
            <w:r w:rsidR="00463701">
              <w:rPr>
                <w:rFonts w:asciiTheme="minorHAnsi" w:eastAsia="Batang" w:hAnsiTheme="minorHAnsi" w:cstheme="minorHAnsi"/>
                <w:sz w:val="22"/>
                <w:szCs w:val="22"/>
                <w:lang w:eastAsia="ko-KR"/>
              </w:rPr>
              <w:t>6</w:t>
            </w:r>
          </w:p>
        </w:tc>
        <w:tc>
          <w:tcPr>
            <w:tcW w:w="6210" w:type="dxa"/>
            <w:vAlign w:val="center"/>
          </w:tcPr>
          <w:p w:rsidR="00FC0C6B" w:rsidRPr="00D94B0F" w:rsidRDefault="00974583" w:rsidP="00BD35FE">
            <w:pPr>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L</w:t>
            </w:r>
            <w:r w:rsidR="00803D4C" w:rsidRPr="00D94B0F">
              <w:rPr>
                <w:rFonts w:asciiTheme="minorHAnsi" w:eastAsia="Batang" w:hAnsiTheme="minorHAnsi" w:cstheme="minorHAnsi"/>
                <w:sz w:val="22"/>
                <w:szCs w:val="22"/>
                <w:lang w:eastAsia="ko-KR"/>
              </w:rPr>
              <w:t>ab</w:t>
            </w:r>
            <w:r w:rsidRPr="00D94B0F">
              <w:rPr>
                <w:rFonts w:asciiTheme="minorHAnsi" w:eastAsia="Batang" w:hAnsiTheme="minorHAnsi" w:cstheme="minorHAnsi"/>
                <w:sz w:val="22"/>
                <w:szCs w:val="22"/>
                <w:lang w:eastAsia="ko-KR"/>
              </w:rPr>
              <w:t>: MS ACCESS</w:t>
            </w:r>
            <w:r w:rsidR="00BD35FE" w:rsidRPr="00D94B0F">
              <w:rPr>
                <w:rFonts w:asciiTheme="minorHAnsi" w:eastAsia="Batang" w:hAnsiTheme="minorHAnsi" w:cstheme="minorHAnsi"/>
                <w:sz w:val="22"/>
                <w:szCs w:val="22"/>
                <w:lang w:eastAsia="ko-KR"/>
              </w:rPr>
              <w:t xml:space="preserve"> </w:t>
            </w:r>
            <w:r w:rsidR="00FC0C6B" w:rsidRPr="00D94B0F">
              <w:rPr>
                <w:rFonts w:asciiTheme="minorHAnsi" w:eastAsia="Batang" w:hAnsiTheme="minorHAnsi" w:cstheme="minorHAnsi"/>
                <w:sz w:val="22"/>
                <w:szCs w:val="22"/>
                <w:lang w:eastAsia="ko-KR"/>
              </w:rPr>
              <w:t>Assignment #</w:t>
            </w:r>
            <w:r w:rsidR="00BA1D70" w:rsidRPr="00D94B0F">
              <w:rPr>
                <w:rFonts w:asciiTheme="minorHAnsi" w:eastAsia="Batang" w:hAnsiTheme="minorHAnsi" w:cstheme="minorHAnsi"/>
                <w:sz w:val="22"/>
                <w:szCs w:val="22"/>
                <w:lang w:eastAsia="ko-KR"/>
              </w:rPr>
              <w:t>3</w:t>
            </w:r>
            <w:r w:rsidR="00FC0C6B" w:rsidRPr="00D94B0F">
              <w:rPr>
                <w:rFonts w:asciiTheme="minorHAnsi" w:eastAsia="Batang" w:hAnsiTheme="minorHAnsi" w:cstheme="minorHAnsi"/>
                <w:sz w:val="22"/>
                <w:szCs w:val="22"/>
                <w:lang w:eastAsia="ko-KR"/>
              </w:rPr>
              <w:t xml:space="preserve">  (Due: 10/</w:t>
            </w:r>
            <w:r w:rsidR="002A41C0">
              <w:rPr>
                <w:rFonts w:asciiTheme="minorHAnsi" w:eastAsia="Batang" w:hAnsiTheme="minorHAnsi" w:cstheme="minorHAnsi"/>
                <w:sz w:val="22"/>
                <w:szCs w:val="22"/>
                <w:lang w:eastAsia="ko-KR"/>
              </w:rPr>
              <w:t>2</w:t>
            </w:r>
            <w:r w:rsidR="00FC0C6B" w:rsidRPr="00D94B0F">
              <w:rPr>
                <w:rFonts w:asciiTheme="minorHAnsi" w:eastAsia="Batang" w:hAnsiTheme="minorHAnsi" w:cstheme="minorHAnsi"/>
                <w:sz w:val="22"/>
                <w:szCs w:val="22"/>
                <w:lang w:eastAsia="ko-KR"/>
              </w:rPr>
              <w:t>)</w:t>
            </w:r>
          </w:p>
          <w:p w:rsidR="00BD35FE" w:rsidRPr="00D94B0F" w:rsidRDefault="00BD35FE" w:rsidP="00BD35FE">
            <w:pPr>
              <w:rPr>
                <w:rFonts w:asciiTheme="minorHAnsi" w:eastAsia="Batang" w:hAnsiTheme="minorHAnsi" w:cstheme="minorHAnsi"/>
                <w:szCs w:val="22"/>
                <w:lang w:eastAsia="ko-KR"/>
              </w:rPr>
            </w:pPr>
            <w:r w:rsidRPr="00D94B0F">
              <w:rPr>
                <w:rFonts w:asciiTheme="minorHAnsi" w:hAnsiTheme="minorHAnsi" w:cstheme="minorHAnsi"/>
                <w:sz w:val="22"/>
                <w:szCs w:val="22"/>
              </w:rPr>
              <w:t>Chapter 6: Data Communication</w:t>
            </w:r>
          </w:p>
        </w:tc>
        <w:tc>
          <w:tcPr>
            <w:tcW w:w="1986" w:type="dxa"/>
            <w:vAlign w:val="center"/>
          </w:tcPr>
          <w:p w:rsidR="00974583" w:rsidRPr="00D94B0F" w:rsidRDefault="00974583" w:rsidP="00B63A24">
            <w:pPr>
              <w:rPr>
                <w:rFonts w:asciiTheme="minorHAnsi" w:hAnsiTheme="minorHAnsi" w:cstheme="minorHAnsi"/>
                <w:sz w:val="22"/>
                <w:szCs w:val="22"/>
                <w:lang w:eastAsia="ko-KR"/>
              </w:rPr>
            </w:pPr>
          </w:p>
        </w:tc>
      </w:tr>
      <w:tr w:rsidR="00974583" w:rsidRPr="00D94B0F" w:rsidTr="001D2F9A">
        <w:trPr>
          <w:trHeight w:val="566"/>
        </w:trPr>
        <w:tc>
          <w:tcPr>
            <w:tcW w:w="1728" w:type="dxa"/>
            <w:vAlign w:val="center"/>
          </w:tcPr>
          <w:p w:rsidR="00974583" w:rsidRPr="00D94B0F" w:rsidRDefault="00BD35FE"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10</w:t>
            </w:r>
            <w:r w:rsidR="00974583" w:rsidRPr="00D94B0F">
              <w:rPr>
                <w:rFonts w:asciiTheme="minorHAnsi" w:hAnsiTheme="minorHAnsi" w:cstheme="minorHAnsi"/>
                <w:sz w:val="22"/>
                <w:szCs w:val="22"/>
                <w:lang w:eastAsia="ko-KR"/>
              </w:rPr>
              <w:t>/</w:t>
            </w:r>
            <w:r w:rsidR="00463701">
              <w:rPr>
                <w:rFonts w:asciiTheme="minorHAnsi" w:hAnsiTheme="minorHAnsi" w:cstheme="minorHAnsi"/>
                <w:sz w:val="22"/>
                <w:szCs w:val="22"/>
                <w:lang w:eastAsia="ko-KR"/>
              </w:rPr>
              <w:t>1</w:t>
            </w:r>
          </w:p>
        </w:tc>
        <w:tc>
          <w:tcPr>
            <w:tcW w:w="6210" w:type="dxa"/>
            <w:vAlign w:val="center"/>
          </w:tcPr>
          <w:p w:rsidR="00974583" w:rsidRPr="00D94B0F" w:rsidRDefault="00BD35FE" w:rsidP="00B63A24">
            <w:pPr>
              <w:rPr>
                <w:rFonts w:asciiTheme="minorHAnsi" w:eastAsia="Batang" w:hAnsiTheme="minorHAnsi" w:cstheme="minorHAnsi"/>
                <w:sz w:val="22"/>
                <w:szCs w:val="22"/>
                <w:lang w:eastAsia="ko-KR"/>
              </w:rPr>
            </w:pPr>
            <w:r w:rsidRPr="00D94B0F">
              <w:rPr>
                <w:rFonts w:asciiTheme="minorHAnsi" w:hAnsiTheme="minorHAnsi" w:cstheme="minorHAnsi"/>
                <w:sz w:val="22"/>
                <w:szCs w:val="22"/>
              </w:rPr>
              <w:t>Chapter 6</w:t>
            </w:r>
            <w:r w:rsidRPr="00D94B0F">
              <w:rPr>
                <w:rFonts w:asciiTheme="minorHAnsi" w:eastAsia="Batang" w:hAnsiTheme="minorHAnsi" w:cstheme="minorHAnsi"/>
                <w:sz w:val="22"/>
                <w:szCs w:val="22"/>
                <w:lang w:eastAsia="ko-KR"/>
              </w:rPr>
              <w:t xml:space="preserve"> Continued</w:t>
            </w:r>
          </w:p>
          <w:p w:rsidR="008C75C6" w:rsidRPr="00D94B0F" w:rsidRDefault="008C75C6" w:rsidP="002A41C0">
            <w:pPr>
              <w:rPr>
                <w:rFonts w:asciiTheme="minorHAnsi" w:eastAsia="Batang" w:hAnsiTheme="minorHAnsi" w:cstheme="minorHAnsi"/>
                <w:szCs w:val="22"/>
                <w:lang w:eastAsia="ko-KR"/>
              </w:rPr>
            </w:pPr>
            <w:r w:rsidRPr="00D94B0F">
              <w:rPr>
                <w:rFonts w:asciiTheme="minorHAnsi" w:eastAsia="Malgun Gothic" w:hAnsiTheme="minorHAnsi" w:cstheme="minorHAnsi"/>
                <w:sz w:val="22"/>
                <w:szCs w:val="22"/>
                <w:lang w:eastAsia="ko-KR"/>
              </w:rPr>
              <w:t>Assignment #</w:t>
            </w:r>
            <w:r w:rsidR="00BA1D70" w:rsidRPr="00D94B0F">
              <w:rPr>
                <w:rFonts w:asciiTheme="minorHAnsi" w:eastAsia="Malgun Gothic" w:hAnsiTheme="minorHAnsi" w:cstheme="minorHAnsi"/>
                <w:sz w:val="22"/>
                <w:szCs w:val="22"/>
                <w:lang w:eastAsia="ko-KR"/>
              </w:rPr>
              <w:t>4</w:t>
            </w:r>
            <w:r w:rsidRPr="00D94B0F">
              <w:rPr>
                <w:rFonts w:asciiTheme="minorHAnsi" w:eastAsia="Malgun Gothic" w:hAnsiTheme="minorHAnsi" w:cstheme="minorHAnsi"/>
                <w:sz w:val="22"/>
                <w:szCs w:val="22"/>
                <w:lang w:eastAsia="ko-KR"/>
              </w:rPr>
              <w:t>: Application Exercise 1 (p. 200) (due:10/</w:t>
            </w:r>
            <w:r w:rsidR="002A41C0">
              <w:rPr>
                <w:rFonts w:asciiTheme="minorHAnsi" w:eastAsia="Malgun Gothic" w:hAnsiTheme="minorHAnsi" w:cstheme="minorHAnsi"/>
                <w:sz w:val="22"/>
                <w:szCs w:val="22"/>
                <w:lang w:eastAsia="ko-KR"/>
              </w:rPr>
              <w:t>11</w:t>
            </w:r>
            <w:r w:rsidRPr="00D94B0F">
              <w:rPr>
                <w:rFonts w:asciiTheme="minorHAnsi" w:eastAsia="Malgun Gothic" w:hAnsiTheme="minorHAnsi" w:cstheme="minorHAnsi"/>
                <w:sz w:val="22"/>
                <w:szCs w:val="22"/>
                <w:lang w:eastAsia="ko-KR"/>
              </w:rPr>
              <w:t>)</w:t>
            </w:r>
          </w:p>
        </w:tc>
        <w:tc>
          <w:tcPr>
            <w:tcW w:w="1986" w:type="dxa"/>
            <w:vAlign w:val="center"/>
          </w:tcPr>
          <w:p w:rsidR="00974583" w:rsidRPr="00D94B0F" w:rsidRDefault="00BD35FE" w:rsidP="00463701">
            <w:pPr>
              <w:rPr>
                <w:rFonts w:asciiTheme="minorHAnsi" w:eastAsia="Batang" w:hAnsiTheme="minorHAnsi" w:cstheme="minorHAnsi"/>
                <w:sz w:val="22"/>
                <w:szCs w:val="22"/>
                <w:lang w:eastAsia="ko-KR"/>
              </w:rPr>
            </w:pPr>
            <w:r w:rsidRPr="00D94B0F">
              <w:rPr>
                <w:rFonts w:asciiTheme="minorHAnsi" w:eastAsia="Batang" w:hAnsiTheme="minorHAnsi" w:cstheme="minorHAnsi"/>
                <w:sz w:val="22"/>
                <w:szCs w:val="22"/>
                <w:lang w:eastAsia="ko-KR"/>
              </w:rPr>
              <w:t>10/</w:t>
            </w:r>
            <w:r w:rsidR="00463701">
              <w:rPr>
                <w:rFonts w:asciiTheme="minorHAnsi" w:eastAsia="Batang" w:hAnsiTheme="minorHAnsi" w:cstheme="minorHAnsi"/>
                <w:sz w:val="22"/>
                <w:szCs w:val="22"/>
                <w:lang w:eastAsia="ko-KR"/>
              </w:rPr>
              <w:t>3</w:t>
            </w:r>
            <w:r w:rsidRPr="00D94B0F">
              <w:rPr>
                <w:rFonts w:asciiTheme="minorHAnsi" w:eastAsia="Batang" w:hAnsiTheme="minorHAnsi" w:cstheme="minorHAnsi"/>
                <w:sz w:val="22"/>
                <w:szCs w:val="22"/>
                <w:lang w:eastAsia="ko-KR"/>
              </w:rPr>
              <w:t xml:space="preserve"> –</w:t>
            </w:r>
            <w:r w:rsidR="00463701">
              <w:rPr>
                <w:rFonts w:asciiTheme="minorHAnsi" w:eastAsia="Batang" w:hAnsiTheme="minorHAnsi" w:cstheme="minorHAnsi"/>
                <w:sz w:val="22"/>
                <w:szCs w:val="22"/>
                <w:lang w:eastAsia="ko-KR"/>
              </w:rPr>
              <w:t>4</w:t>
            </w:r>
            <w:r w:rsidRPr="00D94B0F">
              <w:rPr>
                <w:rFonts w:asciiTheme="minorHAnsi" w:eastAsia="Batang" w:hAnsiTheme="minorHAnsi" w:cstheme="minorHAnsi"/>
                <w:sz w:val="22"/>
                <w:szCs w:val="22"/>
                <w:lang w:eastAsia="ko-KR"/>
              </w:rPr>
              <w:t>: Fall Break</w:t>
            </w:r>
          </w:p>
        </w:tc>
      </w:tr>
      <w:tr w:rsidR="00974583" w:rsidRPr="00D94B0F" w:rsidTr="00BD35FE">
        <w:trPr>
          <w:trHeight w:val="354"/>
        </w:trPr>
        <w:tc>
          <w:tcPr>
            <w:tcW w:w="1728" w:type="dxa"/>
            <w:vAlign w:val="center"/>
          </w:tcPr>
          <w:p w:rsidR="00974583" w:rsidRPr="00D94B0F" w:rsidRDefault="00974583"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10/</w:t>
            </w:r>
            <w:r w:rsidR="00463701">
              <w:rPr>
                <w:rFonts w:asciiTheme="minorHAnsi" w:eastAsia="Batang" w:hAnsiTheme="minorHAnsi" w:cstheme="minorHAnsi"/>
                <w:sz w:val="22"/>
                <w:szCs w:val="22"/>
                <w:lang w:eastAsia="ko-KR"/>
              </w:rPr>
              <w:t>8</w:t>
            </w:r>
          </w:p>
        </w:tc>
        <w:tc>
          <w:tcPr>
            <w:tcW w:w="6210" w:type="dxa"/>
            <w:vAlign w:val="center"/>
          </w:tcPr>
          <w:p w:rsidR="00974583" w:rsidRPr="00D94B0F" w:rsidRDefault="00974583" w:rsidP="00974583">
            <w:pPr>
              <w:rPr>
                <w:rFonts w:asciiTheme="minorHAnsi" w:hAnsiTheme="minorHAnsi" w:cstheme="minorHAnsi"/>
                <w:szCs w:val="22"/>
                <w:lang w:eastAsia="ko-KR"/>
              </w:rPr>
            </w:pPr>
            <w:r w:rsidRPr="00D94B0F">
              <w:rPr>
                <w:rFonts w:asciiTheme="minorHAnsi" w:hAnsiTheme="minorHAnsi" w:cstheme="minorHAnsi"/>
                <w:b/>
                <w:sz w:val="22"/>
                <w:szCs w:val="22"/>
              </w:rPr>
              <w:t xml:space="preserve">Exam 2: Chapters </w:t>
            </w:r>
            <w:r w:rsidRPr="00D94B0F">
              <w:rPr>
                <w:rFonts w:asciiTheme="minorHAnsi" w:eastAsia="Batang" w:hAnsiTheme="minorHAnsi" w:cstheme="minorHAnsi"/>
                <w:b/>
                <w:sz w:val="22"/>
                <w:szCs w:val="22"/>
                <w:lang w:eastAsia="ko-KR"/>
              </w:rPr>
              <w:t>4</w:t>
            </w:r>
            <w:r w:rsidR="00122C7E" w:rsidRPr="00D94B0F">
              <w:rPr>
                <w:rFonts w:asciiTheme="minorHAnsi" w:eastAsia="Batang" w:hAnsiTheme="minorHAnsi" w:cstheme="minorHAnsi"/>
                <w:b/>
                <w:sz w:val="22"/>
                <w:szCs w:val="22"/>
                <w:lang w:eastAsia="ko-KR"/>
              </w:rPr>
              <w:t xml:space="preserve"> </w:t>
            </w:r>
            <w:r w:rsidR="00122C7E" w:rsidRPr="00D94B0F">
              <w:rPr>
                <w:rFonts w:asciiTheme="minorHAnsi" w:hAnsiTheme="minorHAnsi" w:cstheme="minorHAnsi"/>
                <w:b/>
                <w:sz w:val="22"/>
                <w:szCs w:val="22"/>
              </w:rPr>
              <w:t>–</w:t>
            </w:r>
            <w:r w:rsidR="00122C7E" w:rsidRPr="00D94B0F">
              <w:rPr>
                <w:rFonts w:asciiTheme="minorHAnsi" w:hAnsiTheme="minorHAnsi" w:cstheme="minorHAnsi"/>
                <w:b/>
                <w:sz w:val="22"/>
                <w:szCs w:val="22"/>
                <w:lang w:eastAsia="ko-KR"/>
              </w:rPr>
              <w:t xml:space="preserve"> </w:t>
            </w:r>
            <w:r w:rsidRPr="00D94B0F">
              <w:rPr>
                <w:rFonts w:asciiTheme="minorHAnsi" w:hAnsiTheme="minorHAnsi" w:cstheme="minorHAnsi"/>
                <w:b/>
                <w:sz w:val="22"/>
                <w:szCs w:val="22"/>
                <w:lang w:eastAsia="ko-KR"/>
              </w:rPr>
              <w:t>6</w:t>
            </w:r>
          </w:p>
        </w:tc>
        <w:tc>
          <w:tcPr>
            <w:tcW w:w="1986" w:type="dxa"/>
            <w:vAlign w:val="center"/>
          </w:tcPr>
          <w:p w:rsidR="00974583" w:rsidRPr="00D94B0F" w:rsidRDefault="00974583" w:rsidP="002A41C0">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974583"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10/1</w:t>
            </w:r>
            <w:r w:rsidR="00463701">
              <w:rPr>
                <w:rFonts w:asciiTheme="minorHAnsi" w:eastAsia="Batang" w:hAnsiTheme="minorHAnsi" w:cstheme="minorHAnsi"/>
                <w:sz w:val="22"/>
                <w:szCs w:val="22"/>
                <w:lang w:eastAsia="ko-KR"/>
              </w:rPr>
              <w:t>0</w:t>
            </w:r>
          </w:p>
        </w:tc>
        <w:tc>
          <w:tcPr>
            <w:tcW w:w="6210" w:type="dxa"/>
            <w:vAlign w:val="center"/>
          </w:tcPr>
          <w:p w:rsidR="00974583" w:rsidRPr="00D94B0F" w:rsidRDefault="00974583" w:rsidP="00B63A24">
            <w:pPr>
              <w:rPr>
                <w:rFonts w:asciiTheme="minorHAnsi" w:hAnsiTheme="minorHAnsi" w:cstheme="minorHAnsi"/>
                <w:szCs w:val="22"/>
              </w:rPr>
            </w:pPr>
            <w:r w:rsidRPr="00D94B0F">
              <w:rPr>
                <w:rFonts w:asciiTheme="minorHAnsi" w:hAnsiTheme="minorHAnsi" w:cstheme="minorHAnsi"/>
                <w:sz w:val="22"/>
                <w:szCs w:val="22"/>
              </w:rPr>
              <w:t>Chapter 6 Appendix: How the Internet Works</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725985"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10/</w:t>
            </w:r>
            <w:r w:rsidR="00023F40" w:rsidRPr="00D94B0F">
              <w:rPr>
                <w:rFonts w:asciiTheme="minorHAnsi" w:eastAsia="Batang" w:hAnsiTheme="minorHAnsi" w:cstheme="minorHAnsi"/>
                <w:sz w:val="22"/>
                <w:szCs w:val="22"/>
                <w:lang w:eastAsia="ko-KR"/>
              </w:rPr>
              <w:t>1</w:t>
            </w:r>
            <w:r w:rsidR="00463701">
              <w:rPr>
                <w:rFonts w:asciiTheme="minorHAnsi" w:eastAsia="Batang" w:hAnsiTheme="minorHAnsi" w:cstheme="minorHAnsi"/>
                <w:sz w:val="22"/>
                <w:szCs w:val="22"/>
                <w:lang w:eastAsia="ko-KR"/>
              </w:rPr>
              <w:t>5</w:t>
            </w:r>
            <w:r w:rsidR="00BD35FE" w:rsidRPr="00D94B0F">
              <w:rPr>
                <w:rFonts w:asciiTheme="minorHAnsi" w:eastAsia="Batang" w:hAnsiTheme="minorHAnsi" w:cstheme="minorHAnsi"/>
                <w:sz w:val="22"/>
                <w:szCs w:val="22"/>
                <w:lang w:eastAsia="ko-KR"/>
              </w:rPr>
              <w:t xml:space="preserve"> – 10/</w:t>
            </w:r>
            <w:r w:rsidR="002A41C0">
              <w:rPr>
                <w:rFonts w:asciiTheme="minorHAnsi" w:eastAsia="Batang" w:hAnsiTheme="minorHAnsi" w:cstheme="minorHAnsi"/>
                <w:sz w:val="22"/>
                <w:szCs w:val="22"/>
                <w:lang w:eastAsia="ko-KR"/>
              </w:rPr>
              <w:t>1</w:t>
            </w:r>
            <w:r w:rsidR="00463701">
              <w:rPr>
                <w:rFonts w:asciiTheme="minorHAnsi" w:eastAsia="Batang" w:hAnsiTheme="minorHAnsi" w:cstheme="minorHAnsi"/>
                <w:sz w:val="22"/>
                <w:szCs w:val="22"/>
                <w:lang w:eastAsia="ko-KR"/>
              </w:rPr>
              <w:t>7</w:t>
            </w:r>
          </w:p>
        </w:tc>
        <w:tc>
          <w:tcPr>
            <w:tcW w:w="6210" w:type="dxa"/>
            <w:vAlign w:val="center"/>
          </w:tcPr>
          <w:p w:rsidR="00974583" w:rsidRPr="00D94B0F" w:rsidRDefault="00725985" w:rsidP="0033329F">
            <w:pPr>
              <w:rPr>
                <w:rFonts w:asciiTheme="minorHAnsi" w:hAnsiTheme="minorHAnsi" w:cstheme="minorHAnsi"/>
                <w:szCs w:val="22"/>
                <w:lang w:eastAsia="ko-KR"/>
              </w:rPr>
            </w:pPr>
            <w:r w:rsidRPr="00D94B0F">
              <w:rPr>
                <w:rFonts w:asciiTheme="minorHAnsi" w:hAnsiTheme="minorHAnsi" w:cstheme="minorHAnsi"/>
                <w:sz w:val="22"/>
                <w:szCs w:val="22"/>
              </w:rPr>
              <w:t>Chapter 7: Information Systems within Organizations</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1D2F9A">
        <w:trPr>
          <w:trHeight w:val="566"/>
        </w:trPr>
        <w:tc>
          <w:tcPr>
            <w:tcW w:w="1728" w:type="dxa"/>
            <w:vAlign w:val="center"/>
          </w:tcPr>
          <w:p w:rsidR="00974583" w:rsidRPr="00D94B0F" w:rsidRDefault="00725985" w:rsidP="00463701">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10/2</w:t>
            </w:r>
            <w:r w:rsidR="00463701">
              <w:rPr>
                <w:rFonts w:asciiTheme="minorHAnsi" w:eastAsia="Batang" w:hAnsiTheme="minorHAnsi" w:cstheme="minorHAnsi"/>
                <w:sz w:val="22"/>
                <w:szCs w:val="22"/>
                <w:lang w:eastAsia="ko-KR"/>
              </w:rPr>
              <w:t>2</w:t>
            </w:r>
            <w:r w:rsidR="00BD35FE" w:rsidRPr="00D94B0F">
              <w:rPr>
                <w:rFonts w:asciiTheme="minorHAnsi" w:eastAsia="Batang" w:hAnsiTheme="minorHAnsi" w:cstheme="minorHAnsi"/>
                <w:sz w:val="22"/>
                <w:szCs w:val="22"/>
                <w:lang w:eastAsia="ko-KR"/>
              </w:rPr>
              <w:t xml:space="preserve"> – 10/2</w:t>
            </w:r>
            <w:r w:rsidR="00463701">
              <w:rPr>
                <w:rFonts w:asciiTheme="minorHAnsi" w:eastAsia="Batang" w:hAnsiTheme="minorHAnsi" w:cstheme="minorHAnsi"/>
                <w:sz w:val="22"/>
                <w:szCs w:val="22"/>
                <w:lang w:eastAsia="ko-KR"/>
              </w:rPr>
              <w:t>4</w:t>
            </w:r>
          </w:p>
        </w:tc>
        <w:tc>
          <w:tcPr>
            <w:tcW w:w="6210" w:type="dxa"/>
            <w:vAlign w:val="center"/>
          </w:tcPr>
          <w:p w:rsidR="00974583" w:rsidRPr="00D94B0F" w:rsidRDefault="00122C7E" w:rsidP="00B63A24">
            <w:pPr>
              <w:rPr>
                <w:rFonts w:asciiTheme="minorHAnsi" w:hAnsiTheme="minorHAnsi" w:cstheme="minorHAnsi"/>
                <w:sz w:val="22"/>
                <w:szCs w:val="22"/>
              </w:rPr>
            </w:pPr>
            <w:r w:rsidRPr="00D94B0F">
              <w:rPr>
                <w:rFonts w:asciiTheme="minorHAnsi" w:hAnsiTheme="minorHAnsi" w:cstheme="minorHAnsi"/>
                <w:sz w:val="22"/>
                <w:szCs w:val="22"/>
              </w:rPr>
              <w:t>Chapter 8: E-Commerce and Supply Chain Systems</w:t>
            </w:r>
          </w:p>
          <w:p w:rsidR="00BA1D70" w:rsidRPr="00D94B0F" w:rsidRDefault="00BA1D70" w:rsidP="002A41C0">
            <w:pPr>
              <w:rPr>
                <w:rFonts w:asciiTheme="minorHAnsi" w:hAnsiTheme="minorHAnsi" w:cstheme="minorHAnsi"/>
                <w:szCs w:val="22"/>
                <w:lang w:eastAsia="ko-KR"/>
              </w:rPr>
            </w:pPr>
            <w:r w:rsidRPr="00D94B0F">
              <w:rPr>
                <w:rFonts w:asciiTheme="minorHAnsi" w:eastAsia="Malgun Gothic" w:hAnsiTheme="minorHAnsi" w:cstheme="minorHAnsi"/>
                <w:sz w:val="22"/>
                <w:szCs w:val="22"/>
                <w:lang w:eastAsia="ko-KR"/>
              </w:rPr>
              <w:t>Assignment #5: Using your knowledge 2 (p. 313) (due:11/</w:t>
            </w:r>
            <w:r w:rsidR="002A41C0">
              <w:rPr>
                <w:rFonts w:asciiTheme="minorHAnsi" w:eastAsia="Malgun Gothic" w:hAnsiTheme="minorHAnsi" w:cstheme="minorHAnsi"/>
                <w:sz w:val="22"/>
                <w:szCs w:val="22"/>
                <w:lang w:eastAsia="ko-KR"/>
              </w:rPr>
              <w:t>1</w:t>
            </w:r>
            <w:r w:rsidRPr="00D94B0F">
              <w:rPr>
                <w:rFonts w:asciiTheme="minorHAnsi" w:eastAsia="Malgun Gothic" w:hAnsiTheme="minorHAnsi" w:cstheme="minorHAnsi"/>
                <w:sz w:val="22"/>
                <w:szCs w:val="22"/>
                <w:lang w:eastAsia="ko-KR"/>
              </w:rPr>
              <w:t>)</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122C7E" w:rsidP="00463701">
            <w:pPr>
              <w:rPr>
                <w:rFonts w:asciiTheme="minorHAnsi" w:hAnsiTheme="minorHAnsi" w:cstheme="minorHAnsi"/>
                <w:szCs w:val="22"/>
                <w:lang w:eastAsia="ko-KR"/>
              </w:rPr>
            </w:pPr>
            <w:r w:rsidRPr="00D94B0F">
              <w:rPr>
                <w:rFonts w:asciiTheme="minorHAnsi" w:hAnsiTheme="minorHAnsi" w:cstheme="minorHAnsi"/>
                <w:sz w:val="22"/>
                <w:szCs w:val="22"/>
                <w:lang w:eastAsia="ko-KR"/>
              </w:rPr>
              <w:t>1</w:t>
            </w:r>
            <w:r w:rsidR="002A41C0">
              <w:rPr>
                <w:rFonts w:asciiTheme="minorHAnsi" w:hAnsiTheme="minorHAnsi" w:cstheme="minorHAnsi"/>
                <w:sz w:val="22"/>
                <w:szCs w:val="22"/>
                <w:lang w:eastAsia="ko-KR"/>
              </w:rPr>
              <w:t>0</w:t>
            </w:r>
            <w:r w:rsidRPr="00D94B0F">
              <w:rPr>
                <w:rFonts w:asciiTheme="minorHAnsi" w:hAnsiTheme="minorHAnsi" w:cstheme="minorHAnsi"/>
                <w:sz w:val="22"/>
                <w:szCs w:val="22"/>
                <w:lang w:eastAsia="ko-KR"/>
              </w:rPr>
              <w:t>/</w:t>
            </w:r>
            <w:r w:rsidR="00463701">
              <w:rPr>
                <w:rFonts w:asciiTheme="minorHAnsi" w:hAnsiTheme="minorHAnsi" w:cstheme="minorHAnsi"/>
                <w:sz w:val="22"/>
                <w:szCs w:val="22"/>
                <w:lang w:eastAsia="ko-KR"/>
              </w:rPr>
              <w:t>29</w:t>
            </w:r>
          </w:p>
        </w:tc>
        <w:tc>
          <w:tcPr>
            <w:tcW w:w="6210" w:type="dxa"/>
            <w:vAlign w:val="center"/>
          </w:tcPr>
          <w:p w:rsidR="00974583" w:rsidRPr="00D94B0F" w:rsidRDefault="00122C7E" w:rsidP="00122C7E">
            <w:pPr>
              <w:rPr>
                <w:rFonts w:asciiTheme="minorHAnsi" w:hAnsiTheme="minorHAnsi" w:cstheme="minorHAnsi"/>
                <w:szCs w:val="22"/>
              </w:rPr>
            </w:pPr>
            <w:r w:rsidRPr="00D94B0F">
              <w:rPr>
                <w:rFonts w:asciiTheme="minorHAnsi" w:hAnsiTheme="minorHAnsi" w:cstheme="minorHAnsi"/>
                <w:b/>
                <w:sz w:val="22"/>
                <w:szCs w:val="22"/>
              </w:rPr>
              <w:t xml:space="preserve">Exam </w:t>
            </w:r>
            <w:r w:rsidRPr="00D94B0F">
              <w:rPr>
                <w:rFonts w:asciiTheme="minorHAnsi" w:hAnsiTheme="minorHAnsi" w:cstheme="minorHAnsi"/>
                <w:b/>
                <w:sz w:val="22"/>
                <w:szCs w:val="22"/>
                <w:lang w:eastAsia="ko-KR"/>
              </w:rPr>
              <w:t>3</w:t>
            </w:r>
            <w:r w:rsidRPr="00D94B0F">
              <w:rPr>
                <w:rFonts w:asciiTheme="minorHAnsi" w:hAnsiTheme="minorHAnsi" w:cstheme="minorHAnsi"/>
                <w:b/>
                <w:sz w:val="22"/>
                <w:szCs w:val="22"/>
              </w:rPr>
              <w:t xml:space="preserve">: Chapters </w:t>
            </w:r>
            <w:r w:rsidRPr="00D94B0F">
              <w:rPr>
                <w:rFonts w:asciiTheme="minorHAnsi" w:hAnsiTheme="minorHAnsi" w:cstheme="minorHAnsi"/>
                <w:b/>
                <w:sz w:val="22"/>
                <w:szCs w:val="22"/>
                <w:lang w:eastAsia="ko-KR"/>
              </w:rPr>
              <w:t xml:space="preserve">6 Appendix </w:t>
            </w:r>
            <w:r w:rsidRPr="00D94B0F">
              <w:rPr>
                <w:rFonts w:asciiTheme="minorHAnsi" w:hAnsiTheme="minorHAnsi" w:cstheme="minorHAnsi"/>
                <w:b/>
                <w:sz w:val="22"/>
                <w:szCs w:val="22"/>
              </w:rPr>
              <w:t>–</w:t>
            </w:r>
            <w:r w:rsidRPr="00D94B0F">
              <w:rPr>
                <w:rFonts w:asciiTheme="minorHAnsi" w:hAnsiTheme="minorHAnsi" w:cstheme="minorHAnsi"/>
                <w:b/>
                <w:sz w:val="22"/>
                <w:szCs w:val="22"/>
                <w:lang w:eastAsia="ko-KR"/>
              </w:rPr>
              <w:t xml:space="preserve"> 8 </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122C7E" w:rsidP="00463701">
            <w:pPr>
              <w:rPr>
                <w:rFonts w:asciiTheme="minorHAnsi" w:hAnsiTheme="minorHAnsi" w:cstheme="minorHAnsi"/>
                <w:szCs w:val="22"/>
                <w:lang w:eastAsia="ko-KR"/>
              </w:rPr>
            </w:pPr>
            <w:r w:rsidRPr="00D94B0F">
              <w:rPr>
                <w:rFonts w:asciiTheme="minorHAnsi" w:hAnsiTheme="minorHAnsi" w:cstheme="minorHAnsi"/>
                <w:sz w:val="22"/>
                <w:szCs w:val="22"/>
                <w:lang w:eastAsia="ko-KR"/>
              </w:rPr>
              <w:t>1</w:t>
            </w:r>
            <w:r w:rsidR="00463701">
              <w:rPr>
                <w:rFonts w:asciiTheme="minorHAnsi" w:hAnsiTheme="minorHAnsi" w:cstheme="minorHAnsi"/>
                <w:sz w:val="22"/>
                <w:szCs w:val="22"/>
                <w:lang w:eastAsia="ko-KR"/>
              </w:rPr>
              <w:t>0</w:t>
            </w:r>
            <w:r w:rsidRPr="00D94B0F">
              <w:rPr>
                <w:rFonts w:asciiTheme="minorHAnsi" w:hAnsiTheme="minorHAnsi" w:cstheme="minorHAnsi"/>
                <w:sz w:val="22"/>
                <w:szCs w:val="22"/>
                <w:lang w:eastAsia="ko-KR"/>
              </w:rPr>
              <w:t>/</w:t>
            </w:r>
            <w:r w:rsidR="00463701">
              <w:rPr>
                <w:rFonts w:asciiTheme="minorHAnsi" w:hAnsiTheme="minorHAnsi" w:cstheme="minorHAnsi"/>
                <w:sz w:val="22"/>
                <w:szCs w:val="22"/>
                <w:lang w:eastAsia="ko-KR"/>
              </w:rPr>
              <w:t>31</w:t>
            </w:r>
          </w:p>
        </w:tc>
        <w:tc>
          <w:tcPr>
            <w:tcW w:w="6210" w:type="dxa"/>
            <w:vAlign w:val="center"/>
          </w:tcPr>
          <w:p w:rsidR="00974583" w:rsidRPr="00D94B0F" w:rsidRDefault="00122C7E" w:rsidP="00B63A24">
            <w:pPr>
              <w:rPr>
                <w:rFonts w:asciiTheme="minorHAnsi" w:hAnsiTheme="minorHAnsi" w:cstheme="minorHAnsi"/>
                <w:szCs w:val="22"/>
              </w:rPr>
            </w:pPr>
            <w:r w:rsidRPr="00D94B0F">
              <w:rPr>
                <w:rFonts w:asciiTheme="minorHAnsi" w:hAnsiTheme="minorHAnsi" w:cstheme="minorHAnsi"/>
                <w:sz w:val="22"/>
                <w:szCs w:val="22"/>
              </w:rPr>
              <w:t>Chapter 10: Systems Development</w:t>
            </w:r>
          </w:p>
        </w:tc>
        <w:tc>
          <w:tcPr>
            <w:tcW w:w="1986" w:type="dxa"/>
            <w:vAlign w:val="center"/>
          </w:tcPr>
          <w:p w:rsidR="00974583" w:rsidRPr="00D94B0F" w:rsidRDefault="00974583" w:rsidP="00B63A24">
            <w:pPr>
              <w:rPr>
                <w:rFonts w:asciiTheme="minorHAnsi" w:hAnsiTheme="minorHAnsi" w:cstheme="minorHAnsi"/>
                <w:sz w:val="22"/>
                <w:szCs w:val="22"/>
              </w:rPr>
            </w:pPr>
          </w:p>
        </w:tc>
      </w:tr>
      <w:tr w:rsidR="00974583" w:rsidRPr="00D94B0F" w:rsidTr="00BD35FE">
        <w:trPr>
          <w:trHeight w:val="354"/>
        </w:trPr>
        <w:tc>
          <w:tcPr>
            <w:tcW w:w="1728" w:type="dxa"/>
            <w:vAlign w:val="center"/>
          </w:tcPr>
          <w:p w:rsidR="00974583" w:rsidRPr="00D94B0F" w:rsidRDefault="00122C7E" w:rsidP="00463701">
            <w:pPr>
              <w:rPr>
                <w:rFonts w:asciiTheme="minorHAnsi" w:hAnsiTheme="minorHAnsi" w:cstheme="minorHAnsi"/>
                <w:szCs w:val="22"/>
                <w:lang w:eastAsia="ko-KR"/>
              </w:rPr>
            </w:pPr>
            <w:r w:rsidRPr="00D94B0F">
              <w:rPr>
                <w:rFonts w:asciiTheme="minorHAnsi" w:hAnsiTheme="minorHAnsi" w:cstheme="minorHAnsi"/>
                <w:sz w:val="22"/>
                <w:szCs w:val="22"/>
                <w:lang w:eastAsia="ko-KR"/>
              </w:rPr>
              <w:t>11/</w:t>
            </w:r>
            <w:r w:rsidR="00463701">
              <w:rPr>
                <w:rFonts w:asciiTheme="minorHAnsi" w:hAnsiTheme="minorHAnsi" w:cstheme="minorHAnsi"/>
                <w:sz w:val="22"/>
                <w:szCs w:val="22"/>
                <w:lang w:eastAsia="ko-KR"/>
              </w:rPr>
              <w:t>5</w:t>
            </w:r>
            <w:r w:rsidR="00BD35FE" w:rsidRPr="00D94B0F">
              <w:rPr>
                <w:rFonts w:asciiTheme="minorHAnsi" w:hAnsiTheme="minorHAnsi" w:cstheme="minorHAnsi"/>
                <w:sz w:val="22"/>
                <w:szCs w:val="22"/>
                <w:lang w:eastAsia="ko-KR"/>
              </w:rPr>
              <w:t xml:space="preserve"> – 11/</w:t>
            </w:r>
            <w:r w:rsidR="00463701">
              <w:rPr>
                <w:rFonts w:asciiTheme="minorHAnsi" w:hAnsiTheme="minorHAnsi" w:cstheme="minorHAnsi"/>
                <w:sz w:val="22"/>
                <w:szCs w:val="22"/>
                <w:lang w:eastAsia="ko-KR"/>
              </w:rPr>
              <w:t>7</w:t>
            </w:r>
          </w:p>
        </w:tc>
        <w:tc>
          <w:tcPr>
            <w:tcW w:w="6210" w:type="dxa"/>
            <w:vAlign w:val="center"/>
          </w:tcPr>
          <w:p w:rsidR="00974583" w:rsidRPr="00D94B0F" w:rsidRDefault="00122C7E" w:rsidP="00BD35FE">
            <w:pPr>
              <w:rPr>
                <w:rFonts w:asciiTheme="minorHAnsi" w:hAnsiTheme="minorHAnsi" w:cstheme="minorHAnsi"/>
                <w:sz w:val="22"/>
                <w:szCs w:val="22"/>
              </w:rPr>
            </w:pPr>
            <w:r w:rsidRPr="00D94B0F">
              <w:rPr>
                <w:rFonts w:asciiTheme="minorHAnsi" w:hAnsiTheme="minorHAnsi" w:cstheme="minorHAnsi"/>
                <w:sz w:val="22"/>
                <w:szCs w:val="22"/>
              </w:rPr>
              <w:t xml:space="preserve">Chapter 10: </w:t>
            </w:r>
            <w:r w:rsidR="00BD35FE" w:rsidRPr="00D94B0F">
              <w:rPr>
                <w:rFonts w:asciiTheme="minorHAnsi" w:hAnsiTheme="minorHAnsi" w:cstheme="minorHAnsi"/>
                <w:sz w:val="22"/>
                <w:szCs w:val="22"/>
              </w:rPr>
              <w:t>Continued</w:t>
            </w:r>
          </w:p>
          <w:p w:rsidR="00BD35FE" w:rsidRPr="00D94B0F" w:rsidRDefault="00BD35FE" w:rsidP="00BD35FE">
            <w:pPr>
              <w:rPr>
                <w:rFonts w:asciiTheme="minorHAnsi" w:eastAsia="Malgun Gothic" w:hAnsiTheme="minorHAnsi" w:cstheme="minorHAnsi"/>
                <w:szCs w:val="22"/>
              </w:rPr>
            </w:pPr>
            <w:r w:rsidRPr="00D94B0F">
              <w:rPr>
                <w:rFonts w:asciiTheme="minorHAnsi" w:hAnsiTheme="minorHAnsi" w:cstheme="minorHAnsi"/>
                <w:sz w:val="22"/>
                <w:szCs w:val="22"/>
              </w:rPr>
              <w:t>Chapter 1</w:t>
            </w:r>
            <w:r w:rsidRPr="00D94B0F">
              <w:rPr>
                <w:rFonts w:asciiTheme="minorHAnsi" w:hAnsiTheme="minorHAnsi" w:cstheme="minorHAnsi"/>
                <w:sz w:val="22"/>
                <w:szCs w:val="22"/>
                <w:lang w:eastAsia="ko-KR"/>
              </w:rPr>
              <w:t>1</w:t>
            </w:r>
            <w:r w:rsidRPr="00D94B0F">
              <w:rPr>
                <w:rFonts w:asciiTheme="minorHAnsi" w:hAnsiTheme="minorHAnsi" w:cstheme="minorHAnsi"/>
                <w:sz w:val="22"/>
                <w:szCs w:val="22"/>
              </w:rPr>
              <w:t xml:space="preserve">: </w:t>
            </w:r>
            <w:r w:rsidRPr="00D94B0F">
              <w:rPr>
                <w:rFonts w:asciiTheme="minorHAnsi" w:hAnsiTheme="minorHAnsi" w:cstheme="minorHAnsi"/>
                <w:sz w:val="22"/>
                <w:szCs w:val="22"/>
                <w:lang w:eastAsia="ko-KR"/>
              </w:rPr>
              <w:t xml:space="preserve">Information </w:t>
            </w:r>
            <w:r w:rsidRPr="00D94B0F">
              <w:rPr>
                <w:rFonts w:asciiTheme="minorHAnsi" w:hAnsiTheme="minorHAnsi" w:cstheme="minorHAnsi"/>
                <w:sz w:val="22"/>
                <w:szCs w:val="22"/>
              </w:rPr>
              <w:t xml:space="preserve">Systems </w:t>
            </w:r>
            <w:r w:rsidRPr="00D94B0F">
              <w:rPr>
                <w:rFonts w:asciiTheme="minorHAnsi" w:hAnsiTheme="minorHAnsi" w:cstheme="minorHAnsi"/>
                <w:sz w:val="22"/>
                <w:szCs w:val="22"/>
                <w:lang w:eastAsia="ko-KR"/>
              </w:rPr>
              <w:t>Management</w:t>
            </w:r>
          </w:p>
        </w:tc>
        <w:tc>
          <w:tcPr>
            <w:tcW w:w="1986" w:type="dxa"/>
            <w:vAlign w:val="center"/>
          </w:tcPr>
          <w:p w:rsidR="00974583" w:rsidRPr="00D94B0F" w:rsidRDefault="00974583" w:rsidP="00B63A24">
            <w:pPr>
              <w:rPr>
                <w:rFonts w:asciiTheme="minorHAnsi" w:hAnsiTheme="minorHAnsi" w:cstheme="minorHAnsi"/>
                <w:sz w:val="22"/>
                <w:szCs w:val="22"/>
              </w:rPr>
            </w:pPr>
          </w:p>
        </w:tc>
      </w:tr>
      <w:tr w:rsidR="00BD35FE" w:rsidRPr="00D94B0F" w:rsidTr="00023F40">
        <w:trPr>
          <w:trHeight w:val="422"/>
        </w:trPr>
        <w:tc>
          <w:tcPr>
            <w:tcW w:w="1728" w:type="dxa"/>
            <w:vAlign w:val="center"/>
          </w:tcPr>
          <w:p w:rsidR="00BD35FE" w:rsidRPr="00D94B0F" w:rsidRDefault="00BD35FE" w:rsidP="00463701">
            <w:pPr>
              <w:rPr>
                <w:rFonts w:asciiTheme="minorHAnsi" w:hAnsiTheme="minorHAnsi" w:cstheme="minorHAnsi"/>
                <w:szCs w:val="22"/>
                <w:lang w:eastAsia="ko-KR"/>
              </w:rPr>
            </w:pPr>
            <w:r w:rsidRPr="00D94B0F">
              <w:rPr>
                <w:rFonts w:asciiTheme="minorHAnsi" w:hAnsiTheme="minorHAnsi" w:cstheme="minorHAnsi"/>
                <w:sz w:val="22"/>
                <w:szCs w:val="22"/>
                <w:lang w:eastAsia="ko-KR"/>
              </w:rPr>
              <w:t>11/1</w:t>
            </w:r>
            <w:r w:rsidR="00463701">
              <w:rPr>
                <w:rFonts w:asciiTheme="minorHAnsi" w:hAnsiTheme="minorHAnsi" w:cstheme="minorHAnsi"/>
                <w:sz w:val="22"/>
                <w:szCs w:val="22"/>
                <w:lang w:eastAsia="ko-KR"/>
              </w:rPr>
              <w:t>2</w:t>
            </w:r>
            <w:r w:rsidRPr="00D94B0F">
              <w:rPr>
                <w:rFonts w:asciiTheme="minorHAnsi" w:hAnsiTheme="minorHAnsi" w:cstheme="minorHAnsi"/>
                <w:sz w:val="22"/>
                <w:szCs w:val="22"/>
                <w:lang w:eastAsia="ko-KR"/>
              </w:rPr>
              <w:t xml:space="preserve"> – 11/1</w:t>
            </w:r>
            <w:r w:rsidR="00463701">
              <w:rPr>
                <w:rFonts w:asciiTheme="minorHAnsi" w:hAnsiTheme="minorHAnsi" w:cstheme="minorHAnsi"/>
                <w:sz w:val="22"/>
                <w:szCs w:val="22"/>
                <w:lang w:eastAsia="ko-KR"/>
              </w:rPr>
              <w:t>4</w:t>
            </w:r>
          </w:p>
        </w:tc>
        <w:tc>
          <w:tcPr>
            <w:tcW w:w="6210" w:type="dxa"/>
            <w:vAlign w:val="center"/>
          </w:tcPr>
          <w:p w:rsidR="00BD35FE" w:rsidRPr="00D94B0F" w:rsidRDefault="00BD35FE" w:rsidP="009977FB">
            <w:pPr>
              <w:rPr>
                <w:rFonts w:asciiTheme="minorHAnsi" w:hAnsiTheme="minorHAnsi" w:cstheme="minorHAnsi"/>
                <w:szCs w:val="22"/>
              </w:rPr>
            </w:pPr>
            <w:r w:rsidRPr="00D94B0F">
              <w:rPr>
                <w:rFonts w:asciiTheme="minorHAnsi" w:hAnsiTheme="minorHAnsi" w:cstheme="minorHAnsi"/>
                <w:sz w:val="22"/>
                <w:szCs w:val="22"/>
              </w:rPr>
              <w:t>Chapter 12: Information Security Management</w:t>
            </w:r>
          </w:p>
        </w:tc>
        <w:tc>
          <w:tcPr>
            <w:tcW w:w="1986" w:type="dxa"/>
            <w:vAlign w:val="center"/>
          </w:tcPr>
          <w:p w:rsidR="00BD35FE" w:rsidRPr="00D94B0F" w:rsidRDefault="00BD35FE" w:rsidP="00B63A24">
            <w:pPr>
              <w:rPr>
                <w:rFonts w:asciiTheme="minorHAnsi" w:hAnsiTheme="minorHAnsi" w:cstheme="minorHAnsi"/>
                <w:sz w:val="22"/>
                <w:szCs w:val="22"/>
              </w:rPr>
            </w:pPr>
          </w:p>
        </w:tc>
      </w:tr>
      <w:tr w:rsidR="00023F40" w:rsidRPr="00D94B0F" w:rsidTr="00BD35FE">
        <w:trPr>
          <w:trHeight w:val="354"/>
        </w:trPr>
        <w:tc>
          <w:tcPr>
            <w:tcW w:w="1728" w:type="dxa"/>
            <w:vAlign w:val="center"/>
          </w:tcPr>
          <w:p w:rsidR="00023F40" w:rsidRPr="00D94B0F" w:rsidRDefault="00023F40" w:rsidP="00463701">
            <w:pPr>
              <w:rPr>
                <w:rFonts w:asciiTheme="minorHAnsi" w:hAnsiTheme="minorHAnsi" w:cstheme="minorHAnsi"/>
                <w:sz w:val="22"/>
                <w:szCs w:val="22"/>
                <w:lang w:eastAsia="ko-KR"/>
              </w:rPr>
            </w:pPr>
            <w:r w:rsidRPr="00D94B0F">
              <w:rPr>
                <w:rFonts w:asciiTheme="minorHAnsi" w:hAnsiTheme="minorHAnsi" w:cstheme="minorHAnsi"/>
                <w:sz w:val="22"/>
                <w:szCs w:val="22"/>
                <w:lang w:eastAsia="ko-KR"/>
              </w:rPr>
              <w:t>11/</w:t>
            </w:r>
            <w:r w:rsidR="00463701">
              <w:rPr>
                <w:rFonts w:asciiTheme="minorHAnsi" w:hAnsiTheme="minorHAnsi" w:cstheme="minorHAnsi"/>
                <w:sz w:val="22"/>
                <w:szCs w:val="22"/>
                <w:lang w:eastAsia="ko-KR"/>
              </w:rPr>
              <w:t>19</w:t>
            </w:r>
            <w:r w:rsidR="002A41C0">
              <w:rPr>
                <w:rFonts w:asciiTheme="minorHAnsi" w:hAnsiTheme="minorHAnsi" w:cstheme="minorHAnsi"/>
                <w:sz w:val="22"/>
                <w:szCs w:val="22"/>
                <w:lang w:eastAsia="ko-KR"/>
              </w:rPr>
              <w:t xml:space="preserve"> – 11/2</w:t>
            </w:r>
            <w:r w:rsidR="00463701">
              <w:rPr>
                <w:rFonts w:asciiTheme="minorHAnsi" w:hAnsiTheme="minorHAnsi" w:cstheme="minorHAnsi"/>
                <w:sz w:val="22"/>
                <w:szCs w:val="22"/>
                <w:lang w:eastAsia="ko-KR"/>
              </w:rPr>
              <w:t>1</w:t>
            </w:r>
          </w:p>
        </w:tc>
        <w:tc>
          <w:tcPr>
            <w:tcW w:w="6210" w:type="dxa"/>
            <w:vAlign w:val="center"/>
          </w:tcPr>
          <w:p w:rsidR="00023F40" w:rsidRPr="00D94B0F" w:rsidRDefault="00023F40" w:rsidP="009977FB">
            <w:pPr>
              <w:rPr>
                <w:rFonts w:asciiTheme="minorHAnsi" w:hAnsiTheme="minorHAnsi" w:cstheme="minorHAnsi"/>
                <w:sz w:val="22"/>
                <w:szCs w:val="22"/>
              </w:rPr>
            </w:pPr>
            <w:r w:rsidRPr="00D94B0F">
              <w:rPr>
                <w:rFonts w:asciiTheme="minorHAnsi" w:hAnsiTheme="minorHAnsi" w:cstheme="minorHAnsi"/>
                <w:sz w:val="22"/>
                <w:szCs w:val="22"/>
              </w:rPr>
              <w:t>Chapter 12 Continued</w:t>
            </w:r>
          </w:p>
        </w:tc>
        <w:tc>
          <w:tcPr>
            <w:tcW w:w="1986" w:type="dxa"/>
            <w:vAlign w:val="center"/>
          </w:tcPr>
          <w:p w:rsidR="00023F40" w:rsidRPr="00D94B0F" w:rsidRDefault="00023F40" w:rsidP="00463701">
            <w:pPr>
              <w:rPr>
                <w:rFonts w:asciiTheme="minorHAnsi" w:hAnsiTheme="minorHAnsi" w:cstheme="minorHAnsi"/>
                <w:sz w:val="22"/>
                <w:szCs w:val="22"/>
              </w:rPr>
            </w:pPr>
            <w:r w:rsidRPr="00D94B0F">
              <w:rPr>
                <w:rFonts w:asciiTheme="minorHAnsi" w:hAnsiTheme="minorHAnsi" w:cstheme="minorHAnsi"/>
                <w:sz w:val="22"/>
                <w:szCs w:val="22"/>
              </w:rPr>
              <w:t>11/2</w:t>
            </w:r>
            <w:r w:rsidR="00463701">
              <w:rPr>
                <w:rFonts w:asciiTheme="minorHAnsi" w:hAnsiTheme="minorHAnsi" w:cstheme="minorHAnsi"/>
                <w:sz w:val="22"/>
                <w:szCs w:val="22"/>
              </w:rPr>
              <w:t>7</w:t>
            </w:r>
            <w:r w:rsidRPr="00D94B0F">
              <w:rPr>
                <w:rFonts w:asciiTheme="minorHAnsi" w:hAnsiTheme="minorHAnsi" w:cstheme="minorHAnsi"/>
                <w:sz w:val="22"/>
                <w:szCs w:val="22"/>
              </w:rPr>
              <w:t xml:space="preserve"> – 2</w:t>
            </w:r>
            <w:r w:rsidR="00463701">
              <w:rPr>
                <w:rFonts w:asciiTheme="minorHAnsi" w:hAnsiTheme="minorHAnsi" w:cstheme="minorHAnsi"/>
                <w:sz w:val="22"/>
                <w:szCs w:val="22"/>
              </w:rPr>
              <w:t>9</w:t>
            </w:r>
            <w:r w:rsidRPr="00D94B0F">
              <w:rPr>
                <w:rFonts w:asciiTheme="minorHAnsi" w:hAnsiTheme="minorHAnsi" w:cstheme="minorHAnsi"/>
                <w:sz w:val="22"/>
                <w:szCs w:val="22"/>
              </w:rPr>
              <w:t>: Thanksgiving Break</w:t>
            </w:r>
          </w:p>
        </w:tc>
      </w:tr>
      <w:tr w:rsidR="00BD35FE" w:rsidRPr="00D94B0F" w:rsidTr="00BD35FE">
        <w:trPr>
          <w:trHeight w:val="354"/>
        </w:trPr>
        <w:tc>
          <w:tcPr>
            <w:tcW w:w="1728" w:type="dxa"/>
            <w:vAlign w:val="center"/>
          </w:tcPr>
          <w:p w:rsidR="00BD35FE" w:rsidRPr="00D94B0F" w:rsidRDefault="00BD35FE" w:rsidP="00463701">
            <w:pPr>
              <w:rPr>
                <w:rFonts w:asciiTheme="minorHAnsi" w:eastAsia="Malgun Gothic" w:hAnsiTheme="minorHAnsi" w:cstheme="minorHAnsi"/>
                <w:szCs w:val="22"/>
                <w:lang w:eastAsia="ko-KR"/>
              </w:rPr>
            </w:pPr>
            <w:r w:rsidRPr="00D94B0F">
              <w:rPr>
                <w:rFonts w:asciiTheme="minorHAnsi" w:hAnsiTheme="minorHAnsi" w:cstheme="minorHAnsi"/>
                <w:sz w:val="22"/>
                <w:szCs w:val="22"/>
                <w:lang w:eastAsia="ko-KR"/>
              </w:rPr>
              <w:t>11/</w:t>
            </w:r>
            <w:r w:rsidR="004C4F06" w:rsidRPr="00D94B0F">
              <w:rPr>
                <w:rFonts w:asciiTheme="minorHAnsi" w:hAnsiTheme="minorHAnsi" w:cstheme="minorHAnsi"/>
                <w:sz w:val="22"/>
                <w:szCs w:val="22"/>
                <w:lang w:eastAsia="ko-KR"/>
              </w:rPr>
              <w:t>2</w:t>
            </w:r>
            <w:r w:rsidR="00463701">
              <w:rPr>
                <w:rFonts w:asciiTheme="minorHAnsi" w:hAnsiTheme="minorHAnsi" w:cstheme="minorHAnsi"/>
                <w:sz w:val="22"/>
                <w:szCs w:val="22"/>
                <w:lang w:eastAsia="ko-KR"/>
              </w:rPr>
              <w:t>6</w:t>
            </w:r>
          </w:p>
        </w:tc>
        <w:tc>
          <w:tcPr>
            <w:tcW w:w="6210" w:type="dxa"/>
            <w:vAlign w:val="center"/>
          </w:tcPr>
          <w:p w:rsidR="00BD35FE" w:rsidRPr="00D94B0F" w:rsidRDefault="00BD35FE" w:rsidP="00B63A24">
            <w:pPr>
              <w:rPr>
                <w:rFonts w:asciiTheme="minorHAnsi" w:hAnsiTheme="minorHAnsi" w:cstheme="minorHAnsi"/>
                <w:szCs w:val="22"/>
              </w:rPr>
            </w:pPr>
            <w:r w:rsidRPr="00D94B0F">
              <w:rPr>
                <w:rFonts w:asciiTheme="minorHAnsi" w:hAnsiTheme="minorHAnsi" w:cstheme="minorHAnsi"/>
                <w:sz w:val="22"/>
                <w:szCs w:val="22"/>
              </w:rPr>
              <w:t>Group Presentation</w:t>
            </w:r>
          </w:p>
        </w:tc>
        <w:tc>
          <w:tcPr>
            <w:tcW w:w="1986" w:type="dxa"/>
            <w:vAlign w:val="center"/>
          </w:tcPr>
          <w:p w:rsidR="00BD35FE" w:rsidRPr="00D94B0F" w:rsidRDefault="00BD35FE" w:rsidP="002A41C0">
            <w:pPr>
              <w:rPr>
                <w:rFonts w:asciiTheme="minorHAnsi" w:eastAsia="Batang" w:hAnsiTheme="minorHAnsi" w:cstheme="minorHAnsi"/>
                <w:sz w:val="22"/>
                <w:szCs w:val="22"/>
                <w:lang w:eastAsia="ko-KR"/>
              </w:rPr>
            </w:pPr>
          </w:p>
        </w:tc>
      </w:tr>
      <w:tr w:rsidR="00BD35FE" w:rsidRPr="00D94B0F" w:rsidTr="00BD35FE">
        <w:trPr>
          <w:trHeight w:val="377"/>
        </w:trPr>
        <w:tc>
          <w:tcPr>
            <w:tcW w:w="1728" w:type="dxa"/>
            <w:vAlign w:val="center"/>
          </w:tcPr>
          <w:p w:rsidR="00BD35FE" w:rsidRPr="00D94B0F" w:rsidRDefault="00BD35FE" w:rsidP="00E12BC3">
            <w:pPr>
              <w:rPr>
                <w:rFonts w:asciiTheme="minorHAnsi" w:eastAsia="Batang" w:hAnsiTheme="minorHAnsi" w:cstheme="minorHAnsi"/>
                <w:szCs w:val="22"/>
                <w:lang w:eastAsia="ko-KR"/>
              </w:rPr>
            </w:pPr>
            <w:r w:rsidRPr="00D94B0F">
              <w:rPr>
                <w:rFonts w:asciiTheme="minorHAnsi" w:eastAsia="Batang" w:hAnsiTheme="minorHAnsi" w:cstheme="minorHAnsi"/>
                <w:sz w:val="22"/>
                <w:szCs w:val="22"/>
                <w:lang w:eastAsia="ko-KR"/>
              </w:rPr>
              <w:t>12/</w:t>
            </w:r>
            <w:r w:rsidR="00B4687E">
              <w:rPr>
                <w:rFonts w:asciiTheme="minorHAnsi" w:eastAsia="Batang" w:hAnsiTheme="minorHAnsi" w:cstheme="minorHAnsi"/>
                <w:sz w:val="22"/>
                <w:szCs w:val="22"/>
                <w:lang w:eastAsia="ko-KR"/>
              </w:rPr>
              <w:t>3</w:t>
            </w:r>
          </w:p>
        </w:tc>
        <w:tc>
          <w:tcPr>
            <w:tcW w:w="6210" w:type="dxa"/>
            <w:vAlign w:val="center"/>
          </w:tcPr>
          <w:p w:rsidR="00BD35FE" w:rsidRPr="00D94B0F" w:rsidRDefault="00BD35FE" w:rsidP="00B74286">
            <w:pPr>
              <w:rPr>
                <w:rFonts w:asciiTheme="minorHAnsi" w:eastAsia="Batang" w:hAnsiTheme="minorHAnsi" w:cstheme="minorHAnsi"/>
                <w:b/>
                <w:szCs w:val="22"/>
                <w:lang w:eastAsia="ko-KR"/>
              </w:rPr>
            </w:pPr>
            <w:r w:rsidRPr="00D94B0F">
              <w:rPr>
                <w:rFonts w:asciiTheme="minorHAnsi" w:hAnsiTheme="minorHAnsi" w:cstheme="minorHAnsi"/>
                <w:b/>
                <w:bCs/>
                <w:sz w:val="22"/>
                <w:szCs w:val="22"/>
              </w:rPr>
              <w:t xml:space="preserve">Final Exam: </w:t>
            </w:r>
            <w:r w:rsidRPr="00D94B0F">
              <w:rPr>
                <w:rFonts w:asciiTheme="minorHAnsi" w:hAnsiTheme="minorHAnsi" w:cstheme="minorHAnsi"/>
                <w:b/>
                <w:sz w:val="22"/>
                <w:szCs w:val="22"/>
                <w:lang w:eastAsia="ko-KR"/>
              </w:rPr>
              <w:t>Chapters 10-12</w:t>
            </w:r>
          </w:p>
        </w:tc>
        <w:tc>
          <w:tcPr>
            <w:tcW w:w="1986" w:type="dxa"/>
            <w:vAlign w:val="center"/>
          </w:tcPr>
          <w:p w:rsidR="00B4687E" w:rsidRPr="00D94B0F" w:rsidRDefault="00B4687E" w:rsidP="00B63A24">
            <w:pPr>
              <w:rPr>
                <w:rFonts w:asciiTheme="minorHAnsi" w:hAnsiTheme="minorHAnsi" w:cstheme="minorHAnsi"/>
                <w:sz w:val="22"/>
                <w:szCs w:val="22"/>
              </w:rPr>
            </w:pPr>
            <w:r>
              <w:rPr>
                <w:rFonts w:asciiTheme="minorHAnsi" w:hAnsiTheme="minorHAnsi" w:cstheme="minorHAnsi"/>
                <w:sz w:val="22"/>
                <w:szCs w:val="22"/>
              </w:rPr>
              <w:t>10:15am-12:15pm</w:t>
            </w:r>
          </w:p>
        </w:tc>
      </w:tr>
    </w:tbl>
    <w:p w:rsidR="00B63A24" w:rsidRPr="00D94B0F" w:rsidRDefault="00B63A24" w:rsidP="00B63A24">
      <w:pPr>
        <w:rPr>
          <w:rFonts w:asciiTheme="minorHAnsi" w:hAnsiTheme="minorHAnsi" w:cstheme="minorHAnsi"/>
          <w:sz w:val="22"/>
          <w:szCs w:val="22"/>
        </w:rPr>
      </w:pPr>
    </w:p>
    <w:p w:rsidR="00B63A24" w:rsidRPr="00D94B0F" w:rsidRDefault="00B63A24" w:rsidP="00D94B0F">
      <w:pPr>
        <w:pStyle w:val="Heading2"/>
        <w:ind w:left="0" w:firstLine="0"/>
        <w:rPr>
          <w:rFonts w:asciiTheme="minorHAnsi" w:hAnsiTheme="minorHAnsi" w:cstheme="minorHAnsi"/>
          <w:sz w:val="22"/>
          <w:szCs w:val="22"/>
          <w:lang w:eastAsia="ko-KR"/>
        </w:rPr>
      </w:pPr>
      <w:r w:rsidRPr="00D94B0F">
        <w:rPr>
          <w:rFonts w:asciiTheme="minorHAnsi" w:hAnsiTheme="minorHAnsi" w:cstheme="minorHAnsi"/>
          <w:color w:val="auto"/>
          <w:sz w:val="22"/>
          <w:szCs w:val="22"/>
        </w:rPr>
        <w:t>** The timetable for class topics, assignments, exams and presentations are subject to change when necessary.</w:t>
      </w:r>
      <w:r w:rsidR="00D94B0F">
        <w:rPr>
          <w:rFonts w:asciiTheme="minorHAnsi" w:hAnsiTheme="minorHAnsi" w:cstheme="minorHAnsi"/>
          <w:color w:val="auto"/>
          <w:sz w:val="22"/>
          <w:szCs w:val="22"/>
        </w:rPr>
        <w:t xml:space="preserve">  </w:t>
      </w:r>
      <w:r w:rsidRPr="00D94B0F">
        <w:rPr>
          <w:rFonts w:asciiTheme="minorHAnsi" w:hAnsiTheme="minorHAnsi" w:cstheme="minorHAnsi"/>
          <w:sz w:val="22"/>
          <w:szCs w:val="22"/>
        </w:rPr>
        <w:t>** Any changes will be announced in advance.</w:t>
      </w:r>
    </w:p>
    <w:sectPr w:rsidR="00B63A24" w:rsidRPr="00D94B0F" w:rsidSect="00BE585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C0" w:rsidRDefault="002A41C0" w:rsidP="00F477E4">
      <w:r>
        <w:separator/>
      </w:r>
    </w:p>
  </w:endnote>
  <w:endnote w:type="continuationSeparator" w:id="0">
    <w:p w:rsidR="002A41C0" w:rsidRDefault="002A41C0" w:rsidP="00F4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C0" w:rsidRDefault="002A41C0">
    <w:pPr>
      <w:pStyle w:val="Footer"/>
      <w:jc w:val="center"/>
    </w:pPr>
    <w:r>
      <w:fldChar w:fldCharType="begin"/>
    </w:r>
    <w:r>
      <w:instrText xml:space="preserve"> PAGE   \* MERGEFORMAT </w:instrText>
    </w:r>
    <w:r>
      <w:fldChar w:fldCharType="separate"/>
    </w:r>
    <w:r w:rsidR="004D5B2D">
      <w:rPr>
        <w:noProof/>
      </w:rPr>
      <w:t>2</w:t>
    </w:r>
    <w:r>
      <w:rPr>
        <w:noProof/>
      </w:rPr>
      <w:fldChar w:fldCharType="end"/>
    </w:r>
  </w:p>
  <w:p w:rsidR="002A41C0" w:rsidRDefault="002A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C0" w:rsidRDefault="002A41C0" w:rsidP="00F477E4">
      <w:r>
        <w:separator/>
      </w:r>
    </w:p>
  </w:footnote>
  <w:footnote w:type="continuationSeparator" w:id="0">
    <w:p w:rsidR="002A41C0" w:rsidRDefault="002A41C0" w:rsidP="00F4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C0" w:rsidRPr="00081269" w:rsidRDefault="002A41C0" w:rsidP="00324C1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C0" w:rsidRPr="00081269" w:rsidRDefault="002A41C0" w:rsidP="00324C14">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1590675</wp:posOffset>
              </wp:positionH>
              <wp:positionV relativeFrom="paragraph">
                <wp:posOffset>81915</wp:posOffset>
              </wp:positionV>
              <wp:extent cx="2851785" cy="80962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1C0" w:rsidRPr="00D60E34" w:rsidRDefault="002A41C0" w:rsidP="00D60E34">
                          <w:pPr>
                            <w:pStyle w:val="Title"/>
                            <w:outlineLvl w:val="0"/>
                            <w:rPr>
                              <w:rFonts w:eastAsia="Batang"/>
                              <w:sz w:val="24"/>
                              <w:szCs w:val="24"/>
                              <w:u w:val="none"/>
                              <w:lang w:eastAsia="ko-KR"/>
                            </w:rPr>
                          </w:pPr>
                          <w:r>
                            <w:rPr>
                              <w:sz w:val="24"/>
                              <w:szCs w:val="24"/>
                              <w:u w:val="none"/>
                            </w:rPr>
                            <w:t xml:space="preserve">CISM </w:t>
                          </w:r>
                          <w:r>
                            <w:rPr>
                              <w:rFonts w:eastAsia="Batang" w:hint="eastAsia"/>
                              <w:sz w:val="24"/>
                              <w:szCs w:val="24"/>
                              <w:u w:val="none"/>
                              <w:lang w:eastAsia="ko-KR"/>
                            </w:rPr>
                            <w:t>2130</w:t>
                          </w:r>
                        </w:p>
                        <w:p w:rsidR="002A41C0" w:rsidRPr="00D60E34" w:rsidRDefault="002A41C0" w:rsidP="00D60E34">
                          <w:pPr>
                            <w:jc w:val="center"/>
                            <w:outlineLvl w:val="0"/>
                            <w:rPr>
                              <w:rFonts w:eastAsia="Batang"/>
                              <w:b/>
                              <w:szCs w:val="24"/>
                              <w:lang w:eastAsia="ko-KR"/>
                            </w:rPr>
                          </w:pPr>
                          <w:r>
                            <w:rPr>
                              <w:rFonts w:eastAsia="Batang" w:hint="eastAsia"/>
                              <w:b/>
                              <w:szCs w:val="24"/>
                              <w:lang w:eastAsia="ko-KR"/>
                            </w:rPr>
                            <w:t>Business Information Systems</w:t>
                          </w:r>
                        </w:p>
                        <w:p w:rsidR="002A41C0" w:rsidRDefault="002A41C0" w:rsidP="00D60E34">
                          <w:pPr>
                            <w:jc w:val="center"/>
                            <w:outlineLvl w:val="0"/>
                            <w:rPr>
                              <w:b/>
                              <w:szCs w:val="24"/>
                            </w:rPr>
                          </w:pPr>
                          <w:r>
                            <w:rPr>
                              <w:b/>
                              <w:szCs w:val="24"/>
                            </w:rPr>
                            <w:t>FALL 201</w:t>
                          </w:r>
                          <w:r w:rsidR="00F116A1">
                            <w:rPr>
                              <w:b/>
                              <w:szCs w:val="24"/>
                            </w:rPr>
                            <w:t>3</w:t>
                          </w:r>
                        </w:p>
                        <w:p w:rsidR="002A41C0" w:rsidRPr="00D60E34" w:rsidRDefault="002A41C0" w:rsidP="00D60E34">
                          <w:pPr>
                            <w:jc w:val="center"/>
                            <w:outlineLvl w:val="0"/>
                            <w:rPr>
                              <w:rFonts w:eastAsia="Batang"/>
                              <w:b/>
                              <w:szCs w:val="24"/>
                              <w:lang w:eastAsia="ko-KR"/>
                            </w:rPr>
                          </w:pPr>
                          <w:r>
                            <w:rPr>
                              <w:b/>
                              <w:szCs w:val="24"/>
                            </w:rPr>
                            <w:t xml:space="preserve">COBA Rm </w:t>
                          </w:r>
                          <w:r>
                            <w:rPr>
                              <w:rFonts w:eastAsia="Batang"/>
                              <w:b/>
                              <w:szCs w:val="24"/>
                              <w:lang w:eastAsia="ko-KR"/>
                            </w:rPr>
                            <w:t>20</w:t>
                          </w:r>
                          <w:r w:rsidR="00F116A1">
                            <w:rPr>
                              <w:rFonts w:eastAsia="Batang"/>
                              <w:b/>
                              <w:szCs w:val="24"/>
                              <w:lang w:eastAsia="ko-KR"/>
                            </w:rPr>
                            <w:t>3</w:t>
                          </w:r>
                        </w:p>
                        <w:p w:rsidR="002A41C0" w:rsidRDefault="002A41C0" w:rsidP="00D60E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5.25pt;margin-top:6.45pt;width:224.5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fsgQIAAA8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jlG&#10;inTQons+eLTSAypDdXrjKjC6M2DmBziGLsdMnbnV9ItDSq9bonb82lrdt5wwiC4LN5OzqyOOCyDb&#10;/r1m4IbsvY5AQ2O7UDooBgJ06NLDU2dCKBQO88U0my+mGFHQLdJylk+jC1Kdbhvr/FuuOxQ2NbbQ&#10;+YhODrfOh2hIdTIJzpyWgm2ElFGwu+1aWnQgwJJN/I7oL8ykCsZKh2sj4ngCQYKPoAvhxq5/L7O8&#10;SFd5OdnMFvNJsSmmk3KeLiZpVq7KWVqUxc3mMQSYFVUrGOPqVih+YmBW/F2Hj7MwcidyEPU1LqdQ&#10;nZjXH5NM4/e7JDvhYSCl6EKdwxeMSBUa+0axuPdEyHGfvAw/VhlqcPrHqkQahM6PHPDDdgCUwI2t&#10;Zg9ACKuhX9B1eEVg02r7DaMeJrLG7uueWI6RfKeAVGVWFGGEo1BM5zkI9lyzPdcQRQGqxh6jcbv2&#10;49jvjRW7FjyNNFb6GojYiMiR56iO9IWpi8kcX4gw1udytHp+x5Y/AAAA//8DAFBLAwQUAAYACAAA&#10;ACEAIhQWZd4AAAAKAQAADwAAAGRycy9kb3ducmV2LnhtbEyP3U6DQBBG7018h82YeGPsrgSoUJZG&#10;TTTe9ucBBpgCKbtL2G2hb+94pZcz38k3Z4rtYgZxpcn3zmp4WSkQZGvX9LbVcDx8Pr+C8AFtg4Oz&#10;pOFGHrbl/V2BeeNmu6PrPrSCS6zPUUMXwphL6euODPqVG8lydnKTwcDj1MpmwpnLzSAjpVJpsLd8&#10;ocORPjqqz/uL0XD6np+SbK6+wnG9i9N37NeVu2n9+LC8bUAEWsIfDL/6rA4lO1XuYhsvBg1RohJG&#10;OYgyEAykWZaCqHgRqxhkWcj/L5Q/AAAA//8DAFBLAQItABQABgAIAAAAIQC2gziS/gAAAOEBAAAT&#10;AAAAAAAAAAAAAAAAAAAAAABbQ29udGVudF9UeXBlc10ueG1sUEsBAi0AFAAGAAgAAAAhADj9If/W&#10;AAAAlAEAAAsAAAAAAAAAAAAAAAAALwEAAF9yZWxzLy5yZWxzUEsBAi0AFAAGAAgAAAAhAAXS9+yB&#10;AgAADwUAAA4AAAAAAAAAAAAAAAAALgIAAGRycy9lMm9Eb2MueG1sUEsBAi0AFAAGAAgAAAAhACIU&#10;FmXeAAAACgEAAA8AAAAAAAAAAAAAAAAA2wQAAGRycy9kb3ducmV2LnhtbFBLBQYAAAAABAAEAPMA&#10;AADmBQAAAAA=&#10;" stroked="f">
              <v:textbox>
                <w:txbxContent>
                  <w:p w:rsidR="002A41C0" w:rsidRPr="00D60E34" w:rsidRDefault="002A41C0" w:rsidP="00D60E34">
                    <w:pPr>
                      <w:pStyle w:val="Title"/>
                      <w:outlineLvl w:val="0"/>
                      <w:rPr>
                        <w:rFonts w:eastAsia="바탕"/>
                        <w:sz w:val="24"/>
                        <w:szCs w:val="24"/>
                        <w:u w:val="none"/>
                        <w:lang w:eastAsia="ko-KR"/>
                      </w:rPr>
                    </w:pPr>
                    <w:r>
                      <w:rPr>
                        <w:sz w:val="24"/>
                        <w:szCs w:val="24"/>
                        <w:u w:val="none"/>
                      </w:rPr>
                      <w:t xml:space="preserve">CISM </w:t>
                    </w:r>
                    <w:r>
                      <w:rPr>
                        <w:rFonts w:eastAsia="바탕" w:hint="eastAsia"/>
                        <w:sz w:val="24"/>
                        <w:szCs w:val="24"/>
                        <w:u w:val="none"/>
                        <w:lang w:eastAsia="ko-KR"/>
                      </w:rPr>
                      <w:t>2130</w:t>
                    </w:r>
                  </w:p>
                  <w:p w:rsidR="002A41C0" w:rsidRPr="00D60E34" w:rsidRDefault="002A41C0" w:rsidP="00D60E34">
                    <w:pPr>
                      <w:jc w:val="center"/>
                      <w:outlineLvl w:val="0"/>
                      <w:rPr>
                        <w:rFonts w:eastAsia="바탕"/>
                        <w:b/>
                        <w:szCs w:val="24"/>
                        <w:lang w:eastAsia="ko-KR"/>
                      </w:rPr>
                    </w:pPr>
                    <w:r>
                      <w:rPr>
                        <w:rFonts w:eastAsia="바탕" w:hint="eastAsia"/>
                        <w:b/>
                        <w:szCs w:val="24"/>
                        <w:lang w:eastAsia="ko-KR"/>
                      </w:rPr>
                      <w:t>Business Information Systems</w:t>
                    </w:r>
                  </w:p>
                  <w:p w:rsidR="002A41C0" w:rsidRDefault="002A41C0" w:rsidP="00D60E34">
                    <w:pPr>
                      <w:jc w:val="center"/>
                      <w:outlineLvl w:val="0"/>
                      <w:rPr>
                        <w:b/>
                        <w:szCs w:val="24"/>
                      </w:rPr>
                    </w:pPr>
                    <w:r>
                      <w:rPr>
                        <w:b/>
                        <w:szCs w:val="24"/>
                      </w:rPr>
                      <w:t>FALL 201</w:t>
                    </w:r>
                    <w:r w:rsidR="00F116A1">
                      <w:rPr>
                        <w:b/>
                        <w:szCs w:val="24"/>
                      </w:rPr>
                      <w:t>3</w:t>
                    </w:r>
                  </w:p>
                  <w:p w:rsidR="002A41C0" w:rsidRPr="00D60E34" w:rsidRDefault="002A41C0" w:rsidP="00D60E34">
                    <w:pPr>
                      <w:jc w:val="center"/>
                      <w:outlineLvl w:val="0"/>
                      <w:rPr>
                        <w:rFonts w:eastAsia="바탕"/>
                        <w:b/>
                        <w:szCs w:val="24"/>
                        <w:lang w:eastAsia="ko-KR"/>
                      </w:rPr>
                    </w:pPr>
                    <w:r>
                      <w:rPr>
                        <w:b/>
                        <w:szCs w:val="24"/>
                      </w:rPr>
                      <w:t xml:space="preserve">COBA </w:t>
                    </w:r>
                    <w:proofErr w:type="spellStart"/>
                    <w:r>
                      <w:rPr>
                        <w:b/>
                        <w:szCs w:val="24"/>
                      </w:rPr>
                      <w:t>Rm</w:t>
                    </w:r>
                    <w:proofErr w:type="spellEnd"/>
                    <w:r>
                      <w:rPr>
                        <w:b/>
                        <w:szCs w:val="24"/>
                      </w:rPr>
                      <w:t xml:space="preserve"> </w:t>
                    </w:r>
                    <w:r>
                      <w:rPr>
                        <w:rFonts w:eastAsia="바탕"/>
                        <w:b/>
                        <w:szCs w:val="24"/>
                        <w:lang w:eastAsia="ko-KR"/>
                      </w:rPr>
                      <w:t>20</w:t>
                    </w:r>
                    <w:r w:rsidR="00F116A1">
                      <w:rPr>
                        <w:rFonts w:eastAsia="바탕"/>
                        <w:b/>
                        <w:szCs w:val="24"/>
                        <w:lang w:eastAsia="ko-KR"/>
                      </w:rPr>
                      <w:t>3</w:t>
                    </w:r>
                  </w:p>
                  <w:p w:rsidR="002A41C0" w:rsidRDefault="002A41C0" w:rsidP="00D60E34">
                    <w:pPr>
                      <w:jc w:val="cente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114300</wp:posOffset>
          </wp:positionV>
          <wp:extent cx="981075" cy="762000"/>
          <wp:effectExtent l="19050" t="0" r="952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81075" cy="762000"/>
                  </a:xfrm>
                  <a:prstGeom prst="rect">
                    <a:avLst/>
                  </a:prstGeom>
                  <a:noFill/>
                  <a:ln w="9525">
                    <a:noFill/>
                    <a:miter lim="800000"/>
                    <a:headEnd/>
                    <a:tailEnd/>
                  </a:ln>
                </pic:spPr>
              </pic:pic>
            </a:graphicData>
          </a:graphic>
        </wp:anchor>
      </w:drawing>
    </w:r>
    <w:r>
      <w:t xml:space="preserve">                                                                                                                               </w:t>
    </w:r>
    <w:r>
      <w:rPr>
        <w:noProof/>
      </w:rPr>
      <w:drawing>
        <wp:inline distT="0" distB="0" distL="0" distR="0">
          <wp:extent cx="847725" cy="1047750"/>
          <wp:effectExtent l="19050" t="0" r="9525" b="0"/>
          <wp:docPr id="1" name="Picture 25" descr="AACSB seal_tag_2_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CSB seal_tag_2__286"/>
                  <pic:cNvPicPr>
                    <a:picLocks noChangeAspect="1" noChangeArrowheads="1"/>
                  </pic:cNvPicPr>
                </pic:nvPicPr>
                <pic:blipFill>
                  <a:blip r:embed="rId2"/>
                  <a:srcRect/>
                  <a:stretch>
                    <a:fillRect/>
                  </a:stretch>
                </pic:blipFill>
                <pic:spPr bwMode="auto">
                  <a:xfrm>
                    <a:off x="0" y="0"/>
                    <a:ext cx="847725" cy="1047750"/>
                  </a:xfrm>
                  <a:prstGeom prst="rect">
                    <a:avLst/>
                  </a:prstGeom>
                  <a:noFill/>
                  <a:ln w="9525">
                    <a:noFill/>
                    <a:miter lim="800000"/>
                    <a:headEnd/>
                    <a:tailEnd/>
                  </a:ln>
                </pic:spPr>
              </pic:pic>
            </a:graphicData>
          </a:graphic>
        </wp:inline>
      </w:drawing>
    </w:r>
    <w:r>
      <w:t xml:space="preserve">                                                                                                             </w:t>
    </w:r>
  </w:p>
  <w:p w:rsidR="002A41C0" w:rsidRDefault="002A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E73"/>
    <w:multiLevelType w:val="hybridMultilevel"/>
    <w:tmpl w:val="B49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4884"/>
    <w:multiLevelType w:val="hybridMultilevel"/>
    <w:tmpl w:val="7AA0B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81717"/>
    <w:multiLevelType w:val="hybridMultilevel"/>
    <w:tmpl w:val="8BB29ACC"/>
    <w:lvl w:ilvl="0" w:tplc="04090011">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232D2B1F"/>
    <w:multiLevelType w:val="hybridMultilevel"/>
    <w:tmpl w:val="FBE2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40B7F"/>
    <w:multiLevelType w:val="hybridMultilevel"/>
    <w:tmpl w:val="8BB29ACC"/>
    <w:lvl w:ilvl="0" w:tplc="04090011">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nsid w:val="351C3586"/>
    <w:multiLevelType w:val="hybridMultilevel"/>
    <w:tmpl w:val="F3CE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E2210"/>
    <w:multiLevelType w:val="hybridMultilevel"/>
    <w:tmpl w:val="73F6285E"/>
    <w:lvl w:ilvl="0" w:tplc="024EA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F708A"/>
    <w:multiLevelType w:val="hybridMultilevel"/>
    <w:tmpl w:val="35FE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8753D3"/>
    <w:multiLevelType w:val="hybridMultilevel"/>
    <w:tmpl w:val="3832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227B2D"/>
    <w:multiLevelType w:val="hybridMultilevel"/>
    <w:tmpl w:val="7C58C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50BD7"/>
    <w:multiLevelType w:val="hybridMultilevel"/>
    <w:tmpl w:val="92509CF4"/>
    <w:lvl w:ilvl="0" w:tplc="04090003">
      <w:start w:val="1"/>
      <w:numFmt w:val="bullet"/>
      <w:lvlText w:val=""/>
      <w:lvlJc w:val="left"/>
      <w:pPr>
        <w:tabs>
          <w:tab w:val="num" w:pos="1840"/>
        </w:tabs>
        <w:ind w:left="1840" w:hanging="400"/>
      </w:pPr>
      <w:rPr>
        <w:rFonts w:ascii="Wingdings" w:hAnsi="Wingdings" w:hint="default"/>
        <w:color w:val="auto"/>
      </w:rPr>
    </w:lvl>
    <w:lvl w:ilvl="1" w:tplc="04090003" w:tentative="1">
      <w:start w:val="1"/>
      <w:numFmt w:val="bullet"/>
      <w:lvlText w:val=""/>
      <w:lvlJc w:val="left"/>
      <w:pPr>
        <w:tabs>
          <w:tab w:val="num" w:pos="2240"/>
        </w:tabs>
        <w:ind w:left="2240" w:hanging="400"/>
      </w:pPr>
      <w:rPr>
        <w:rFonts w:ascii="Wingdings" w:hAnsi="Wingdings" w:hint="default"/>
      </w:rPr>
    </w:lvl>
    <w:lvl w:ilvl="2" w:tplc="04090005" w:tentative="1">
      <w:start w:val="1"/>
      <w:numFmt w:val="bullet"/>
      <w:lvlText w:val=""/>
      <w:lvlJc w:val="left"/>
      <w:pPr>
        <w:tabs>
          <w:tab w:val="num" w:pos="2640"/>
        </w:tabs>
        <w:ind w:left="2640" w:hanging="400"/>
      </w:pPr>
      <w:rPr>
        <w:rFonts w:ascii="Wingdings" w:hAnsi="Wingdings" w:hint="default"/>
      </w:rPr>
    </w:lvl>
    <w:lvl w:ilvl="3" w:tplc="04090001" w:tentative="1">
      <w:start w:val="1"/>
      <w:numFmt w:val="bullet"/>
      <w:lvlText w:val=""/>
      <w:lvlJc w:val="left"/>
      <w:pPr>
        <w:tabs>
          <w:tab w:val="num" w:pos="3040"/>
        </w:tabs>
        <w:ind w:left="3040" w:hanging="400"/>
      </w:pPr>
      <w:rPr>
        <w:rFonts w:ascii="Wingdings" w:hAnsi="Wingdings" w:hint="default"/>
      </w:rPr>
    </w:lvl>
    <w:lvl w:ilvl="4" w:tplc="04090003" w:tentative="1">
      <w:start w:val="1"/>
      <w:numFmt w:val="bullet"/>
      <w:lvlText w:val=""/>
      <w:lvlJc w:val="left"/>
      <w:pPr>
        <w:tabs>
          <w:tab w:val="num" w:pos="3440"/>
        </w:tabs>
        <w:ind w:left="3440" w:hanging="400"/>
      </w:pPr>
      <w:rPr>
        <w:rFonts w:ascii="Wingdings" w:hAnsi="Wingdings" w:hint="default"/>
      </w:rPr>
    </w:lvl>
    <w:lvl w:ilvl="5" w:tplc="04090005" w:tentative="1">
      <w:start w:val="1"/>
      <w:numFmt w:val="bullet"/>
      <w:lvlText w:val=""/>
      <w:lvlJc w:val="left"/>
      <w:pPr>
        <w:tabs>
          <w:tab w:val="num" w:pos="3840"/>
        </w:tabs>
        <w:ind w:left="3840" w:hanging="400"/>
      </w:pPr>
      <w:rPr>
        <w:rFonts w:ascii="Wingdings" w:hAnsi="Wingdings" w:hint="default"/>
      </w:rPr>
    </w:lvl>
    <w:lvl w:ilvl="6" w:tplc="04090001" w:tentative="1">
      <w:start w:val="1"/>
      <w:numFmt w:val="bullet"/>
      <w:lvlText w:val=""/>
      <w:lvlJc w:val="left"/>
      <w:pPr>
        <w:tabs>
          <w:tab w:val="num" w:pos="4240"/>
        </w:tabs>
        <w:ind w:left="4240" w:hanging="400"/>
      </w:pPr>
      <w:rPr>
        <w:rFonts w:ascii="Wingdings" w:hAnsi="Wingdings" w:hint="default"/>
      </w:rPr>
    </w:lvl>
    <w:lvl w:ilvl="7" w:tplc="04090003" w:tentative="1">
      <w:start w:val="1"/>
      <w:numFmt w:val="bullet"/>
      <w:lvlText w:val=""/>
      <w:lvlJc w:val="left"/>
      <w:pPr>
        <w:tabs>
          <w:tab w:val="num" w:pos="4640"/>
        </w:tabs>
        <w:ind w:left="4640" w:hanging="400"/>
      </w:pPr>
      <w:rPr>
        <w:rFonts w:ascii="Wingdings" w:hAnsi="Wingdings" w:hint="default"/>
      </w:rPr>
    </w:lvl>
    <w:lvl w:ilvl="8" w:tplc="04090005" w:tentative="1">
      <w:start w:val="1"/>
      <w:numFmt w:val="bullet"/>
      <w:lvlText w:val=""/>
      <w:lvlJc w:val="left"/>
      <w:pPr>
        <w:tabs>
          <w:tab w:val="num" w:pos="5040"/>
        </w:tabs>
        <w:ind w:left="5040" w:hanging="400"/>
      </w:pPr>
      <w:rPr>
        <w:rFonts w:ascii="Wingdings" w:hAnsi="Wingdings" w:hint="default"/>
      </w:rPr>
    </w:lvl>
  </w:abstractNum>
  <w:abstractNum w:abstractNumId="11">
    <w:nsid w:val="50CE22F8"/>
    <w:multiLevelType w:val="hybridMultilevel"/>
    <w:tmpl w:val="8100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7D392A"/>
    <w:multiLevelType w:val="hybridMultilevel"/>
    <w:tmpl w:val="77600BF2"/>
    <w:lvl w:ilvl="0" w:tplc="04090011">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nsid w:val="7B2B67E3"/>
    <w:multiLevelType w:val="hybridMultilevel"/>
    <w:tmpl w:val="6FF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10"/>
  </w:num>
  <w:num w:numId="6">
    <w:abstractNumId w:val="1"/>
  </w:num>
  <w:num w:numId="7">
    <w:abstractNumId w:val="9"/>
  </w:num>
  <w:num w:numId="8">
    <w:abstractNumId w:val="4"/>
  </w:num>
  <w:num w:numId="9">
    <w:abstractNumId w:val="12"/>
  </w:num>
  <w:num w:numId="10">
    <w:abstractNumId w:val="2"/>
  </w:num>
  <w:num w:numId="11">
    <w:abstractNumId w:val="3"/>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E4"/>
    <w:rsid w:val="00023F40"/>
    <w:rsid w:val="00047C74"/>
    <w:rsid w:val="00050087"/>
    <w:rsid w:val="000545F1"/>
    <w:rsid w:val="00060D37"/>
    <w:rsid w:val="00066C6B"/>
    <w:rsid w:val="000673EF"/>
    <w:rsid w:val="000D279F"/>
    <w:rsid w:val="000D38C7"/>
    <w:rsid w:val="000D40DC"/>
    <w:rsid w:val="00122C7E"/>
    <w:rsid w:val="00137EB7"/>
    <w:rsid w:val="001438E0"/>
    <w:rsid w:val="00145F6E"/>
    <w:rsid w:val="00153B2E"/>
    <w:rsid w:val="001542BC"/>
    <w:rsid w:val="00156584"/>
    <w:rsid w:val="0016044E"/>
    <w:rsid w:val="001A5C64"/>
    <w:rsid w:val="001D2F9A"/>
    <w:rsid w:val="001F7C2A"/>
    <w:rsid w:val="002128E9"/>
    <w:rsid w:val="00271922"/>
    <w:rsid w:val="00291D60"/>
    <w:rsid w:val="002A41C0"/>
    <w:rsid w:val="002A42A1"/>
    <w:rsid w:val="00324C14"/>
    <w:rsid w:val="0033329F"/>
    <w:rsid w:val="00345D1D"/>
    <w:rsid w:val="00366799"/>
    <w:rsid w:val="003F26E3"/>
    <w:rsid w:val="00444258"/>
    <w:rsid w:val="00461694"/>
    <w:rsid w:val="00463701"/>
    <w:rsid w:val="00480720"/>
    <w:rsid w:val="00485888"/>
    <w:rsid w:val="0049585A"/>
    <w:rsid w:val="004B4699"/>
    <w:rsid w:val="004C4F06"/>
    <w:rsid w:val="004D340A"/>
    <w:rsid w:val="004D37B5"/>
    <w:rsid w:val="004D3999"/>
    <w:rsid w:val="004D5B2D"/>
    <w:rsid w:val="004E0692"/>
    <w:rsid w:val="004E47CB"/>
    <w:rsid w:val="004F4D29"/>
    <w:rsid w:val="005542D1"/>
    <w:rsid w:val="00555221"/>
    <w:rsid w:val="00587F7E"/>
    <w:rsid w:val="00592212"/>
    <w:rsid w:val="00593B60"/>
    <w:rsid w:val="00604B3D"/>
    <w:rsid w:val="00640DB2"/>
    <w:rsid w:val="00662D42"/>
    <w:rsid w:val="00675668"/>
    <w:rsid w:val="00686B04"/>
    <w:rsid w:val="00695B37"/>
    <w:rsid w:val="00714FC9"/>
    <w:rsid w:val="00724AC0"/>
    <w:rsid w:val="00725985"/>
    <w:rsid w:val="0077195F"/>
    <w:rsid w:val="007842CB"/>
    <w:rsid w:val="007B7720"/>
    <w:rsid w:val="007D0783"/>
    <w:rsid w:val="007E212E"/>
    <w:rsid w:val="00803D4C"/>
    <w:rsid w:val="00804893"/>
    <w:rsid w:val="00860ECF"/>
    <w:rsid w:val="008949A8"/>
    <w:rsid w:val="008C450F"/>
    <w:rsid w:val="008C75C6"/>
    <w:rsid w:val="00916A3A"/>
    <w:rsid w:val="00941C60"/>
    <w:rsid w:val="00961D15"/>
    <w:rsid w:val="00974583"/>
    <w:rsid w:val="0098651B"/>
    <w:rsid w:val="009977FB"/>
    <w:rsid w:val="009B754B"/>
    <w:rsid w:val="009D1265"/>
    <w:rsid w:val="009D2FC3"/>
    <w:rsid w:val="009F16A6"/>
    <w:rsid w:val="00A06825"/>
    <w:rsid w:val="00A13A95"/>
    <w:rsid w:val="00A17F8A"/>
    <w:rsid w:val="00A76A4B"/>
    <w:rsid w:val="00A811AC"/>
    <w:rsid w:val="00A91B2D"/>
    <w:rsid w:val="00AE2898"/>
    <w:rsid w:val="00AE6645"/>
    <w:rsid w:val="00B26B19"/>
    <w:rsid w:val="00B4687E"/>
    <w:rsid w:val="00B63A24"/>
    <w:rsid w:val="00B74286"/>
    <w:rsid w:val="00B94241"/>
    <w:rsid w:val="00BA1D70"/>
    <w:rsid w:val="00BD35FE"/>
    <w:rsid w:val="00BE5856"/>
    <w:rsid w:val="00BF1FCD"/>
    <w:rsid w:val="00C122F2"/>
    <w:rsid w:val="00C71F34"/>
    <w:rsid w:val="00C83B4B"/>
    <w:rsid w:val="00CA4008"/>
    <w:rsid w:val="00CB21E7"/>
    <w:rsid w:val="00CB52AE"/>
    <w:rsid w:val="00CE4827"/>
    <w:rsid w:val="00CF14F9"/>
    <w:rsid w:val="00CF3E6F"/>
    <w:rsid w:val="00D12FEA"/>
    <w:rsid w:val="00D22F9C"/>
    <w:rsid w:val="00D26CAC"/>
    <w:rsid w:val="00D44952"/>
    <w:rsid w:val="00D60E34"/>
    <w:rsid w:val="00D754F8"/>
    <w:rsid w:val="00D94B0F"/>
    <w:rsid w:val="00DB2DCE"/>
    <w:rsid w:val="00DD2373"/>
    <w:rsid w:val="00DD4E0C"/>
    <w:rsid w:val="00DF1F40"/>
    <w:rsid w:val="00DF291C"/>
    <w:rsid w:val="00E012F1"/>
    <w:rsid w:val="00E112E8"/>
    <w:rsid w:val="00E12BC3"/>
    <w:rsid w:val="00E34C41"/>
    <w:rsid w:val="00E47799"/>
    <w:rsid w:val="00E9291C"/>
    <w:rsid w:val="00E97958"/>
    <w:rsid w:val="00E97A5F"/>
    <w:rsid w:val="00ED33E2"/>
    <w:rsid w:val="00ED341D"/>
    <w:rsid w:val="00F116A1"/>
    <w:rsid w:val="00F32456"/>
    <w:rsid w:val="00F32E31"/>
    <w:rsid w:val="00F34010"/>
    <w:rsid w:val="00F477E4"/>
    <w:rsid w:val="00F65C8C"/>
    <w:rsid w:val="00F67F70"/>
    <w:rsid w:val="00F87F4B"/>
    <w:rsid w:val="00F96AFF"/>
    <w:rsid w:val="00FB6FBD"/>
    <w:rsid w:val="00FC0C6B"/>
    <w:rsid w:val="00FE4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E4"/>
    <w:rPr>
      <w:rFonts w:ascii="Times New Roman" w:eastAsia="Times New Roman" w:hAnsi="Times New Roman"/>
      <w:sz w:val="24"/>
      <w:lang w:eastAsia="en-US"/>
    </w:rPr>
  </w:style>
  <w:style w:type="paragraph" w:styleId="Heading1">
    <w:name w:val="heading 1"/>
    <w:basedOn w:val="Normal"/>
    <w:next w:val="Normal"/>
    <w:link w:val="Heading1Char"/>
    <w:qFormat/>
    <w:rsid w:val="00686B04"/>
    <w:pPr>
      <w:outlineLvl w:val="0"/>
    </w:pPr>
    <w:rPr>
      <w:rFonts w:eastAsia="Batang"/>
      <w:snapToGrid w:val="0"/>
      <w:color w:val="808000"/>
      <w:sz w:val="44"/>
    </w:rPr>
  </w:style>
  <w:style w:type="paragraph" w:styleId="Heading2">
    <w:name w:val="heading 2"/>
    <w:basedOn w:val="Normal"/>
    <w:next w:val="Normal"/>
    <w:link w:val="Heading2Char"/>
    <w:qFormat/>
    <w:rsid w:val="00686B04"/>
    <w:pPr>
      <w:ind w:left="270" w:hanging="270"/>
      <w:outlineLvl w:val="1"/>
    </w:pPr>
    <w:rPr>
      <w:rFonts w:eastAsia="Batang"/>
      <w:snapToGrid w:val="0"/>
      <w:color w:val="000000"/>
      <w:sz w:val="32"/>
    </w:rPr>
  </w:style>
  <w:style w:type="paragraph" w:styleId="Heading3">
    <w:name w:val="heading 3"/>
    <w:basedOn w:val="Normal"/>
    <w:next w:val="Normal"/>
    <w:link w:val="Heading3Char"/>
    <w:qFormat/>
    <w:rsid w:val="00686B04"/>
    <w:pPr>
      <w:ind w:left="585" w:hanging="225"/>
      <w:outlineLvl w:val="2"/>
    </w:pPr>
    <w:rPr>
      <w:rFonts w:eastAsia="Batang"/>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77E4"/>
    <w:pPr>
      <w:tabs>
        <w:tab w:val="center" w:pos="4680"/>
        <w:tab w:val="right" w:pos="9360"/>
      </w:tabs>
    </w:pPr>
  </w:style>
  <w:style w:type="character" w:customStyle="1" w:styleId="HeaderChar">
    <w:name w:val="Header Char"/>
    <w:basedOn w:val="DefaultParagraphFont"/>
    <w:link w:val="Header"/>
    <w:uiPriority w:val="99"/>
    <w:semiHidden/>
    <w:rsid w:val="00F477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77E4"/>
    <w:pPr>
      <w:tabs>
        <w:tab w:val="center" w:pos="4680"/>
        <w:tab w:val="right" w:pos="9360"/>
      </w:tabs>
    </w:pPr>
  </w:style>
  <w:style w:type="character" w:customStyle="1" w:styleId="FooterChar">
    <w:name w:val="Footer Char"/>
    <w:basedOn w:val="DefaultParagraphFont"/>
    <w:link w:val="Footer"/>
    <w:uiPriority w:val="99"/>
    <w:rsid w:val="00F477E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77E4"/>
    <w:rPr>
      <w:rFonts w:ascii="Tahoma" w:hAnsi="Tahoma" w:cs="Tahoma"/>
      <w:sz w:val="16"/>
      <w:szCs w:val="16"/>
    </w:rPr>
  </w:style>
  <w:style w:type="character" w:customStyle="1" w:styleId="BalloonTextChar">
    <w:name w:val="Balloon Text Char"/>
    <w:basedOn w:val="DefaultParagraphFont"/>
    <w:link w:val="BalloonText"/>
    <w:uiPriority w:val="99"/>
    <w:semiHidden/>
    <w:rsid w:val="00F477E4"/>
    <w:rPr>
      <w:rFonts w:ascii="Tahoma" w:eastAsia="Times New Roman" w:hAnsi="Tahoma" w:cs="Tahoma"/>
      <w:sz w:val="16"/>
      <w:szCs w:val="16"/>
    </w:rPr>
  </w:style>
  <w:style w:type="paragraph" w:styleId="Title">
    <w:name w:val="Title"/>
    <w:basedOn w:val="Normal"/>
    <w:link w:val="TitleChar"/>
    <w:qFormat/>
    <w:rsid w:val="00F477E4"/>
    <w:pPr>
      <w:jc w:val="center"/>
    </w:pPr>
    <w:rPr>
      <w:b/>
      <w:sz w:val="20"/>
      <w:u w:val="single"/>
    </w:rPr>
  </w:style>
  <w:style w:type="character" w:customStyle="1" w:styleId="TitleChar">
    <w:name w:val="Title Char"/>
    <w:basedOn w:val="DefaultParagraphFont"/>
    <w:link w:val="Title"/>
    <w:rsid w:val="00F477E4"/>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rsid w:val="00686B04"/>
    <w:rPr>
      <w:rFonts w:ascii="Times New Roman" w:eastAsia="Batang" w:hAnsi="Times New Roman" w:cs="Times New Roman"/>
      <w:snapToGrid w:val="0"/>
      <w:color w:val="808000"/>
      <w:sz w:val="44"/>
      <w:szCs w:val="20"/>
    </w:rPr>
  </w:style>
  <w:style w:type="character" w:customStyle="1" w:styleId="Heading2Char">
    <w:name w:val="Heading 2 Char"/>
    <w:basedOn w:val="DefaultParagraphFont"/>
    <w:link w:val="Heading2"/>
    <w:rsid w:val="00686B04"/>
    <w:rPr>
      <w:rFonts w:ascii="Times New Roman" w:eastAsia="Batang" w:hAnsi="Times New Roman" w:cs="Times New Roman"/>
      <w:snapToGrid w:val="0"/>
      <w:color w:val="000000"/>
      <w:sz w:val="32"/>
      <w:szCs w:val="20"/>
    </w:rPr>
  </w:style>
  <w:style w:type="character" w:customStyle="1" w:styleId="Heading3Char">
    <w:name w:val="Heading 3 Char"/>
    <w:basedOn w:val="DefaultParagraphFont"/>
    <w:link w:val="Heading3"/>
    <w:rsid w:val="00686B04"/>
    <w:rPr>
      <w:rFonts w:ascii="Times New Roman" w:eastAsia="Batang" w:hAnsi="Times New Roman" w:cs="Times New Roman"/>
      <w:snapToGrid w:val="0"/>
      <w:color w:val="000000"/>
      <w:sz w:val="28"/>
      <w:szCs w:val="20"/>
    </w:rPr>
  </w:style>
  <w:style w:type="character" w:styleId="Hyperlink">
    <w:name w:val="Hyperlink"/>
    <w:basedOn w:val="DefaultParagraphFont"/>
    <w:rsid w:val="00686B04"/>
    <w:rPr>
      <w:color w:val="0000FF"/>
      <w:u w:val="single"/>
    </w:rPr>
  </w:style>
  <w:style w:type="paragraph" w:styleId="ListParagraph">
    <w:name w:val="List Paragraph"/>
    <w:basedOn w:val="Normal"/>
    <w:uiPriority w:val="34"/>
    <w:qFormat/>
    <w:rsid w:val="00AE6645"/>
    <w:pPr>
      <w:ind w:left="720"/>
      <w:contextualSpacing/>
    </w:pPr>
  </w:style>
  <w:style w:type="paragraph" w:styleId="BodyTextIndent">
    <w:name w:val="Body Text Indent"/>
    <w:basedOn w:val="Normal"/>
    <w:link w:val="BodyTextIndentChar"/>
    <w:rsid w:val="004E0692"/>
    <w:pPr>
      <w:spacing w:after="120"/>
      <w:ind w:left="360"/>
    </w:pPr>
    <w:rPr>
      <w:rFonts w:eastAsia="Batang"/>
      <w:sz w:val="20"/>
    </w:rPr>
  </w:style>
  <w:style w:type="character" w:customStyle="1" w:styleId="BodyTextIndentChar">
    <w:name w:val="Body Text Indent Char"/>
    <w:basedOn w:val="DefaultParagraphFont"/>
    <w:link w:val="BodyTextIndent"/>
    <w:rsid w:val="004E0692"/>
    <w:rPr>
      <w:rFonts w:ascii="Times New Roman" w:hAnsi="Times New Roman" w:cs="Times New Roman"/>
      <w:sz w:val="20"/>
      <w:szCs w:val="20"/>
    </w:rPr>
  </w:style>
  <w:style w:type="paragraph" w:styleId="BodyTextIndent2">
    <w:name w:val="Body Text Indent 2"/>
    <w:basedOn w:val="Normal"/>
    <w:link w:val="BodyTextIndent2Char"/>
    <w:rsid w:val="004E0692"/>
    <w:pPr>
      <w:spacing w:after="120" w:line="480" w:lineRule="auto"/>
      <w:ind w:left="360"/>
    </w:pPr>
    <w:rPr>
      <w:rFonts w:eastAsia="Batang"/>
      <w:sz w:val="20"/>
    </w:rPr>
  </w:style>
  <w:style w:type="character" w:customStyle="1" w:styleId="BodyTextIndent2Char">
    <w:name w:val="Body Text Indent 2 Char"/>
    <w:basedOn w:val="DefaultParagraphFont"/>
    <w:link w:val="BodyTextIndent2"/>
    <w:rsid w:val="004E069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E4"/>
    <w:rPr>
      <w:rFonts w:ascii="Times New Roman" w:eastAsia="Times New Roman" w:hAnsi="Times New Roman"/>
      <w:sz w:val="24"/>
      <w:lang w:eastAsia="en-US"/>
    </w:rPr>
  </w:style>
  <w:style w:type="paragraph" w:styleId="Heading1">
    <w:name w:val="heading 1"/>
    <w:basedOn w:val="Normal"/>
    <w:next w:val="Normal"/>
    <w:link w:val="Heading1Char"/>
    <w:qFormat/>
    <w:rsid w:val="00686B04"/>
    <w:pPr>
      <w:outlineLvl w:val="0"/>
    </w:pPr>
    <w:rPr>
      <w:rFonts w:eastAsia="Batang"/>
      <w:snapToGrid w:val="0"/>
      <w:color w:val="808000"/>
      <w:sz w:val="44"/>
    </w:rPr>
  </w:style>
  <w:style w:type="paragraph" w:styleId="Heading2">
    <w:name w:val="heading 2"/>
    <w:basedOn w:val="Normal"/>
    <w:next w:val="Normal"/>
    <w:link w:val="Heading2Char"/>
    <w:qFormat/>
    <w:rsid w:val="00686B04"/>
    <w:pPr>
      <w:ind w:left="270" w:hanging="270"/>
      <w:outlineLvl w:val="1"/>
    </w:pPr>
    <w:rPr>
      <w:rFonts w:eastAsia="Batang"/>
      <w:snapToGrid w:val="0"/>
      <w:color w:val="000000"/>
      <w:sz w:val="32"/>
    </w:rPr>
  </w:style>
  <w:style w:type="paragraph" w:styleId="Heading3">
    <w:name w:val="heading 3"/>
    <w:basedOn w:val="Normal"/>
    <w:next w:val="Normal"/>
    <w:link w:val="Heading3Char"/>
    <w:qFormat/>
    <w:rsid w:val="00686B04"/>
    <w:pPr>
      <w:ind w:left="585" w:hanging="225"/>
      <w:outlineLvl w:val="2"/>
    </w:pPr>
    <w:rPr>
      <w:rFonts w:eastAsia="Batang"/>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77E4"/>
    <w:pPr>
      <w:tabs>
        <w:tab w:val="center" w:pos="4680"/>
        <w:tab w:val="right" w:pos="9360"/>
      </w:tabs>
    </w:pPr>
  </w:style>
  <w:style w:type="character" w:customStyle="1" w:styleId="HeaderChar">
    <w:name w:val="Header Char"/>
    <w:basedOn w:val="DefaultParagraphFont"/>
    <w:link w:val="Header"/>
    <w:uiPriority w:val="99"/>
    <w:semiHidden/>
    <w:rsid w:val="00F477E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77E4"/>
    <w:pPr>
      <w:tabs>
        <w:tab w:val="center" w:pos="4680"/>
        <w:tab w:val="right" w:pos="9360"/>
      </w:tabs>
    </w:pPr>
  </w:style>
  <w:style w:type="character" w:customStyle="1" w:styleId="FooterChar">
    <w:name w:val="Footer Char"/>
    <w:basedOn w:val="DefaultParagraphFont"/>
    <w:link w:val="Footer"/>
    <w:uiPriority w:val="99"/>
    <w:rsid w:val="00F477E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77E4"/>
    <w:rPr>
      <w:rFonts w:ascii="Tahoma" w:hAnsi="Tahoma" w:cs="Tahoma"/>
      <w:sz w:val="16"/>
      <w:szCs w:val="16"/>
    </w:rPr>
  </w:style>
  <w:style w:type="character" w:customStyle="1" w:styleId="BalloonTextChar">
    <w:name w:val="Balloon Text Char"/>
    <w:basedOn w:val="DefaultParagraphFont"/>
    <w:link w:val="BalloonText"/>
    <w:uiPriority w:val="99"/>
    <w:semiHidden/>
    <w:rsid w:val="00F477E4"/>
    <w:rPr>
      <w:rFonts w:ascii="Tahoma" w:eastAsia="Times New Roman" w:hAnsi="Tahoma" w:cs="Tahoma"/>
      <w:sz w:val="16"/>
      <w:szCs w:val="16"/>
    </w:rPr>
  </w:style>
  <w:style w:type="paragraph" w:styleId="Title">
    <w:name w:val="Title"/>
    <w:basedOn w:val="Normal"/>
    <w:link w:val="TitleChar"/>
    <w:qFormat/>
    <w:rsid w:val="00F477E4"/>
    <w:pPr>
      <w:jc w:val="center"/>
    </w:pPr>
    <w:rPr>
      <w:b/>
      <w:sz w:val="20"/>
      <w:u w:val="single"/>
    </w:rPr>
  </w:style>
  <w:style w:type="character" w:customStyle="1" w:styleId="TitleChar">
    <w:name w:val="Title Char"/>
    <w:basedOn w:val="DefaultParagraphFont"/>
    <w:link w:val="Title"/>
    <w:rsid w:val="00F477E4"/>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rsid w:val="00686B04"/>
    <w:rPr>
      <w:rFonts w:ascii="Times New Roman" w:eastAsia="Batang" w:hAnsi="Times New Roman" w:cs="Times New Roman"/>
      <w:snapToGrid w:val="0"/>
      <w:color w:val="808000"/>
      <w:sz w:val="44"/>
      <w:szCs w:val="20"/>
    </w:rPr>
  </w:style>
  <w:style w:type="character" w:customStyle="1" w:styleId="Heading2Char">
    <w:name w:val="Heading 2 Char"/>
    <w:basedOn w:val="DefaultParagraphFont"/>
    <w:link w:val="Heading2"/>
    <w:rsid w:val="00686B04"/>
    <w:rPr>
      <w:rFonts w:ascii="Times New Roman" w:eastAsia="Batang" w:hAnsi="Times New Roman" w:cs="Times New Roman"/>
      <w:snapToGrid w:val="0"/>
      <w:color w:val="000000"/>
      <w:sz w:val="32"/>
      <w:szCs w:val="20"/>
    </w:rPr>
  </w:style>
  <w:style w:type="character" w:customStyle="1" w:styleId="Heading3Char">
    <w:name w:val="Heading 3 Char"/>
    <w:basedOn w:val="DefaultParagraphFont"/>
    <w:link w:val="Heading3"/>
    <w:rsid w:val="00686B04"/>
    <w:rPr>
      <w:rFonts w:ascii="Times New Roman" w:eastAsia="Batang" w:hAnsi="Times New Roman" w:cs="Times New Roman"/>
      <w:snapToGrid w:val="0"/>
      <w:color w:val="000000"/>
      <w:sz w:val="28"/>
      <w:szCs w:val="20"/>
    </w:rPr>
  </w:style>
  <w:style w:type="character" w:styleId="Hyperlink">
    <w:name w:val="Hyperlink"/>
    <w:basedOn w:val="DefaultParagraphFont"/>
    <w:rsid w:val="00686B04"/>
    <w:rPr>
      <w:color w:val="0000FF"/>
      <w:u w:val="single"/>
    </w:rPr>
  </w:style>
  <w:style w:type="paragraph" w:styleId="ListParagraph">
    <w:name w:val="List Paragraph"/>
    <w:basedOn w:val="Normal"/>
    <w:uiPriority w:val="34"/>
    <w:qFormat/>
    <w:rsid w:val="00AE6645"/>
    <w:pPr>
      <w:ind w:left="720"/>
      <w:contextualSpacing/>
    </w:pPr>
  </w:style>
  <w:style w:type="paragraph" w:styleId="BodyTextIndent">
    <w:name w:val="Body Text Indent"/>
    <w:basedOn w:val="Normal"/>
    <w:link w:val="BodyTextIndentChar"/>
    <w:rsid w:val="004E0692"/>
    <w:pPr>
      <w:spacing w:after="120"/>
      <w:ind w:left="360"/>
    </w:pPr>
    <w:rPr>
      <w:rFonts w:eastAsia="Batang"/>
      <w:sz w:val="20"/>
    </w:rPr>
  </w:style>
  <w:style w:type="character" w:customStyle="1" w:styleId="BodyTextIndentChar">
    <w:name w:val="Body Text Indent Char"/>
    <w:basedOn w:val="DefaultParagraphFont"/>
    <w:link w:val="BodyTextIndent"/>
    <w:rsid w:val="004E0692"/>
    <w:rPr>
      <w:rFonts w:ascii="Times New Roman" w:hAnsi="Times New Roman" w:cs="Times New Roman"/>
      <w:sz w:val="20"/>
      <w:szCs w:val="20"/>
    </w:rPr>
  </w:style>
  <w:style w:type="paragraph" w:styleId="BodyTextIndent2">
    <w:name w:val="Body Text Indent 2"/>
    <w:basedOn w:val="Normal"/>
    <w:link w:val="BodyTextIndent2Char"/>
    <w:rsid w:val="004E0692"/>
    <w:pPr>
      <w:spacing w:after="120" w:line="480" w:lineRule="auto"/>
      <w:ind w:left="360"/>
    </w:pPr>
    <w:rPr>
      <w:rFonts w:eastAsia="Batang"/>
      <w:sz w:val="20"/>
    </w:rPr>
  </w:style>
  <w:style w:type="character" w:customStyle="1" w:styleId="BodyTextIndent2Char">
    <w:name w:val="Body Text Indent 2 Char"/>
    <w:basedOn w:val="DefaultParagraphFont"/>
    <w:link w:val="BodyTextIndent2"/>
    <w:rsid w:val="004E069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orea@savannahstate.edu" TargetMode="External"/><Relationship Id="rId4" Type="http://schemas.microsoft.com/office/2007/relationships/stylesWithEffects" Target="stylesWithEffects.xml"/><Relationship Id="rId9" Type="http://schemas.openxmlformats.org/officeDocument/2006/relationships/hyperlink" Target="mailto:yoons@savannahstate.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3792-DCA3-43B6-8F3C-F0DDF7AC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2551</Words>
  <Characters>14542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17059</CharactersWithSpaces>
  <SharedDoc>false</SharedDoc>
  <HLinks>
    <vt:vector size="6" baseType="variant">
      <vt:variant>
        <vt:i4>6946887</vt:i4>
      </vt:variant>
      <vt:variant>
        <vt:i4>0</vt:i4>
      </vt:variant>
      <vt:variant>
        <vt:i4>0</vt:i4>
      </vt:variant>
      <vt:variant>
        <vt:i4>5</vt:i4>
      </vt:variant>
      <vt:variant>
        <vt:lpwstr>mailto:yoons@savannahstate.edu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leseane</dc:creator>
  <cp:lastModifiedBy>James, Zelda</cp:lastModifiedBy>
  <cp:revision>2</cp:revision>
  <cp:lastPrinted>2010-08-10T19:09:00Z</cp:lastPrinted>
  <dcterms:created xsi:type="dcterms:W3CDTF">2013-08-09T17:14:00Z</dcterms:created>
  <dcterms:modified xsi:type="dcterms:W3CDTF">2013-08-09T17:14:00Z</dcterms:modified>
</cp:coreProperties>
</file>