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9FF4D7E" w14:textId="45279C7A" w:rsidR="00B627C0" w:rsidRPr="00B627C0" w:rsidRDefault="00B627C0">
      <w:pPr>
        <w:rPr>
          <w:rFonts w:asciiTheme="majorHAnsi" w:hAnsiTheme="majorHAnsi" w:cs="Calibri"/>
        </w:rPr>
      </w:pPr>
      <w:r w:rsidRPr="00B627C0">
        <w:rPr>
          <w:rFonts w:asciiTheme="majorHAnsi" w:hAnsiTheme="majorHAnsi" w:cs="Calibri"/>
        </w:rPr>
        <w:t>International Students Programs and Services Committee Report</w:t>
      </w:r>
      <w:r w:rsidR="00562B49">
        <w:rPr>
          <w:rFonts w:asciiTheme="majorHAnsi" w:hAnsiTheme="majorHAnsi" w:cs="Calibri"/>
        </w:rPr>
        <w:t>*</w:t>
      </w:r>
      <w:bookmarkStart w:id="0" w:name="_GoBack"/>
      <w:bookmarkEnd w:id="0"/>
      <w:r w:rsidRPr="00B627C0">
        <w:rPr>
          <w:rFonts w:asciiTheme="majorHAnsi" w:hAnsiTheme="majorHAnsi" w:cs="Calibri"/>
        </w:rPr>
        <w:t>:</w:t>
      </w:r>
    </w:p>
    <w:p w14:paraId="124CB67D" w14:textId="77777777" w:rsidR="00B627C0" w:rsidRPr="00B627C0" w:rsidRDefault="00B627C0">
      <w:pPr>
        <w:rPr>
          <w:rFonts w:asciiTheme="majorHAnsi" w:hAnsiTheme="majorHAnsi" w:cs="Calibri"/>
        </w:rPr>
      </w:pPr>
    </w:p>
    <w:p w14:paraId="2401997A" w14:textId="77777777" w:rsidR="00B627C0" w:rsidRPr="00B627C0" w:rsidRDefault="00B627C0" w:rsidP="00B627C0">
      <w:pPr>
        <w:rPr>
          <w:rFonts w:asciiTheme="majorHAnsi" w:hAnsiTheme="majorHAnsi"/>
        </w:rPr>
      </w:pPr>
      <w:r w:rsidRPr="00B627C0">
        <w:rPr>
          <w:rFonts w:asciiTheme="majorHAnsi" w:hAnsiTheme="majorHAnsi"/>
        </w:rPr>
        <w:t xml:space="preserve">November 19, 2012 4 pm </w:t>
      </w:r>
      <w:proofErr w:type="spellStart"/>
      <w:r w:rsidRPr="00B627C0">
        <w:rPr>
          <w:rFonts w:asciiTheme="majorHAnsi" w:hAnsiTheme="majorHAnsi"/>
        </w:rPr>
        <w:t>Colston</w:t>
      </w:r>
      <w:proofErr w:type="spellEnd"/>
      <w:r w:rsidRPr="00B627C0">
        <w:rPr>
          <w:rFonts w:asciiTheme="majorHAnsi" w:hAnsiTheme="majorHAnsi"/>
        </w:rPr>
        <w:t xml:space="preserve"> </w:t>
      </w:r>
      <w:r>
        <w:rPr>
          <w:rFonts w:asciiTheme="majorHAnsi" w:hAnsiTheme="majorHAnsi"/>
        </w:rPr>
        <w:t>Conference Room</w:t>
      </w:r>
    </w:p>
    <w:p w14:paraId="6C699C68" w14:textId="77777777" w:rsidR="00B627C0" w:rsidRPr="00B627C0" w:rsidRDefault="00B627C0">
      <w:pPr>
        <w:rPr>
          <w:rFonts w:asciiTheme="majorHAnsi" w:hAnsiTheme="majorHAnsi" w:cs="Calibri"/>
        </w:rPr>
      </w:pPr>
    </w:p>
    <w:p w14:paraId="2AA23FBD" w14:textId="77777777" w:rsidR="00214BEB" w:rsidRPr="00B627C0" w:rsidRDefault="006D5018">
      <w:pPr>
        <w:rPr>
          <w:rFonts w:asciiTheme="majorHAnsi" w:hAnsiTheme="majorHAnsi" w:cs="Calibri"/>
        </w:rPr>
      </w:pPr>
      <w:r w:rsidRPr="00B627C0">
        <w:rPr>
          <w:rFonts w:asciiTheme="majorHAnsi" w:hAnsiTheme="majorHAnsi" w:cs="Calibri"/>
        </w:rPr>
        <w:t xml:space="preserve">MEMBERS: Chad Faries (Chair), Vice President for Student Affairs or designee, Emmanuel </w:t>
      </w:r>
      <w:proofErr w:type="spellStart"/>
      <w:r w:rsidRPr="00B627C0">
        <w:rPr>
          <w:rFonts w:asciiTheme="majorHAnsi" w:hAnsiTheme="majorHAnsi" w:cs="Calibri"/>
        </w:rPr>
        <w:t>Naniuzeyi</w:t>
      </w:r>
      <w:proofErr w:type="spellEnd"/>
      <w:r w:rsidRPr="00B627C0">
        <w:rPr>
          <w:rFonts w:asciiTheme="majorHAnsi" w:hAnsiTheme="majorHAnsi" w:cs="Calibri"/>
        </w:rPr>
        <w:t xml:space="preserve">: Director of International Studies, </w:t>
      </w:r>
      <w:proofErr w:type="spellStart"/>
      <w:r w:rsidRPr="00B627C0">
        <w:rPr>
          <w:rFonts w:asciiTheme="majorHAnsi" w:hAnsiTheme="majorHAnsi" w:cs="Calibri"/>
        </w:rPr>
        <w:t>Davida</w:t>
      </w:r>
      <w:proofErr w:type="spellEnd"/>
      <w:r w:rsidRPr="00B627C0">
        <w:rPr>
          <w:rFonts w:asciiTheme="majorHAnsi" w:hAnsiTheme="majorHAnsi" w:cs="Calibri"/>
        </w:rPr>
        <w:t xml:space="preserve"> Harris, Ph</w:t>
      </w:r>
      <w:r w:rsidR="00B627C0" w:rsidRPr="00B627C0">
        <w:rPr>
          <w:rFonts w:asciiTheme="majorHAnsi" w:hAnsiTheme="majorHAnsi" w:cs="Calibri"/>
        </w:rPr>
        <w:t>elps Hawkins, and Ying Han</w:t>
      </w:r>
    </w:p>
    <w:p w14:paraId="2D73F62D" w14:textId="77777777" w:rsidR="006D5018" w:rsidRPr="00B627C0" w:rsidRDefault="006D5018">
      <w:pPr>
        <w:rPr>
          <w:rFonts w:asciiTheme="majorHAnsi" w:hAnsiTheme="majorHAnsi"/>
        </w:rPr>
      </w:pPr>
    </w:p>
    <w:p w14:paraId="54B7DEE2" w14:textId="77777777" w:rsidR="00214BEB" w:rsidRPr="00B627C0" w:rsidRDefault="00214BEB">
      <w:pPr>
        <w:rPr>
          <w:rFonts w:asciiTheme="majorHAnsi" w:hAnsiTheme="majorHAnsi" w:cs="Calibri"/>
        </w:rPr>
      </w:pPr>
      <w:r w:rsidRPr="00B627C0">
        <w:rPr>
          <w:rFonts w:asciiTheme="majorHAnsi" w:hAnsiTheme="majorHAnsi"/>
        </w:rPr>
        <w:t xml:space="preserve">Present: </w:t>
      </w:r>
      <w:r w:rsidR="00B627C0">
        <w:rPr>
          <w:rFonts w:asciiTheme="majorHAnsi" w:hAnsiTheme="majorHAnsi"/>
        </w:rPr>
        <w:t xml:space="preserve">Chad Faries, </w:t>
      </w:r>
      <w:r w:rsidR="00B627C0" w:rsidRPr="00B627C0">
        <w:rPr>
          <w:rFonts w:asciiTheme="majorHAnsi" w:hAnsiTheme="majorHAnsi" w:cs="Calibri"/>
        </w:rPr>
        <w:t xml:space="preserve">Emmanuel </w:t>
      </w:r>
      <w:proofErr w:type="spellStart"/>
      <w:r w:rsidR="00B627C0" w:rsidRPr="00B627C0">
        <w:rPr>
          <w:rFonts w:asciiTheme="majorHAnsi" w:hAnsiTheme="majorHAnsi" w:cs="Calibri"/>
        </w:rPr>
        <w:t>Naniuzeyi</w:t>
      </w:r>
      <w:proofErr w:type="spellEnd"/>
      <w:r w:rsidR="00B627C0" w:rsidRPr="00B627C0">
        <w:rPr>
          <w:rFonts w:asciiTheme="majorHAnsi" w:hAnsiTheme="majorHAnsi" w:cs="Calibri"/>
        </w:rPr>
        <w:t xml:space="preserve">: Director of International Studies, </w:t>
      </w:r>
      <w:proofErr w:type="spellStart"/>
      <w:r w:rsidR="00B627C0" w:rsidRPr="00B627C0">
        <w:rPr>
          <w:rFonts w:asciiTheme="majorHAnsi" w:hAnsiTheme="majorHAnsi" w:cs="Calibri"/>
        </w:rPr>
        <w:t>Davida</w:t>
      </w:r>
      <w:proofErr w:type="spellEnd"/>
      <w:r w:rsidR="00B627C0" w:rsidRPr="00B627C0">
        <w:rPr>
          <w:rFonts w:asciiTheme="majorHAnsi" w:hAnsiTheme="majorHAnsi" w:cs="Calibri"/>
        </w:rPr>
        <w:t xml:space="preserve"> Harris, Phelps Hawkins, and Ying Han</w:t>
      </w:r>
    </w:p>
    <w:p w14:paraId="2CEE6955" w14:textId="77777777" w:rsidR="00B627C0" w:rsidRDefault="00B627C0">
      <w:pPr>
        <w:rPr>
          <w:rFonts w:asciiTheme="majorHAnsi" w:hAnsiTheme="majorHAnsi" w:cs="Calibri"/>
        </w:rPr>
      </w:pPr>
    </w:p>
    <w:p w14:paraId="514BA490" w14:textId="77777777" w:rsidR="00B627C0" w:rsidRDefault="00B627C0">
      <w:pPr>
        <w:rPr>
          <w:rFonts w:asciiTheme="majorHAnsi" w:hAnsiTheme="majorHAnsi" w:cs="Calibri"/>
        </w:rPr>
      </w:pPr>
      <w:r w:rsidRPr="00B627C0">
        <w:rPr>
          <w:rFonts w:asciiTheme="majorHAnsi" w:hAnsiTheme="majorHAnsi" w:cs="Calibri"/>
        </w:rPr>
        <w:t>Absent: VPSA representative</w:t>
      </w:r>
    </w:p>
    <w:p w14:paraId="5DF51B7A" w14:textId="77777777" w:rsidR="00214BEB" w:rsidRPr="00B627C0" w:rsidRDefault="00214BEB">
      <w:pPr>
        <w:rPr>
          <w:rFonts w:asciiTheme="majorHAnsi" w:hAnsiTheme="majorHAnsi"/>
        </w:rPr>
      </w:pPr>
    </w:p>
    <w:p w14:paraId="1F2BF821" w14:textId="77777777" w:rsidR="00214BEB" w:rsidRPr="00B627C0" w:rsidRDefault="00214BEB">
      <w:pPr>
        <w:rPr>
          <w:rFonts w:asciiTheme="majorHAnsi" w:hAnsiTheme="majorHAnsi"/>
        </w:rPr>
      </w:pPr>
    </w:p>
    <w:p w14:paraId="74DAD789" w14:textId="77777777" w:rsidR="00987649" w:rsidRPr="00B627C0" w:rsidRDefault="002A15EC" w:rsidP="002A15EC">
      <w:pPr>
        <w:rPr>
          <w:rFonts w:asciiTheme="majorHAnsi" w:hAnsiTheme="majorHAnsi"/>
        </w:rPr>
      </w:pPr>
      <w:r w:rsidRPr="00B627C0">
        <w:rPr>
          <w:rFonts w:asciiTheme="majorHAnsi" w:hAnsiTheme="majorHAnsi"/>
        </w:rPr>
        <w:t>Committee recognized that April 8-</w:t>
      </w:r>
      <w:proofErr w:type="gramStart"/>
      <w:r w:rsidRPr="00B627C0">
        <w:rPr>
          <w:rFonts w:asciiTheme="majorHAnsi" w:hAnsiTheme="majorHAnsi"/>
        </w:rPr>
        <w:t xml:space="preserve">12 </w:t>
      </w:r>
      <w:r w:rsidR="00B627C0">
        <w:rPr>
          <w:rFonts w:asciiTheme="majorHAnsi" w:hAnsiTheme="majorHAnsi"/>
        </w:rPr>
        <w:t xml:space="preserve"> was</w:t>
      </w:r>
      <w:proofErr w:type="gramEnd"/>
      <w:r w:rsidR="00B627C0">
        <w:rPr>
          <w:rFonts w:asciiTheme="majorHAnsi" w:hAnsiTheme="majorHAnsi"/>
        </w:rPr>
        <w:t xml:space="preserve"> Presidential Inauguration Week </w:t>
      </w:r>
      <w:r w:rsidRPr="00B627C0">
        <w:rPr>
          <w:rFonts w:asciiTheme="majorHAnsi" w:hAnsiTheme="majorHAnsi"/>
        </w:rPr>
        <w:t>and the theme would be</w:t>
      </w:r>
      <w:r w:rsidR="00987649" w:rsidRPr="00B627C0">
        <w:rPr>
          <w:rFonts w:asciiTheme="majorHAnsi" w:hAnsiTheme="majorHAnsi"/>
        </w:rPr>
        <w:t xml:space="preserve"> “we are one</w:t>
      </w:r>
      <w:r w:rsidRPr="00B627C0">
        <w:rPr>
          <w:rFonts w:asciiTheme="majorHAnsi" w:hAnsiTheme="majorHAnsi"/>
        </w:rPr>
        <w:t>.</w:t>
      </w:r>
      <w:r w:rsidR="00987649" w:rsidRPr="00B627C0">
        <w:rPr>
          <w:rFonts w:asciiTheme="majorHAnsi" w:hAnsiTheme="majorHAnsi"/>
        </w:rPr>
        <w:t>”</w:t>
      </w:r>
      <w:r w:rsidRPr="00B627C0">
        <w:rPr>
          <w:rFonts w:asciiTheme="majorHAnsi" w:hAnsiTheme="majorHAnsi"/>
        </w:rPr>
        <w:t xml:space="preserve"> Verified that there would be international programming involved.</w:t>
      </w:r>
    </w:p>
    <w:p w14:paraId="0A8BA2E7" w14:textId="77777777" w:rsidR="002A15EC" w:rsidRPr="00B627C0" w:rsidRDefault="002A15EC" w:rsidP="002A15EC">
      <w:pPr>
        <w:rPr>
          <w:rFonts w:asciiTheme="majorHAnsi" w:hAnsiTheme="majorHAnsi"/>
        </w:rPr>
      </w:pPr>
    </w:p>
    <w:p w14:paraId="29F51C69" w14:textId="77777777" w:rsidR="00987649" w:rsidRPr="00B627C0" w:rsidRDefault="002A15EC">
      <w:pPr>
        <w:rPr>
          <w:rFonts w:asciiTheme="majorHAnsi" w:hAnsiTheme="majorHAnsi"/>
        </w:rPr>
      </w:pPr>
      <w:proofErr w:type="gramStart"/>
      <w:r w:rsidRPr="00B627C0">
        <w:rPr>
          <w:rFonts w:asciiTheme="majorHAnsi" w:hAnsiTheme="majorHAnsi"/>
        </w:rPr>
        <w:t>Discussion about ESL</w:t>
      </w:r>
      <w:r w:rsidR="00987649" w:rsidRPr="00B627C0">
        <w:rPr>
          <w:rFonts w:asciiTheme="majorHAnsi" w:hAnsiTheme="majorHAnsi"/>
        </w:rPr>
        <w:t>.</w:t>
      </w:r>
      <w:proofErr w:type="gramEnd"/>
      <w:r w:rsidRPr="00B627C0">
        <w:rPr>
          <w:rFonts w:asciiTheme="majorHAnsi" w:hAnsiTheme="majorHAnsi"/>
        </w:rPr>
        <w:t xml:space="preserve"> Committee was unclear about the future of ESL on campus. Savannah State’s partnership with Savannah Tech was mentioned but the committee suggested checking to see what </w:t>
      </w:r>
      <w:r w:rsidR="00333B1F" w:rsidRPr="00B627C0">
        <w:rPr>
          <w:rFonts w:asciiTheme="majorHAnsi" w:hAnsiTheme="majorHAnsi"/>
        </w:rPr>
        <w:t>resources</w:t>
      </w:r>
      <w:r w:rsidRPr="00B627C0">
        <w:rPr>
          <w:rFonts w:asciiTheme="majorHAnsi" w:hAnsiTheme="majorHAnsi"/>
        </w:rPr>
        <w:t xml:space="preserve"> we have available in the way of current certified faculty to begin offering at the very least, tutoring for students having ESL issues.  There was also talk of eventually having </w:t>
      </w:r>
      <w:r w:rsidR="00987649" w:rsidRPr="00B627C0">
        <w:rPr>
          <w:rFonts w:asciiTheme="majorHAnsi" w:hAnsiTheme="majorHAnsi"/>
        </w:rPr>
        <w:t xml:space="preserve">  ESL</w:t>
      </w:r>
      <w:r w:rsidR="00B627C0">
        <w:rPr>
          <w:rFonts w:asciiTheme="majorHAnsi" w:hAnsiTheme="majorHAnsi"/>
        </w:rPr>
        <w:t xml:space="preserve"> </w:t>
      </w:r>
      <w:r w:rsidR="00987649" w:rsidRPr="00B627C0">
        <w:rPr>
          <w:rFonts w:asciiTheme="majorHAnsi" w:hAnsiTheme="majorHAnsi"/>
        </w:rPr>
        <w:t xml:space="preserve">courses open to the community. </w:t>
      </w:r>
    </w:p>
    <w:p w14:paraId="3B4FAD3B" w14:textId="77777777" w:rsidR="00987649" w:rsidRPr="00B627C0" w:rsidRDefault="00987649">
      <w:pPr>
        <w:rPr>
          <w:rFonts w:asciiTheme="majorHAnsi" w:hAnsiTheme="majorHAnsi"/>
        </w:rPr>
      </w:pPr>
    </w:p>
    <w:p w14:paraId="7AB5760A" w14:textId="0C284D13" w:rsidR="00987649" w:rsidRPr="00B627C0" w:rsidRDefault="002A15EC">
      <w:pPr>
        <w:rPr>
          <w:rFonts w:asciiTheme="majorHAnsi" w:hAnsiTheme="majorHAnsi"/>
        </w:rPr>
      </w:pPr>
      <w:r w:rsidRPr="00B627C0">
        <w:rPr>
          <w:rFonts w:asciiTheme="majorHAnsi" w:hAnsiTheme="majorHAnsi"/>
        </w:rPr>
        <w:t>There will be 25 Brazilian students arriving in the fall of 2013. Considerable discussion involved the re</w:t>
      </w:r>
      <w:r w:rsidR="00333B1F" w:rsidRPr="00B627C0">
        <w:rPr>
          <w:rFonts w:asciiTheme="majorHAnsi" w:hAnsiTheme="majorHAnsi"/>
        </w:rPr>
        <w:t>s</w:t>
      </w:r>
      <w:r w:rsidRPr="00B627C0">
        <w:rPr>
          <w:rFonts w:asciiTheme="majorHAnsi" w:hAnsiTheme="majorHAnsi"/>
        </w:rPr>
        <w:t xml:space="preserve">ources (such as ESL) available to them. The committee also </w:t>
      </w:r>
      <w:r w:rsidR="00333B1F" w:rsidRPr="00B627C0">
        <w:rPr>
          <w:rFonts w:asciiTheme="majorHAnsi" w:hAnsiTheme="majorHAnsi"/>
        </w:rPr>
        <w:t>recognized</w:t>
      </w:r>
      <w:r w:rsidRPr="00B627C0">
        <w:rPr>
          <w:rFonts w:asciiTheme="majorHAnsi" w:hAnsiTheme="majorHAnsi"/>
        </w:rPr>
        <w:t xml:space="preserve"> that there were not many activities, such as city tours, </w:t>
      </w:r>
      <w:proofErr w:type="spellStart"/>
      <w:r w:rsidRPr="00B627C0">
        <w:rPr>
          <w:rFonts w:asciiTheme="majorHAnsi" w:hAnsiTheme="majorHAnsi"/>
        </w:rPr>
        <w:t>etc</w:t>
      </w:r>
      <w:proofErr w:type="spellEnd"/>
      <w:r w:rsidRPr="00B627C0">
        <w:rPr>
          <w:rFonts w:asciiTheme="majorHAnsi" w:hAnsiTheme="majorHAnsi"/>
        </w:rPr>
        <w:t>, for the international students. Excursions are staples of other programs. The problem seemed two-fold: There was no person responsible for such activities, and there was no money budgeted for such activities. We determined tha</w:t>
      </w:r>
      <w:r w:rsidR="00E51E2A">
        <w:rPr>
          <w:rFonts w:asciiTheme="majorHAnsi" w:hAnsiTheme="majorHAnsi"/>
        </w:rPr>
        <w:t>t this was an issue for Student Affairs</w:t>
      </w:r>
      <w:r w:rsidRPr="00B627C0">
        <w:rPr>
          <w:rFonts w:asciiTheme="majorHAnsi" w:hAnsiTheme="majorHAnsi"/>
        </w:rPr>
        <w:t xml:space="preserve">. </w:t>
      </w:r>
      <w:r w:rsidR="00EA1499" w:rsidRPr="00B627C0">
        <w:rPr>
          <w:rFonts w:asciiTheme="majorHAnsi" w:hAnsiTheme="majorHAnsi"/>
        </w:rPr>
        <w:t xml:space="preserve"> Perhaps the international student club could make such things happen. Basically, it seemed leadership, maybe in the form of an international student </w:t>
      </w:r>
      <w:r w:rsidR="00333B1F" w:rsidRPr="00B627C0">
        <w:rPr>
          <w:rFonts w:asciiTheme="majorHAnsi" w:hAnsiTheme="majorHAnsi"/>
        </w:rPr>
        <w:t>coordinator, or something to that effect would be helpful. We were unclear about the job descrip</w:t>
      </w:r>
      <w:r w:rsidR="00E51E2A">
        <w:rPr>
          <w:rFonts w:asciiTheme="majorHAnsi" w:hAnsiTheme="majorHAnsi"/>
        </w:rPr>
        <w:t>tions of the International O</w:t>
      </w:r>
      <w:r w:rsidR="00333B1F" w:rsidRPr="00B627C0">
        <w:rPr>
          <w:rFonts w:asciiTheme="majorHAnsi" w:hAnsiTheme="majorHAnsi"/>
        </w:rPr>
        <w:t xml:space="preserve">ffice </w:t>
      </w:r>
    </w:p>
    <w:p w14:paraId="1E7E5406" w14:textId="77777777" w:rsidR="00987649" w:rsidRPr="00B627C0" w:rsidRDefault="00987649">
      <w:pPr>
        <w:rPr>
          <w:rFonts w:asciiTheme="majorHAnsi" w:hAnsiTheme="majorHAnsi"/>
        </w:rPr>
      </w:pPr>
    </w:p>
    <w:p w14:paraId="6F6A1D5A" w14:textId="77777777" w:rsidR="002C53EC" w:rsidRPr="00B627C0" w:rsidRDefault="002C53EC">
      <w:pPr>
        <w:rPr>
          <w:rFonts w:asciiTheme="majorHAnsi" w:hAnsiTheme="majorHAnsi"/>
        </w:rPr>
      </w:pPr>
    </w:p>
    <w:p w14:paraId="54F50838" w14:textId="7F2BDEB7" w:rsidR="00EE35C5" w:rsidRPr="00B627C0" w:rsidRDefault="00333B1F">
      <w:pPr>
        <w:rPr>
          <w:rFonts w:asciiTheme="majorHAnsi" w:hAnsiTheme="majorHAnsi"/>
        </w:rPr>
      </w:pPr>
      <w:r w:rsidRPr="00B627C0">
        <w:rPr>
          <w:rFonts w:asciiTheme="majorHAnsi" w:hAnsiTheme="majorHAnsi"/>
        </w:rPr>
        <w:t xml:space="preserve">One immediate solution would be a network of professors that would be willing to take </w:t>
      </w:r>
      <w:r w:rsidR="002C53EC" w:rsidRPr="00B627C0">
        <w:rPr>
          <w:rFonts w:asciiTheme="majorHAnsi" w:hAnsiTheme="majorHAnsi"/>
        </w:rPr>
        <w:t>int</w:t>
      </w:r>
      <w:r w:rsidRPr="00B627C0">
        <w:rPr>
          <w:rFonts w:asciiTheme="majorHAnsi" w:hAnsiTheme="majorHAnsi"/>
        </w:rPr>
        <w:t xml:space="preserve">ernational students into their homes for holidays, include them on excursions, etc.  This could be called the </w:t>
      </w:r>
      <w:r w:rsidR="002C53EC" w:rsidRPr="00B627C0">
        <w:rPr>
          <w:rFonts w:asciiTheme="majorHAnsi" w:hAnsiTheme="majorHAnsi"/>
        </w:rPr>
        <w:t>SSU Global Connection</w:t>
      </w:r>
      <w:r w:rsidRPr="00B627C0">
        <w:rPr>
          <w:rFonts w:asciiTheme="majorHAnsi" w:hAnsiTheme="majorHAnsi"/>
        </w:rPr>
        <w:t xml:space="preserve">. Basically, the objective would be to get the students off the campus and in to the community.  Alumni could be contacted. </w:t>
      </w:r>
      <w:r w:rsidR="00EE35C5" w:rsidRPr="00B627C0">
        <w:rPr>
          <w:rFonts w:asciiTheme="majorHAnsi" w:hAnsiTheme="majorHAnsi"/>
        </w:rPr>
        <w:t>Maybe</w:t>
      </w:r>
      <w:r w:rsidRPr="00B627C0">
        <w:rPr>
          <w:rFonts w:asciiTheme="majorHAnsi" w:hAnsiTheme="majorHAnsi"/>
        </w:rPr>
        <w:t xml:space="preserve"> a F</w:t>
      </w:r>
      <w:r w:rsidR="00E51E2A">
        <w:rPr>
          <w:rFonts w:asciiTheme="majorHAnsi" w:hAnsiTheme="majorHAnsi"/>
        </w:rPr>
        <w:t>acebook site as a n</w:t>
      </w:r>
      <w:r w:rsidR="00EE35C5" w:rsidRPr="00B627C0">
        <w:rPr>
          <w:rFonts w:asciiTheme="majorHAnsi" w:hAnsiTheme="majorHAnsi"/>
        </w:rPr>
        <w:t xml:space="preserve">etworking base. </w:t>
      </w:r>
    </w:p>
    <w:p w14:paraId="5749365E" w14:textId="77777777" w:rsidR="00333B1F" w:rsidRPr="00B627C0" w:rsidRDefault="00333B1F">
      <w:pPr>
        <w:rPr>
          <w:rFonts w:asciiTheme="majorHAnsi" w:hAnsiTheme="majorHAnsi"/>
        </w:rPr>
      </w:pPr>
    </w:p>
    <w:p w14:paraId="2EB78ED0" w14:textId="6DA67150" w:rsidR="00EE35C5" w:rsidRPr="00B627C0" w:rsidRDefault="00333B1F">
      <w:pPr>
        <w:rPr>
          <w:rFonts w:asciiTheme="majorHAnsi" w:hAnsiTheme="majorHAnsi"/>
        </w:rPr>
      </w:pPr>
      <w:r w:rsidRPr="00B627C0">
        <w:rPr>
          <w:rFonts w:asciiTheme="majorHAnsi" w:hAnsiTheme="majorHAnsi"/>
        </w:rPr>
        <w:t>Committee suggested c</w:t>
      </w:r>
      <w:r w:rsidR="00EE35C5" w:rsidRPr="00B627C0">
        <w:rPr>
          <w:rFonts w:asciiTheme="majorHAnsi" w:hAnsiTheme="majorHAnsi"/>
        </w:rPr>
        <w:t>ontact</w:t>
      </w:r>
      <w:r w:rsidRPr="00B627C0">
        <w:rPr>
          <w:rFonts w:asciiTheme="majorHAnsi" w:hAnsiTheme="majorHAnsi"/>
        </w:rPr>
        <w:t>ing</w:t>
      </w:r>
      <w:r w:rsidR="00E51E2A">
        <w:rPr>
          <w:rFonts w:asciiTheme="majorHAnsi" w:hAnsiTheme="majorHAnsi"/>
        </w:rPr>
        <w:t xml:space="preserve"> Dr. Clark and </w:t>
      </w:r>
      <w:r w:rsidRPr="00B627C0">
        <w:rPr>
          <w:rFonts w:asciiTheme="majorHAnsi" w:hAnsiTheme="majorHAnsi"/>
        </w:rPr>
        <w:t xml:space="preserve">have </w:t>
      </w:r>
      <w:proofErr w:type="gramStart"/>
      <w:r w:rsidRPr="00B627C0">
        <w:rPr>
          <w:rFonts w:asciiTheme="majorHAnsi" w:hAnsiTheme="majorHAnsi"/>
        </w:rPr>
        <w:t xml:space="preserve">him </w:t>
      </w:r>
      <w:r w:rsidR="00E51E2A">
        <w:rPr>
          <w:rFonts w:asciiTheme="majorHAnsi" w:hAnsiTheme="majorHAnsi"/>
        </w:rPr>
        <w:t xml:space="preserve"> be</w:t>
      </w:r>
      <w:proofErr w:type="gramEnd"/>
      <w:r w:rsidR="00E51E2A">
        <w:rPr>
          <w:rFonts w:asciiTheme="majorHAnsi" w:hAnsiTheme="majorHAnsi"/>
        </w:rPr>
        <w:t xml:space="preserve"> sure </w:t>
      </w:r>
      <w:r w:rsidRPr="00B627C0">
        <w:rPr>
          <w:rFonts w:asciiTheme="majorHAnsi" w:hAnsiTheme="majorHAnsi"/>
        </w:rPr>
        <w:t>send a delegate if he can’t make the meetings.</w:t>
      </w:r>
    </w:p>
    <w:p w14:paraId="52EE9329" w14:textId="77777777" w:rsidR="00EE35C5" w:rsidRPr="00B627C0" w:rsidRDefault="00EE35C5">
      <w:pPr>
        <w:rPr>
          <w:rFonts w:asciiTheme="majorHAnsi" w:hAnsiTheme="majorHAnsi"/>
        </w:rPr>
      </w:pPr>
    </w:p>
    <w:p w14:paraId="25905E51" w14:textId="77777777" w:rsidR="00B627C0" w:rsidRPr="00B627C0" w:rsidRDefault="00B627C0" w:rsidP="00B62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B627C0">
        <w:rPr>
          <w:rFonts w:asciiTheme="majorHAnsi" w:hAnsiTheme="majorHAnsi" w:cs="Times New Roman"/>
          <w:color w:val="000000"/>
        </w:rPr>
        <w:t>*The committee shall assist in the recruitment and retention of international students, promote programs for such students, provide advisory and counseling services for such students, and make recommendations to departments and colleges about curricula offerings in the area of international studies.</w:t>
      </w:r>
    </w:p>
    <w:p w14:paraId="2E7F1BC6" w14:textId="77777777" w:rsidR="00B627C0" w:rsidRPr="00B627C0" w:rsidRDefault="00B627C0" w:rsidP="00B627C0">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heme="majorHAnsi" w:hAnsiTheme="majorHAnsi" w:cs="Times New Roman"/>
          <w:color w:val="000000"/>
        </w:rPr>
      </w:pPr>
      <w:r w:rsidRPr="00B627C0">
        <w:rPr>
          <w:rFonts w:asciiTheme="majorHAnsi" w:hAnsiTheme="majorHAnsi" w:cs="Times New Roman"/>
          <w:color w:val="000000"/>
        </w:rPr>
        <w:t>The committee shall promote awareness of international issues through the use of guest speakers, panel discussions, and other cultural activities.</w:t>
      </w:r>
    </w:p>
    <w:p w14:paraId="5D59464E" w14:textId="77777777" w:rsidR="00EE35C5" w:rsidRPr="00B627C0" w:rsidRDefault="00B627C0" w:rsidP="00B627C0">
      <w:pPr>
        <w:rPr>
          <w:rFonts w:asciiTheme="majorHAnsi" w:hAnsiTheme="majorHAnsi"/>
        </w:rPr>
      </w:pPr>
      <w:r w:rsidRPr="00B627C0">
        <w:rPr>
          <w:rFonts w:asciiTheme="majorHAnsi" w:hAnsiTheme="majorHAnsi" w:cs="Times New Roman"/>
          <w:color w:val="000000"/>
        </w:rPr>
        <w:t>The committee shall formulate policy and procedures for the selection of students who will participate in the Study Abroad Program. The committee shall receive applications from prospective study abroad students and shall select student participants. The committee shall monitor the performance of these students in their programs abroad and shall require written and oral presentations from the students upon their return. The committee shall determine the form of the presentations.</w:t>
      </w:r>
    </w:p>
    <w:sectPr w:rsidR="00EE35C5" w:rsidRPr="00B627C0" w:rsidSect="00F76A1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4F6159"/>
    <w:multiLevelType w:val="hybridMultilevel"/>
    <w:tmpl w:val="3EBCFFAE"/>
    <w:lvl w:ilvl="0" w:tplc="04208B9A">
      <w:start w:val="1500"/>
      <w:numFmt w:val="bullet"/>
      <w:lvlText w:val=""/>
      <w:lvlJc w:val="left"/>
      <w:pPr>
        <w:ind w:left="720" w:hanging="360"/>
      </w:pPr>
      <w:rPr>
        <w:rFonts w:ascii="Wingdings" w:eastAsiaTheme="minorEastAsia" w:hAnsi="Wingdings"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7649"/>
    <w:rsid w:val="00214BEB"/>
    <w:rsid w:val="002A15EC"/>
    <w:rsid w:val="002C53EC"/>
    <w:rsid w:val="00333B1F"/>
    <w:rsid w:val="00562B49"/>
    <w:rsid w:val="00677A19"/>
    <w:rsid w:val="006D5018"/>
    <w:rsid w:val="007A0755"/>
    <w:rsid w:val="00987649"/>
    <w:rsid w:val="00AD7B8E"/>
    <w:rsid w:val="00B627C0"/>
    <w:rsid w:val="00CD7944"/>
    <w:rsid w:val="00E51E2A"/>
    <w:rsid w:val="00EA1499"/>
    <w:rsid w:val="00EE35C5"/>
    <w:rsid w:val="00EF0F77"/>
    <w:rsid w:val="00F03AC8"/>
    <w:rsid w:val="00F76A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972B7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E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A15E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31</TotalTime>
  <Pages>2</Pages>
  <Words>486</Words>
  <Characters>2772</Characters>
  <Application>Microsoft Macintosh Word</Application>
  <DocSecurity>0</DocSecurity>
  <Lines>23</Lines>
  <Paragraphs>6</Paragraphs>
  <ScaleCrop>false</ScaleCrop>
  <Company/>
  <LinksUpToDate>false</LinksUpToDate>
  <CharactersWithSpaces>3252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Chad Faries</dc:creator>
  <cp:keywords/>
  <dc:description/>
  <cp:lastModifiedBy>Chad Faries</cp:lastModifiedBy>
  <cp:revision>5</cp:revision>
  <dcterms:created xsi:type="dcterms:W3CDTF">2013-03-02T02:24:00Z</dcterms:created>
  <dcterms:modified xsi:type="dcterms:W3CDTF">2013-03-04T04:22:00Z</dcterms:modified>
</cp:coreProperties>
</file>